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F47C" w14:textId="082E5696" w:rsidR="003A3D50" w:rsidRPr="008A0155" w:rsidRDefault="003A3D50" w:rsidP="00BF7889">
      <w:pPr>
        <w:pBdr>
          <w:top w:val="single" w:sz="4" w:space="1" w:color="auto"/>
          <w:left w:val="single" w:sz="4" w:space="4" w:color="auto"/>
          <w:bottom w:val="single" w:sz="4" w:space="1" w:color="auto"/>
          <w:right w:val="single" w:sz="4" w:space="4" w:color="auto"/>
        </w:pBdr>
        <w:spacing w:after="0" w:line="240" w:lineRule="auto"/>
        <w:jc w:val="center"/>
        <w:outlineLvl w:val="0"/>
        <w:rPr>
          <w:rFonts w:ascii="PT Serif" w:hAnsi="PT Serif"/>
          <w:sz w:val="24"/>
          <w:szCs w:val="24"/>
          <w:lang w:val="tr-TR"/>
        </w:rPr>
      </w:pPr>
      <w:r w:rsidRPr="008A0155">
        <w:rPr>
          <w:rFonts w:ascii="PT Serif" w:hAnsi="PT Serif"/>
          <w:sz w:val="24"/>
          <w:szCs w:val="24"/>
          <w:lang w:val="tr-TR"/>
        </w:rPr>
        <w:t xml:space="preserve">Cuma Hutbesi, </w:t>
      </w:r>
      <w:r w:rsidR="00AE2D11">
        <w:rPr>
          <w:rFonts w:ascii="PT Serif" w:hAnsi="PT Serif"/>
          <w:sz w:val="24"/>
          <w:szCs w:val="24"/>
          <w:lang w:val="tr-TR"/>
        </w:rPr>
        <w:t>25</w:t>
      </w:r>
      <w:r w:rsidRPr="008A0155">
        <w:rPr>
          <w:rFonts w:ascii="PT Serif" w:hAnsi="PT Serif"/>
          <w:sz w:val="24"/>
          <w:szCs w:val="24"/>
          <w:lang w:val="tr-TR"/>
        </w:rPr>
        <w:t>.</w:t>
      </w:r>
      <w:r w:rsidR="00CD01AB" w:rsidRPr="008A0155">
        <w:rPr>
          <w:rFonts w:ascii="PT Serif" w:hAnsi="PT Serif"/>
          <w:sz w:val="24"/>
          <w:szCs w:val="24"/>
          <w:lang w:val="tr-TR"/>
        </w:rPr>
        <w:t>0</w:t>
      </w:r>
      <w:r w:rsidR="00AE2D11">
        <w:rPr>
          <w:rFonts w:ascii="PT Serif" w:hAnsi="PT Serif"/>
          <w:sz w:val="24"/>
          <w:szCs w:val="24"/>
          <w:lang w:val="tr-TR"/>
        </w:rPr>
        <w:t>4</w:t>
      </w:r>
      <w:r w:rsidRPr="008A0155">
        <w:rPr>
          <w:rFonts w:ascii="PT Serif" w:hAnsi="PT Serif"/>
          <w:sz w:val="24"/>
          <w:szCs w:val="24"/>
          <w:lang w:val="tr-TR"/>
        </w:rPr>
        <w:t>.201</w:t>
      </w:r>
      <w:r w:rsidR="00CD01AB" w:rsidRPr="008A0155">
        <w:rPr>
          <w:rFonts w:ascii="PT Serif" w:hAnsi="PT Serif"/>
          <w:sz w:val="24"/>
          <w:szCs w:val="24"/>
          <w:lang w:val="tr-TR"/>
        </w:rPr>
        <w:t>4</w:t>
      </w:r>
    </w:p>
    <w:p w14:paraId="126CC569" w14:textId="79EC62F6" w:rsidR="00567BAD" w:rsidRDefault="00AE2D11" w:rsidP="00BF7889">
      <w:pPr>
        <w:pBdr>
          <w:top w:val="single" w:sz="4" w:space="1" w:color="auto"/>
          <w:left w:val="single" w:sz="4" w:space="4" w:color="auto"/>
          <w:bottom w:val="single" w:sz="4" w:space="1" w:color="auto"/>
          <w:right w:val="single" w:sz="4" w:space="4" w:color="auto"/>
        </w:pBdr>
        <w:spacing w:after="0" w:line="240" w:lineRule="auto"/>
        <w:jc w:val="center"/>
        <w:rPr>
          <w:rFonts w:ascii="PT Serif" w:hAnsi="PT Serif"/>
          <w:b/>
          <w:sz w:val="28"/>
          <w:szCs w:val="24"/>
          <w:lang w:val="tr-TR"/>
        </w:rPr>
      </w:pPr>
      <w:r>
        <w:rPr>
          <w:rFonts w:ascii="PT Serif" w:hAnsi="PT Serif"/>
          <w:b/>
          <w:sz w:val="28"/>
          <w:szCs w:val="24"/>
          <w:lang w:val="tr-TR"/>
        </w:rPr>
        <w:t xml:space="preserve">Üç Aylar ve Regaib </w:t>
      </w:r>
      <w:r w:rsidR="0061274C">
        <w:rPr>
          <w:rFonts w:ascii="PT Serif" w:hAnsi="PT Serif"/>
          <w:b/>
          <w:sz w:val="28"/>
          <w:szCs w:val="24"/>
          <w:lang w:val="tr-TR"/>
        </w:rPr>
        <w:t>Gecesi</w:t>
      </w:r>
    </w:p>
    <w:p w14:paraId="093FC331" w14:textId="77777777" w:rsidR="009E01AE" w:rsidRPr="00567BAD" w:rsidRDefault="009E01AE" w:rsidP="000F58A5">
      <w:pPr>
        <w:spacing w:after="0" w:line="240" w:lineRule="auto"/>
        <w:rPr>
          <w:rFonts w:ascii="PT Serif" w:hAnsi="PT Serif"/>
          <w:b/>
          <w:sz w:val="28"/>
          <w:szCs w:val="24"/>
          <w:rtl/>
          <w:lang w:val="tr-TR"/>
        </w:rPr>
      </w:pPr>
    </w:p>
    <w:p w14:paraId="0553BC06" w14:textId="77777777" w:rsidR="007856FE" w:rsidRDefault="007856FE" w:rsidP="007856FE">
      <w:pPr>
        <w:jc w:val="center"/>
      </w:pPr>
      <w:r>
        <w:rPr>
          <w:rFonts w:cs="Lotus Linotype Light"/>
          <w:color w:val="000000"/>
          <w:sz w:val="32"/>
          <w:szCs w:val="32"/>
          <w:rtl/>
        </w:rPr>
        <w:t>اللَّهُمَّ بَارِكْ لَنَا فِي رَجَبَ وَشَعْبَانَ ، وَبَلِّغْنَا رَمَضَانَ</w:t>
      </w:r>
    </w:p>
    <w:p w14:paraId="73D27BD9" w14:textId="77777777" w:rsidR="007856FE" w:rsidRPr="002C2214" w:rsidRDefault="007856FE" w:rsidP="007856FE">
      <w:pPr>
        <w:spacing w:after="0" w:line="240" w:lineRule="auto"/>
        <w:rPr>
          <w:rFonts w:ascii="PT Serif" w:hAnsi="PT Serif" w:cstheme="majorBidi"/>
          <w:b/>
          <w:sz w:val="24"/>
          <w:szCs w:val="24"/>
          <w:lang w:val="tr-TR"/>
        </w:rPr>
      </w:pPr>
      <w:r w:rsidRPr="002C2214">
        <w:rPr>
          <w:rFonts w:ascii="PT Serif" w:hAnsi="PT Serif" w:cstheme="majorBidi"/>
          <w:b/>
          <w:sz w:val="24"/>
          <w:szCs w:val="24"/>
          <w:lang w:val="tr-TR"/>
        </w:rPr>
        <w:t xml:space="preserve">Muhterem Cemaat! </w:t>
      </w:r>
    </w:p>
    <w:p w14:paraId="6CE62CEA" w14:textId="621BA610" w:rsidR="007856FE" w:rsidRPr="002C2214" w:rsidRDefault="007856FE" w:rsidP="0061274C">
      <w:pPr>
        <w:spacing w:after="0" w:line="240" w:lineRule="auto"/>
        <w:jc w:val="both"/>
        <w:rPr>
          <w:rFonts w:ascii="PT Serif" w:hAnsi="PT Serif"/>
          <w:sz w:val="24"/>
          <w:szCs w:val="24"/>
          <w:lang w:val="tr-TR"/>
        </w:rPr>
      </w:pPr>
      <w:r w:rsidRPr="002C2214">
        <w:rPr>
          <w:rFonts w:ascii="PT Serif" w:hAnsi="PT Serif"/>
          <w:sz w:val="24"/>
          <w:szCs w:val="24"/>
          <w:lang w:val="tr-TR"/>
        </w:rPr>
        <w:t xml:space="preserve">Önümüzdeki </w:t>
      </w:r>
      <w:r w:rsidR="0041674C">
        <w:rPr>
          <w:rFonts w:ascii="PT Serif" w:hAnsi="PT Serif"/>
          <w:sz w:val="24"/>
          <w:szCs w:val="24"/>
          <w:lang w:val="tr-TR"/>
        </w:rPr>
        <w:t>ç</w:t>
      </w:r>
      <w:r w:rsidRPr="002C2214">
        <w:rPr>
          <w:rFonts w:ascii="PT Serif" w:hAnsi="PT Serif"/>
          <w:sz w:val="24"/>
          <w:szCs w:val="24"/>
          <w:lang w:val="tr-TR"/>
        </w:rPr>
        <w:t xml:space="preserve">arşamba günü, </w:t>
      </w:r>
      <w:r w:rsidR="00C96BB0">
        <w:rPr>
          <w:rFonts w:ascii="PT Serif" w:hAnsi="PT Serif"/>
          <w:sz w:val="24"/>
          <w:szCs w:val="24"/>
          <w:lang w:val="tr-TR"/>
        </w:rPr>
        <w:t>içerisinde birçok mübarek gece barındıran “ü</w:t>
      </w:r>
      <w:r w:rsidR="00C96BB0" w:rsidRPr="002C2214">
        <w:rPr>
          <w:rFonts w:ascii="PT Serif" w:hAnsi="PT Serif"/>
          <w:sz w:val="24"/>
          <w:szCs w:val="24"/>
          <w:lang w:val="tr-TR"/>
        </w:rPr>
        <w:t xml:space="preserve">ç </w:t>
      </w:r>
      <w:r w:rsidR="00C96BB0">
        <w:rPr>
          <w:rFonts w:ascii="PT Serif" w:hAnsi="PT Serif"/>
          <w:sz w:val="24"/>
          <w:szCs w:val="24"/>
          <w:lang w:val="tr-TR"/>
        </w:rPr>
        <w:t>a</w:t>
      </w:r>
      <w:r w:rsidRPr="002C2214">
        <w:rPr>
          <w:rFonts w:ascii="PT Serif" w:hAnsi="PT Serif"/>
          <w:sz w:val="24"/>
          <w:szCs w:val="24"/>
          <w:lang w:val="tr-TR"/>
        </w:rPr>
        <w:t>ylar</w:t>
      </w:r>
      <w:r w:rsidR="00C96BB0">
        <w:rPr>
          <w:rFonts w:ascii="PT Serif" w:hAnsi="PT Serif"/>
          <w:sz w:val="24"/>
          <w:szCs w:val="24"/>
          <w:lang w:val="tr-TR"/>
        </w:rPr>
        <w:t>”</w:t>
      </w:r>
      <w:r w:rsidRPr="002C2214">
        <w:rPr>
          <w:rFonts w:ascii="PT Serif" w:hAnsi="PT Serif"/>
          <w:sz w:val="24"/>
          <w:szCs w:val="24"/>
          <w:lang w:val="tr-TR"/>
        </w:rPr>
        <w:t xml:space="preserve">ın başlangıcı, </w:t>
      </w:r>
      <w:r w:rsidR="0041674C">
        <w:rPr>
          <w:rFonts w:ascii="PT Serif" w:hAnsi="PT Serif"/>
          <w:sz w:val="24"/>
          <w:szCs w:val="24"/>
          <w:lang w:val="tr-TR"/>
        </w:rPr>
        <w:t>p</w:t>
      </w:r>
      <w:r w:rsidRPr="002C2214">
        <w:rPr>
          <w:rFonts w:ascii="PT Serif" w:hAnsi="PT Serif"/>
          <w:sz w:val="24"/>
          <w:szCs w:val="24"/>
          <w:lang w:val="tr-TR"/>
        </w:rPr>
        <w:t xml:space="preserve">erşembe akşamı da Regaib </w:t>
      </w:r>
      <w:r w:rsidR="0061274C">
        <w:rPr>
          <w:rFonts w:ascii="PT Serif" w:hAnsi="PT Serif"/>
          <w:sz w:val="24"/>
          <w:szCs w:val="24"/>
          <w:lang w:val="tr-TR"/>
        </w:rPr>
        <w:t>Gecesi</w:t>
      </w:r>
      <w:r w:rsidRPr="002C2214">
        <w:rPr>
          <w:rFonts w:ascii="PT Serif" w:hAnsi="PT Serif"/>
          <w:sz w:val="24"/>
          <w:szCs w:val="24"/>
          <w:lang w:val="tr-TR"/>
        </w:rPr>
        <w:t>’dir. Cen</w:t>
      </w:r>
      <w:r w:rsidR="0041674C">
        <w:rPr>
          <w:rFonts w:ascii="PT Serif" w:hAnsi="PT Serif"/>
          <w:sz w:val="24"/>
          <w:szCs w:val="24"/>
          <w:lang w:val="tr-TR"/>
        </w:rPr>
        <w:t>â</w:t>
      </w:r>
      <w:r w:rsidRPr="002C2214">
        <w:rPr>
          <w:rFonts w:ascii="PT Serif" w:hAnsi="PT Serif"/>
          <w:sz w:val="24"/>
          <w:szCs w:val="24"/>
          <w:lang w:val="tr-TR"/>
        </w:rPr>
        <w:t xml:space="preserve">b-ı Hak (c.c.) bu ayları ve geceleri ihlas ile </w:t>
      </w:r>
      <w:r w:rsidR="0041674C">
        <w:rPr>
          <w:rFonts w:ascii="PT Serif" w:hAnsi="PT Serif"/>
          <w:sz w:val="24"/>
          <w:szCs w:val="24"/>
          <w:lang w:val="tr-TR"/>
        </w:rPr>
        <w:t>geçirmeyi</w:t>
      </w:r>
      <w:r w:rsidR="0041674C" w:rsidRPr="002C2214">
        <w:rPr>
          <w:rFonts w:ascii="PT Serif" w:hAnsi="PT Serif"/>
          <w:sz w:val="24"/>
          <w:szCs w:val="24"/>
          <w:lang w:val="tr-TR"/>
        </w:rPr>
        <w:t xml:space="preserve"> </w:t>
      </w:r>
      <w:r w:rsidR="0041674C">
        <w:rPr>
          <w:rFonts w:ascii="PT Serif" w:hAnsi="PT Serif"/>
          <w:sz w:val="24"/>
          <w:szCs w:val="24"/>
          <w:lang w:val="tr-TR"/>
        </w:rPr>
        <w:t xml:space="preserve">hepimize </w:t>
      </w:r>
      <w:r w:rsidRPr="002C2214">
        <w:rPr>
          <w:rFonts w:ascii="PT Serif" w:hAnsi="PT Serif"/>
          <w:sz w:val="24"/>
          <w:szCs w:val="24"/>
          <w:lang w:val="tr-TR"/>
        </w:rPr>
        <w:t>nasi</w:t>
      </w:r>
      <w:r w:rsidR="0041674C">
        <w:rPr>
          <w:rFonts w:ascii="PT Serif" w:hAnsi="PT Serif"/>
          <w:sz w:val="24"/>
          <w:szCs w:val="24"/>
          <w:lang w:val="tr-TR"/>
        </w:rPr>
        <w:t>p</w:t>
      </w:r>
      <w:r w:rsidRPr="002C2214">
        <w:rPr>
          <w:rFonts w:ascii="PT Serif" w:hAnsi="PT Serif"/>
          <w:sz w:val="24"/>
          <w:szCs w:val="24"/>
          <w:lang w:val="tr-TR"/>
        </w:rPr>
        <w:t xml:space="preserve"> eylesin.</w:t>
      </w:r>
    </w:p>
    <w:p w14:paraId="5555FB3A" w14:textId="77777777" w:rsidR="007856FE" w:rsidRPr="002C2214" w:rsidRDefault="007856FE" w:rsidP="007856FE">
      <w:pPr>
        <w:spacing w:after="0" w:line="240" w:lineRule="auto"/>
        <w:jc w:val="both"/>
        <w:rPr>
          <w:rFonts w:ascii="PT Serif" w:hAnsi="PT Serif"/>
          <w:sz w:val="24"/>
          <w:szCs w:val="24"/>
          <w:lang w:val="tr-TR"/>
        </w:rPr>
      </w:pPr>
    </w:p>
    <w:p w14:paraId="5E93C167" w14:textId="77777777" w:rsidR="007856FE" w:rsidRPr="002C2214" w:rsidRDefault="007856FE" w:rsidP="007856FE">
      <w:pPr>
        <w:spacing w:after="0" w:line="240" w:lineRule="auto"/>
        <w:jc w:val="both"/>
        <w:rPr>
          <w:rFonts w:ascii="PT Serif" w:hAnsi="PT Serif"/>
          <w:b/>
          <w:sz w:val="24"/>
          <w:szCs w:val="24"/>
          <w:lang w:val="tr-TR"/>
        </w:rPr>
      </w:pPr>
      <w:r w:rsidRPr="002C2214">
        <w:rPr>
          <w:rFonts w:ascii="PT Serif" w:hAnsi="PT Serif"/>
          <w:b/>
          <w:sz w:val="24"/>
          <w:szCs w:val="24"/>
          <w:lang w:val="tr-TR"/>
        </w:rPr>
        <w:t>Muhterem Müslümanlar!</w:t>
      </w:r>
    </w:p>
    <w:p w14:paraId="656F6462" w14:textId="0F52754A" w:rsidR="007856FE" w:rsidRPr="002C2214" w:rsidRDefault="007856FE" w:rsidP="0068090C">
      <w:pPr>
        <w:spacing w:after="0" w:line="240" w:lineRule="auto"/>
        <w:jc w:val="both"/>
        <w:rPr>
          <w:rFonts w:ascii="PT Serif" w:hAnsi="PT Serif"/>
          <w:sz w:val="24"/>
          <w:szCs w:val="24"/>
          <w:lang w:val="tr-TR"/>
        </w:rPr>
      </w:pPr>
      <w:r w:rsidRPr="002C2214">
        <w:rPr>
          <w:rFonts w:ascii="PT Serif" w:hAnsi="PT Serif"/>
          <w:sz w:val="24"/>
          <w:szCs w:val="24"/>
          <w:lang w:val="tr-TR"/>
        </w:rPr>
        <w:t xml:space="preserve">Peygamber Efendimiz (s.a.v.) </w:t>
      </w:r>
      <w:r w:rsidR="002C1967">
        <w:rPr>
          <w:rFonts w:ascii="PT Serif" w:hAnsi="PT Serif"/>
          <w:sz w:val="24"/>
          <w:szCs w:val="24"/>
          <w:lang w:val="tr-TR"/>
        </w:rPr>
        <w:t>bir</w:t>
      </w:r>
      <w:r w:rsidR="002C1967" w:rsidRPr="002C2214">
        <w:rPr>
          <w:rFonts w:ascii="PT Serif" w:hAnsi="PT Serif"/>
          <w:sz w:val="24"/>
          <w:szCs w:val="24"/>
          <w:lang w:val="tr-TR"/>
        </w:rPr>
        <w:t xml:space="preserve"> </w:t>
      </w:r>
      <w:r w:rsidR="002C1967">
        <w:rPr>
          <w:rFonts w:ascii="PT Serif" w:hAnsi="PT Serif"/>
          <w:sz w:val="24"/>
          <w:szCs w:val="24"/>
          <w:lang w:val="tr-TR"/>
        </w:rPr>
        <w:t>hadîs-i şeriflerinde;</w:t>
      </w:r>
      <w:r w:rsidRPr="002C2214">
        <w:rPr>
          <w:rFonts w:ascii="PT Serif" w:hAnsi="PT Serif"/>
          <w:sz w:val="24"/>
          <w:szCs w:val="24"/>
          <w:lang w:val="tr-TR"/>
        </w:rPr>
        <w:t xml:space="preserve"> </w:t>
      </w:r>
      <w:r w:rsidRPr="002C2214">
        <w:rPr>
          <w:rFonts w:ascii="PT Serif" w:hAnsi="PT Serif"/>
          <w:b/>
          <w:sz w:val="24"/>
          <w:szCs w:val="24"/>
          <w:lang w:val="tr-TR"/>
        </w:rPr>
        <w:t xml:space="preserve">“Allah’ım, bize </w:t>
      </w:r>
      <w:r w:rsidR="00C96BB0">
        <w:rPr>
          <w:rFonts w:ascii="PT Serif" w:hAnsi="PT Serif"/>
          <w:b/>
          <w:sz w:val="24"/>
          <w:szCs w:val="24"/>
          <w:lang w:val="tr-TR"/>
        </w:rPr>
        <w:t>r</w:t>
      </w:r>
      <w:r w:rsidRPr="002C2214">
        <w:rPr>
          <w:rFonts w:ascii="PT Serif" w:hAnsi="PT Serif"/>
          <w:b/>
          <w:sz w:val="24"/>
          <w:szCs w:val="24"/>
          <w:lang w:val="tr-TR"/>
        </w:rPr>
        <w:t>ece</w:t>
      </w:r>
      <w:r w:rsidR="00C96BB0">
        <w:rPr>
          <w:rFonts w:ascii="PT Serif" w:hAnsi="PT Serif"/>
          <w:b/>
          <w:sz w:val="24"/>
          <w:szCs w:val="24"/>
          <w:lang w:val="tr-TR"/>
        </w:rPr>
        <w:t>b</w:t>
      </w:r>
      <w:r w:rsidRPr="002C2214">
        <w:rPr>
          <w:rFonts w:ascii="PT Serif" w:hAnsi="PT Serif"/>
          <w:b/>
          <w:sz w:val="24"/>
          <w:szCs w:val="24"/>
          <w:lang w:val="tr-TR"/>
        </w:rPr>
        <w:t xml:space="preserve"> ve </w:t>
      </w:r>
      <w:r w:rsidR="00C96BB0">
        <w:rPr>
          <w:rFonts w:ascii="PT Serif" w:hAnsi="PT Serif"/>
          <w:b/>
          <w:sz w:val="24"/>
          <w:szCs w:val="24"/>
          <w:lang w:val="tr-TR"/>
        </w:rPr>
        <w:t>şâ</w:t>
      </w:r>
      <w:r w:rsidRPr="002C2214">
        <w:rPr>
          <w:rFonts w:ascii="PT Serif" w:hAnsi="PT Serif"/>
          <w:b/>
          <w:sz w:val="24"/>
          <w:szCs w:val="24"/>
          <w:lang w:val="tr-TR"/>
        </w:rPr>
        <w:t xml:space="preserve">ban aylarını mübarek kıl ve bizi </w:t>
      </w:r>
      <w:r w:rsidR="00C96BB0">
        <w:rPr>
          <w:rFonts w:ascii="PT Serif" w:hAnsi="PT Serif"/>
          <w:b/>
          <w:sz w:val="24"/>
          <w:szCs w:val="24"/>
          <w:lang w:val="tr-TR"/>
        </w:rPr>
        <w:t>r</w:t>
      </w:r>
      <w:r w:rsidRPr="002C2214">
        <w:rPr>
          <w:rFonts w:ascii="PT Serif" w:hAnsi="PT Serif"/>
          <w:b/>
          <w:sz w:val="24"/>
          <w:szCs w:val="24"/>
          <w:lang w:val="tr-TR"/>
        </w:rPr>
        <w:t>amazana ulaştır.”</w:t>
      </w:r>
      <w:r w:rsidRPr="002C2214">
        <w:rPr>
          <w:rStyle w:val="Appelnotedebasdep"/>
          <w:rFonts w:ascii="PT Serif" w:hAnsi="PT Serif"/>
          <w:sz w:val="24"/>
          <w:szCs w:val="24"/>
          <w:lang w:val="tr-TR"/>
        </w:rPr>
        <w:footnoteReference w:id="1"/>
      </w:r>
      <w:r w:rsidRPr="002C2214">
        <w:rPr>
          <w:rFonts w:ascii="PT Serif" w:hAnsi="PT Serif"/>
          <w:sz w:val="24"/>
          <w:szCs w:val="24"/>
          <w:lang w:val="tr-TR"/>
        </w:rPr>
        <w:t xml:space="preserve"> </w:t>
      </w:r>
      <w:r w:rsidR="002C1967">
        <w:rPr>
          <w:rFonts w:ascii="PT Serif" w:hAnsi="PT Serif"/>
          <w:sz w:val="24"/>
          <w:szCs w:val="24"/>
          <w:lang w:val="tr-TR"/>
        </w:rPr>
        <w:t>buyurmuştur</w:t>
      </w:r>
      <w:r w:rsidRPr="002C2214">
        <w:rPr>
          <w:rFonts w:ascii="PT Serif" w:hAnsi="PT Serif"/>
          <w:sz w:val="24"/>
          <w:szCs w:val="24"/>
          <w:lang w:val="tr-TR"/>
        </w:rPr>
        <w:t xml:space="preserve">. Bizler de Allah’tan, bu aylarımızı bereketli kılmasını niyaz edelim. </w:t>
      </w:r>
      <w:r w:rsidR="0041674C">
        <w:rPr>
          <w:rFonts w:ascii="PT Serif" w:hAnsi="PT Serif"/>
          <w:sz w:val="24"/>
          <w:szCs w:val="24"/>
          <w:lang w:val="tr-TR"/>
        </w:rPr>
        <w:t>Tıpkı</w:t>
      </w:r>
      <w:r w:rsidR="0041674C" w:rsidRPr="002C2214">
        <w:rPr>
          <w:rFonts w:ascii="PT Serif" w:hAnsi="PT Serif"/>
          <w:sz w:val="24"/>
          <w:szCs w:val="24"/>
          <w:lang w:val="tr-TR"/>
        </w:rPr>
        <w:t xml:space="preserve"> </w:t>
      </w:r>
      <w:r w:rsidRPr="002C2214">
        <w:rPr>
          <w:rFonts w:ascii="PT Serif" w:hAnsi="PT Serif"/>
          <w:sz w:val="24"/>
          <w:szCs w:val="24"/>
          <w:lang w:val="tr-TR"/>
        </w:rPr>
        <w:t>Efendimiz gibi, bu aylarda daha fazla nafile ibadet edelim</w:t>
      </w:r>
      <w:r w:rsidR="002C1967">
        <w:rPr>
          <w:rFonts w:ascii="PT Serif" w:hAnsi="PT Serif"/>
          <w:sz w:val="24"/>
          <w:szCs w:val="24"/>
          <w:lang w:val="tr-TR"/>
        </w:rPr>
        <w:t xml:space="preserve"> ve</w:t>
      </w:r>
      <w:r w:rsidRPr="002C2214">
        <w:rPr>
          <w:rFonts w:ascii="PT Serif" w:hAnsi="PT Serif"/>
          <w:sz w:val="24"/>
          <w:szCs w:val="24"/>
          <w:lang w:val="tr-TR"/>
        </w:rPr>
        <w:t xml:space="preserve"> daha fazla nafile oruç tutalım. Receb ayının ilk </w:t>
      </w:r>
      <w:r w:rsidR="0041674C">
        <w:rPr>
          <w:rFonts w:ascii="PT Serif" w:hAnsi="PT Serif"/>
          <w:sz w:val="24"/>
          <w:szCs w:val="24"/>
          <w:lang w:val="tr-TR"/>
        </w:rPr>
        <w:t>c</w:t>
      </w:r>
      <w:r w:rsidRPr="002C2214">
        <w:rPr>
          <w:rFonts w:ascii="PT Serif" w:hAnsi="PT Serif"/>
          <w:sz w:val="24"/>
          <w:szCs w:val="24"/>
          <w:lang w:val="tr-TR"/>
        </w:rPr>
        <w:t xml:space="preserve">uma gecesi olan Regaib </w:t>
      </w:r>
      <w:r w:rsidR="0068090C">
        <w:rPr>
          <w:rFonts w:ascii="PT Serif" w:hAnsi="PT Serif"/>
          <w:sz w:val="24"/>
          <w:szCs w:val="24"/>
          <w:lang w:val="tr-TR"/>
        </w:rPr>
        <w:t>G</w:t>
      </w:r>
      <w:r w:rsidRPr="002C2214">
        <w:rPr>
          <w:rFonts w:ascii="PT Serif" w:hAnsi="PT Serif"/>
          <w:sz w:val="24"/>
          <w:szCs w:val="24"/>
          <w:lang w:val="tr-TR"/>
        </w:rPr>
        <w:t>ecesi</w:t>
      </w:r>
      <w:r w:rsidR="0041674C">
        <w:rPr>
          <w:rFonts w:ascii="PT Serif" w:hAnsi="PT Serif"/>
          <w:sz w:val="24"/>
          <w:szCs w:val="24"/>
          <w:lang w:val="tr-TR"/>
        </w:rPr>
        <w:t>,</w:t>
      </w:r>
      <w:r w:rsidRPr="002C2214">
        <w:rPr>
          <w:rFonts w:ascii="PT Serif" w:hAnsi="PT Serif"/>
          <w:sz w:val="24"/>
          <w:szCs w:val="24"/>
          <w:lang w:val="tr-TR"/>
        </w:rPr>
        <w:t xml:space="preserve"> bu </w:t>
      </w:r>
      <w:r w:rsidR="0068090C">
        <w:rPr>
          <w:rFonts w:ascii="PT Serif" w:hAnsi="PT Serif"/>
          <w:sz w:val="24"/>
          <w:szCs w:val="24"/>
          <w:lang w:val="tr-TR"/>
        </w:rPr>
        <w:t>ü</w:t>
      </w:r>
      <w:r w:rsidRPr="002C2214">
        <w:rPr>
          <w:rFonts w:ascii="PT Serif" w:hAnsi="PT Serif"/>
          <w:sz w:val="24"/>
          <w:szCs w:val="24"/>
          <w:lang w:val="tr-TR"/>
        </w:rPr>
        <w:t xml:space="preserve">ç </w:t>
      </w:r>
      <w:r w:rsidR="0068090C">
        <w:rPr>
          <w:rFonts w:ascii="PT Serif" w:hAnsi="PT Serif"/>
          <w:sz w:val="24"/>
          <w:szCs w:val="24"/>
          <w:lang w:val="tr-TR"/>
        </w:rPr>
        <w:t>a</w:t>
      </w:r>
      <w:r w:rsidRPr="002C2214">
        <w:rPr>
          <w:rFonts w:ascii="PT Serif" w:hAnsi="PT Serif"/>
          <w:sz w:val="24"/>
          <w:szCs w:val="24"/>
          <w:lang w:val="tr-TR"/>
        </w:rPr>
        <w:t>ylarda manev</w:t>
      </w:r>
      <w:r w:rsidR="0041674C">
        <w:rPr>
          <w:rFonts w:ascii="PT Serif" w:hAnsi="PT Serif"/>
          <w:sz w:val="24"/>
          <w:szCs w:val="24"/>
          <w:lang w:val="tr-TR"/>
        </w:rPr>
        <w:t>i</w:t>
      </w:r>
      <w:r w:rsidRPr="002C2214">
        <w:rPr>
          <w:rFonts w:ascii="PT Serif" w:hAnsi="PT Serif"/>
          <w:sz w:val="24"/>
          <w:szCs w:val="24"/>
          <w:lang w:val="tr-TR"/>
        </w:rPr>
        <w:t xml:space="preserve"> eğitimimizin ilk durağını teşkil etsin. Ramazan’a kadar gidecek olan bu duraklarda Recep ve Şaban ayları ruhumuzun, imanımızın ve kalbimizin temizlenerek dirileceği aylar olsun.</w:t>
      </w:r>
    </w:p>
    <w:p w14:paraId="7D6AE6E1" w14:textId="77777777" w:rsidR="007856FE" w:rsidRPr="002C2214" w:rsidRDefault="007856FE" w:rsidP="007856FE">
      <w:pPr>
        <w:spacing w:after="0" w:line="240" w:lineRule="auto"/>
        <w:jc w:val="both"/>
        <w:rPr>
          <w:rFonts w:ascii="PT Serif" w:hAnsi="PT Serif"/>
          <w:sz w:val="24"/>
          <w:szCs w:val="24"/>
          <w:lang w:val="tr-TR"/>
        </w:rPr>
      </w:pPr>
    </w:p>
    <w:p w14:paraId="0928396E" w14:textId="77777777" w:rsidR="007856FE" w:rsidRPr="002C2214" w:rsidRDefault="007856FE" w:rsidP="007856FE">
      <w:pPr>
        <w:spacing w:after="0" w:line="240" w:lineRule="auto"/>
        <w:jc w:val="both"/>
        <w:rPr>
          <w:rFonts w:ascii="PT Serif" w:hAnsi="PT Serif"/>
          <w:b/>
          <w:sz w:val="24"/>
          <w:szCs w:val="24"/>
          <w:lang w:val="tr-TR"/>
        </w:rPr>
      </w:pPr>
      <w:r w:rsidRPr="002C2214">
        <w:rPr>
          <w:rFonts w:ascii="PT Serif" w:hAnsi="PT Serif"/>
          <w:b/>
          <w:sz w:val="24"/>
          <w:szCs w:val="24"/>
          <w:lang w:val="tr-TR"/>
        </w:rPr>
        <w:t>Değerli Müminler!</w:t>
      </w:r>
    </w:p>
    <w:p w14:paraId="672FF5D1" w14:textId="314F3243" w:rsidR="007856FE" w:rsidRPr="002C2214" w:rsidRDefault="007856FE" w:rsidP="0068090C">
      <w:pPr>
        <w:spacing w:after="0" w:line="240" w:lineRule="auto"/>
        <w:jc w:val="both"/>
        <w:rPr>
          <w:rFonts w:ascii="PT Serif" w:hAnsi="PT Serif"/>
          <w:sz w:val="24"/>
          <w:szCs w:val="24"/>
          <w:lang w:val="tr-TR"/>
        </w:rPr>
      </w:pPr>
      <w:r w:rsidRPr="002C2214">
        <w:rPr>
          <w:rFonts w:ascii="PT Serif" w:hAnsi="PT Serif"/>
          <w:sz w:val="24"/>
          <w:szCs w:val="24"/>
          <w:lang w:val="tr-TR"/>
        </w:rPr>
        <w:t xml:space="preserve">Üç </w:t>
      </w:r>
      <w:r w:rsidR="0068090C">
        <w:rPr>
          <w:rFonts w:ascii="PT Serif" w:hAnsi="PT Serif"/>
          <w:sz w:val="24"/>
          <w:szCs w:val="24"/>
          <w:lang w:val="tr-TR"/>
        </w:rPr>
        <w:t>a</w:t>
      </w:r>
      <w:r w:rsidRPr="002C2214">
        <w:rPr>
          <w:rFonts w:ascii="PT Serif" w:hAnsi="PT Serif"/>
          <w:sz w:val="24"/>
          <w:szCs w:val="24"/>
          <w:lang w:val="tr-TR"/>
        </w:rPr>
        <w:t xml:space="preserve">yları ve onlara yayılmış olan mübarek gün ve geceleri en iyi nasıl değerlendirebiliriz sorusunu sorduğumuzda, Peygamber Efendimiz (s.a.v.) ve onun ashabı bize en doğru cevapları sunmaktadır. Zira Allah </w:t>
      </w:r>
      <w:r w:rsidR="0041674C">
        <w:rPr>
          <w:rFonts w:ascii="PT Serif" w:hAnsi="PT Serif"/>
          <w:sz w:val="24"/>
          <w:szCs w:val="24"/>
          <w:lang w:val="tr-TR"/>
        </w:rPr>
        <w:t>resulü</w:t>
      </w:r>
      <w:r w:rsidR="0041674C" w:rsidRPr="002C2214">
        <w:rPr>
          <w:rFonts w:ascii="PT Serif" w:hAnsi="PT Serif"/>
          <w:sz w:val="24"/>
          <w:szCs w:val="24"/>
          <w:lang w:val="tr-TR"/>
        </w:rPr>
        <w:t xml:space="preserve"> </w:t>
      </w:r>
      <w:r w:rsidRPr="002C2214">
        <w:rPr>
          <w:rFonts w:ascii="PT Serif" w:hAnsi="PT Serif"/>
          <w:sz w:val="24"/>
          <w:szCs w:val="24"/>
          <w:lang w:val="tr-TR"/>
        </w:rPr>
        <w:t xml:space="preserve">bu aylarda daha çok ibadet eder, Allah’a </w:t>
      </w:r>
      <w:r w:rsidR="0041674C">
        <w:rPr>
          <w:rFonts w:ascii="PT Serif" w:hAnsi="PT Serif"/>
          <w:sz w:val="24"/>
          <w:szCs w:val="24"/>
          <w:lang w:val="tr-TR"/>
        </w:rPr>
        <w:t xml:space="preserve">daha çok </w:t>
      </w:r>
      <w:r w:rsidR="002C1967">
        <w:rPr>
          <w:rFonts w:ascii="PT Serif" w:hAnsi="PT Serif"/>
          <w:sz w:val="24"/>
          <w:szCs w:val="24"/>
          <w:lang w:val="tr-TR"/>
        </w:rPr>
        <w:t>yakarır</w:t>
      </w:r>
      <w:r w:rsidRPr="002C2214">
        <w:rPr>
          <w:rFonts w:ascii="PT Serif" w:hAnsi="PT Serif"/>
          <w:sz w:val="24"/>
          <w:szCs w:val="24"/>
          <w:lang w:val="tr-TR"/>
        </w:rPr>
        <w:t xml:space="preserve"> </w:t>
      </w:r>
      <w:r w:rsidR="0041674C">
        <w:rPr>
          <w:rFonts w:ascii="PT Serif" w:hAnsi="PT Serif"/>
          <w:sz w:val="24"/>
          <w:szCs w:val="24"/>
          <w:lang w:val="tr-TR"/>
        </w:rPr>
        <w:t>ve</w:t>
      </w:r>
      <w:r w:rsidRPr="002C2214">
        <w:rPr>
          <w:rFonts w:ascii="PT Serif" w:hAnsi="PT Serif"/>
          <w:sz w:val="24"/>
          <w:szCs w:val="24"/>
          <w:lang w:val="tr-TR"/>
        </w:rPr>
        <w:t xml:space="preserve"> duada bulunurdu. Ash</w:t>
      </w:r>
      <w:r w:rsidR="0061274C">
        <w:rPr>
          <w:rFonts w:ascii="PT Serif" w:hAnsi="PT Serif"/>
          <w:sz w:val="24"/>
          <w:szCs w:val="24"/>
          <w:lang w:val="tr-TR"/>
        </w:rPr>
        <w:t>â</w:t>
      </w:r>
      <w:r w:rsidRPr="002C2214">
        <w:rPr>
          <w:rFonts w:ascii="PT Serif" w:hAnsi="PT Serif"/>
          <w:sz w:val="24"/>
          <w:szCs w:val="24"/>
          <w:lang w:val="tr-TR"/>
        </w:rPr>
        <w:t xml:space="preserve">b-ı kirâm da </w:t>
      </w:r>
      <w:r w:rsidR="0061274C">
        <w:rPr>
          <w:rFonts w:ascii="PT Serif" w:hAnsi="PT Serif"/>
          <w:sz w:val="24"/>
          <w:szCs w:val="24"/>
          <w:lang w:val="tr-TR"/>
        </w:rPr>
        <w:t>r</w:t>
      </w:r>
      <w:r w:rsidRPr="002C2214">
        <w:rPr>
          <w:rFonts w:ascii="PT Serif" w:hAnsi="PT Serif"/>
          <w:sz w:val="24"/>
          <w:szCs w:val="24"/>
          <w:lang w:val="tr-TR"/>
        </w:rPr>
        <w:t>ece</w:t>
      </w:r>
      <w:r w:rsidR="0061274C">
        <w:rPr>
          <w:rFonts w:ascii="PT Serif" w:hAnsi="PT Serif"/>
          <w:sz w:val="24"/>
          <w:szCs w:val="24"/>
          <w:lang w:val="tr-TR"/>
        </w:rPr>
        <w:t>b</w:t>
      </w:r>
      <w:r w:rsidRPr="002C2214">
        <w:rPr>
          <w:rFonts w:ascii="PT Serif" w:hAnsi="PT Serif"/>
          <w:sz w:val="24"/>
          <w:szCs w:val="24"/>
          <w:lang w:val="tr-TR"/>
        </w:rPr>
        <w:t xml:space="preserve"> ve </w:t>
      </w:r>
      <w:r w:rsidR="0061274C">
        <w:rPr>
          <w:rFonts w:ascii="PT Serif" w:hAnsi="PT Serif"/>
          <w:sz w:val="24"/>
          <w:szCs w:val="24"/>
          <w:lang w:val="tr-TR"/>
        </w:rPr>
        <w:t>şâ</w:t>
      </w:r>
      <w:r w:rsidRPr="002C2214">
        <w:rPr>
          <w:rFonts w:ascii="PT Serif" w:hAnsi="PT Serif"/>
          <w:sz w:val="24"/>
          <w:szCs w:val="24"/>
          <w:lang w:val="tr-TR"/>
        </w:rPr>
        <w:t>ban aylarında hep bir yenilenme ve bilinçlenme gayreti içerisinde olmuşlardır.</w:t>
      </w:r>
    </w:p>
    <w:p w14:paraId="35F6505B" w14:textId="77777777" w:rsidR="007856FE" w:rsidRPr="002C2214" w:rsidRDefault="007856FE" w:rsidP="007856FE">
      <w:pPr>
        <w:spacing w:after="0" w:line="240" w:lineRule="auto"/>
        <w:jc w:val="both"/>
        <w:rPr>
          <w:rFonts w:ascii="PT Serif" w:hAnsi="PT Serif"/>
          <w:b/>
          <w:sz w:val="24"/>
          <w:szCs w:val="24"/>
          <w:lang w:val="tr-TR"/>
        </w:rPr>
      </w:pPr>
    </w:p>
    <w:p w14:paraId="45758F72" w14:textId="77777777" w:rsidR="007856FE" w:rsidRPr="002C2214" w:rsidRDefault="007856FE" w:rsidP="007856FE">
      <w:pPr>
        <w:spacing w:after="0" w:line="240" w:lineRule="auto"/>
        <w:jc w:val="both"/>
        <w:rPr>
          <w:rFonts w:ascii="PT Serif" w:hAnsi="PT Serif"/>
          <w:b/>
          <w:sz w:val="24"/>
          <w:szCs w:val="24"/>
          <w:lang w:val="tr-TR"/>
        </w:rPr>
      </w:pPr>
      <w:r w:rsidRPr="002C2214">
        <w:rPr>
          <w:rFonts w:ascii="PT Serif" w:hAnsi="PT Serif"/>
          <w:b/>
          <w:sz w:val="24"/>
          <w:szCs w:val="24"/>
          <w:lang w:val="tr-TR"/>
        </w:rPr>
        <w:t xml:space="preserve">Aziz Kardeşlerim! </w:t>
      </w:r>
    </w:p>
    <w:p w14:paraId="745A4C47" w14:textId="4317844B" w:rsidR="0061274C" w:rsidRDefault="007856FE" w:rsidP="0061274C">
      <w:pPr>
        <w:spacing w:after="0" w:line="240" w:lineRule="auto"/>
        <w:jc w:val="both"/>
        <w:rPr>
          <w:rFonts w:ascii="PT Serif" w:hAnsi="PT Serif"/>
          <w:sz w:val="24"/>
          <w:szCs w:val="24"/>
          <w:lang w:val="tr-TR"/>
        </w:rPr>
      </w:pPr>
      <w:r w:rsidRPr="002C2214">
        <w:rPr>
          <w:rFonts w:ascii="PT Serif" w:hAnsi="PT Serif"/>
          <w:sz w:val="24"/>
          <w:szCs w:val="24"/>
          <w:lang w:val="tr-TR"/>
        </w:rPr>
        <w:t>Asha</w:t>
      </w:r>
      <w:r w:rsidR="0041674C">
        <w:rPr>
          <w:rFonts w:ascii="PT Serif" w:hAnsi="PT Serif"/>
          <w:sz w:val="24"/>
          <w:szCs w:val="24"/>
          <w:lang w:val="tr-TR"/>
        </w:rPr>
        <w:t>p</w:t>
      </w:r>
      <w:r w:rsidRPr="002C2214">
        <w:rPr>
          <w:rFonts w:ascii="PT Serif" w:hAnsi="PT Serif"/>
          <w:sz w:val="24"/>
          <w:szCs w:val="24"/>
          <w:lang w:val="tr-TR"/>
        </w:rPr>
        <w:t>, bu yenilenme sürecine evvela nazarât, yani bakışlardan başlıyordu. Gözleri</w:t>
      </w:r>
      <w:r w:rsidR="0041674C">
        <w:rPr>
          <w:rFonts w:ascii="PT Serif" w:hAnsi="PT Serif"/>
          <w:sz w:val="24"/>
          <w:szCs w:val="24"/>
          <w:lang w:val="tr-TR"/>
        </w:rPr>
        <w:t>ni</w:t>
      </w:r>
      <w:r w:rsidRPr="002C2214">
        <w:rPr>
          <w:rFonts w:ascii="PT Serif" w:hAnsi="PT Serif"/>
          <w:sz w:val="24"/>
          <w:szCs w:val="24"/>
          <w:lang w:val="tr-TR"/>
        </w:rPr>
        <w:t xml:space="preserve"> haramdan, kötülüklerden, çirkinliklerden koruyorlardı. Bugün bizler de nereye baktığımızı, günde </w:t>
      </w:r>
      <w:r w:rsidR="0041674C">
        <w:rPr>
          <w:rFonts w:ascii="PT Serif" w:hAnsi="PT Serif"/>
          <w:sz w:val="24"/>
          <w:szCs w:val="24"/>
          <w:lang w:val="tr-TR"/>
        </w:rPr>
        <w:t>kaç saat</w:t>
      </w:r>
      <w:r w:rsidRPr="002C2214">
        <w:rPr>
          <w:rFonts w:ascii="PT Serif" w:hAnsi="PT Serif"/>
          <w:sz w:val="24"/>
          <w:szCs w:val="24"/>
          <w:lang w:val="tr-TR"/>
        </w:rPr>
        <w:t xml:space="preserve"> televizyon seyrettiğimizi ya da vaktimizi</w:t>
      </w:r>
      <w:r w:rsidR="0041674C">
        <w:rPr>
          <w:rFonts w:ascii="PT Serif" w:hAnsi="PT Serif"/>
          <w:sz w:val="24"/>
          <w:szCs w:val="24"/>
          <w:lang w:val="tr-TR"/>
        </w:rPr>
        <w:t>n ne kadarını</w:t>
      </w:r>
      <w:r w:rsidRPr="002C2214">
        <w:rPr>
          <w:rFonts w:ascii="PT Serif" w:hAnsi="PT Serif"/>
          <w:sz w:val="24"/>
          <w:szCs w:val="24"/>
          <w:lang w:val="tr-TR"/>
        </w:rPr>
        <w:t xml:space="preserve"> telefon veya bilgisayar başında geçirdiğimizi kontrol etmek zorundayız. Bakışlarımızı ko</w:t>
      </w:r>
      <w:r w:rsidR="00E42889">
        <w:rPr>
          <w:rFonts w:ascii="PT Serif" w:hAnsi="PT Serif"/>
          <w:sz w:val="24"/>
          <w:szCs w:val="24"/>
          <w:lang w:val="tr-TR"/>
        </w:rPr>
        <w:t>n</w:t>
      </w:r>
      <w:r w:rsidRPr="002C2214">
        <w:rPr>
          <w:rFonts w:ascii="PT Serif" w:hAnsi="PT Serif"/>
          <w:sz w:val="24"/>
          <w:szCs w:val="24"/>
          <w:lang w:val="tr-TR"/>
        </w:rPr>
        <w:t xml:space="preserve">trol etmek, dolayısıyla zihnimizi korumak, yürek kabımızı doldurmamız için ilk adım olacaktır. </w:t>
      </w:r>
    </w:p>
    <w:p w14:paraId="6B1A0BBD" w14:textId="472D270B" w:rsidR="007856FE" w:rsidRPr="002C2214" w:rsidRDefault="007856FE" w:rsidP="0061274C">
      <w:pPr>
        <w:spacing w:after="0" w:line="240" w:lineRule="auto"/>
        <w:jc w:val="both"/>
        <w:rPr>
          <w:rFonts w:ascii="PT Serif" w:hAnsi="PT Serif"/>
          <w:sz w:val="24"/>
          <w:szCs w:val="24"/>
          <w:lang w:val="tr-TR"/>
        </w:rPr>
      </w:pPr>
      <w:r w:rsidRPr="002C2214">
        <w:rPr>
          <w:rFonts w:ascii="PT Serif" w:hAnsi="PT Serif"/>
          <w:sz w:val="24"/>
          <w:szCs w:val="24"/>
          <w:lang w:val="tr-TR"/>
        </w:rPr>
        <w:t>Asha</w:t>
      </w:r>
      <w:r w:rsidR="0041674C">
        <w:rPr>
          <w:rFonts w:ascii="PT Serif" w:hAnsi="PT Serif"/>
          <w:sz w:val="24"/>
          <w:szCs w:val="24"/>
          <w:lang w:val="tr-TR"/>
        </w:rPr>
        <w:t>p</w:t>
      </w:r>
      <w:r w:rsidRPr="002C2214">
        <w:rPr>
          <w:rFonts w:ascii="PT Serif" w:hAnsi="PT Serif"/>
          <w:sz w:val="24"/>
          <w:szCs w:val="24"/>
          <w:lang w:val="tr-TR"/>
        </w:rPr>
        <w:t>, nazarât</w:t>
      </w:r>
      <w:r w:rsidR="0041674C">
        <w:rPr>
          <w:rFonts w:ascii="PT Serif" w:hAnsi="PT Serif"/>
          <w:sz w:val="24"/>
          <w:szCs w:val="24"/>
          <w:lang w:val="tr-TR"/>
        </w:rPr>
        <w:t>tan</w:t>
      </w:r>
      <w:r w:rsidRPr="002C2214">
        <w:rPr>
          <w:rFonts w:ascii="PT Serif" w:hAnsi="PT Serif"/>
          <w:sz w:val="24"/>
          <w:szCs w:val="24"/>
          <w:lang w:val="tr-TR"/>
        </w:rPr>
        <w:t xml:space="preserve"> sonra lafazâta, yani konuşmalarına dikkat ederlerdi. Asha</w:t>
      </w:r>
      <w:r w:rsidR="0041674C">
        <w:rPr>
          <w:rFonts w:ascii="PT Serif" w:hAnsi="PT Serif"/>
          <w:sz w:val="24"/>
          <w:szCs w:val="24"/>
          <w:lang w:val="tr-TR"/>
        </w:rPr>
        <w:t>p</w:t>
      </w:r>
      <w:r w:rsidRPr="002C2214">
        <w:rPr>
          <w:rFonts w:ascii="PT Serif" w:hAnsi="PT Serif"/>
          <w:sz w:val="24"/>
          <w:szCs w:val="24"/>
          <w:lang w:val="tr-TR"/>
        </w:rPr>
        <w:t>, neyi nasıl konuşması veya konuşmaması gerektiğini bilirdi. Biz de</w:t>
      </w:r>
      <w:r w:rsidR="002C1967">
        <w:rPr>
          <w:rFonts w:ascii="PT Serif" w:hAnsi="PT Serif"/>
          <w:sz w:val="24"/>
          <w:szCs w:val="24"/>
          <w:lang w:val="tr-TR"/>
        </w:rPr>
        <w:t xml:space="preserve"> tıpkı onlar gibi</w:t>
      </w:r>
      <w:r w:rsidRPr="002C2214">
        <w:rPr>
          <w:rFonts w:ascii="PT Serif" w:hAnsi="PT Serif"/>
          <w:sz w:val="24"/>
          <w:szCs w:val="24"/>
          <w:lang w:val="tr-TR"/>
        </w:rPr>
        <w:t xml:space="preserve">, kötü sözden uzak durma, dilimizi gerektiğinde tutma, gerektiğinde </w:t>
      </w:r>
      <w:r w:rsidR="002C1967">
        <w:rPr>
          <w:rFonts w:ascii="PT Serif" w:hAnsi="PT Serif"/>
          <w:sz w:val="24"/>
          <w:szCs w:val="24"/>
          <w:lang w:val="tr-TR"/>
        </w:rPr>
        <w:t>ise</w:t>
      </w:r>
      <w:r w:rsidR="002C1967" w:rsidRPr="002C2214">
        <w:rPr>
          <w:rFonts w:ascii="PT Serif" w:hAnsi="PT Serif"/>
          <w:sz w:val="24"/>
          <w:szCs w:val="24"/>
          <w:lang w:val="tr-TR"/>
        </w:rPr>
        <w:t xml:space="preserve"> </w:t>
      </w:r>
      <w:r w:rsidRPr="002C2214">
        <w:rPr>
          <w:rFonts w:ascii="PT Serif" w:hAnsi="PT Serif"/>
          <w:sz w:val="24"/>
          <w:szCs w:val="24"/>
          <w:lang w:val="tr-TR"/>
        </w:rPr>
        <w:t xml:space="preserve">hak yolda kullanabilme bilincine ermeliyiz. </w:t>
      </w:r>
    </w:p>
    <w:p w14:paraId="614152FC" w14:textId="6FAEF728" w:rsidR="007856FE" w:rsidRPr="002C2214" w:rsidRDefault="007856FE" w:rsidP="007856FE">
      <w:pPr>
        <w:spacing w:after="0" w:line="240" w:lineRule="auto"/>
        <w:jc w:val="both"/>
        <w:rPr>
          <w:rFonts w:ascii="PT Serif" w:hAnsi="PT Serif"/>
          <w:sz w:val="24"/>
          <w:szCs w:val="24"/>
          <w:lang w:val="tr-TR"/>
        </w:rPr>
      </w:pPr>
      <w:r w:rsidRPr="002C2214">
        <w:rPr>
          <w:rFonts w:ascii="PT Serif" w:hAnsi="PT Serif"/>
          <w:sz w:val="24"/>
          <w:szCs w:val="24"/>
          <w:lang w:val="tr-TR"/>
        </w:rPr>
        <w:t>Asha</w:t>
      </w:r>
      <w:r w:rsidR="0041674C">
        <w:rPr>
          <w:rFonts w:ascii="PT Serif" w:hAnsi="PT Serif"/>
          <w:sz w:val="24"/>
          <w:szCs w:val="24"/>
          <w:lang w:val="tr-TR"/>
        </w:rPr>
        <w:t>p</w:t>
      </w:r>
      <w:r w:rsidRPr="002C2214">
        <w:rPr>
          <w:rFonts w:ascii="PT Serif" w:hAnsi="PT Serif"/>
          <w:sz w:val="24"/>
          <w:szCs w:val="24"/>
          <w:lang w:val="tr-TR"/>
        </w:rPr>
        <w:t xml:space="preserve">, hutuvvâta, yani adımlarına da dikkat ederlerdi. Bu adım, </w:t>
      </w:r>
      <w:r w:rsidR="002C1967">
        <w:rPr>
          <w:rFonts w:ascii="PT Serif" w:hAnsi="PT Serif"/>
          <w:sz w:val="24"/>
          <w:szCs w:val="24"/>
          <w:lang w:val="tr-TR"/>
        </w:rPr>
        <w:t>gündelik dilde kullandığımız</w:t>
      </w:r>
      <w:r w:rsidR="002C1967" w:rsidRPr="002C2214">
        <w:rPr>
          <w:rFonts w:ascii="PT Serif" w:hAnsi="PT Serif"/>
          <w:sz w:val="24"/>
          <w:szCs w:val="24"/>
          <w:lang w:val="tr-TR"/>
        </w:rPr>
        <w:t xml:space="preserve"> </w:t>
      </w:r>
      <w:r w:rsidRPr="002C2214">
        <w:rPr>
          <w:rFonts w:ascii="PT Serif" w:hAnsi="PT Serif"/>
          <w:sz w:val="24"/>
          <w:szCs w:val="24"/>
          <w:lang w:val="tr-TR"/>
        </w:rPr>
        <w:t xml:space="preserve">adım, bildiğimiz yürüyüş değildir. </w:t>
      </w:r>
      <w:r w:rsidR="002C1967">
        <w:rPr>
          <w:rFonts w:ascii="PT Serif" w:hAnsi="PT Serif"/>
          <w:sz w:val="24"/>
          <w:szCs w:val="24"/>
          <w:lang w:val="tr-TR"/>
        </w:rPr>
        <w:t>Hutuvvât,</w:t>
      </w:r>
      <w:r w:rsidR="002C1967" w:rsidRPr="002C1967">
        <w:rPr>
          <w:rFonts w:ascii="PT Serif" w:hAnsi="PT Serif"/>
          <w:sz w:val="24"/>
          <w:szCs w:val="24"/>
          <w:lang w:val="tr-TR"/>
        </w:rPr>
        <w:t xml:space="preserve"> </w:t>
      </w:r>
      <w:r w:rsidR="002C1967">
        <w:rPr>
          <w:rFonts w:ascii="PT Serif" w:hAnsi="PT Serif"/>
          <w:sz w:val="24"/>
          <w:szCs w:val="24"/>
          <w:lang w:val="tr-TR"/>
        </w:rPr>
        <w:t>d</w:t>
      </w:r>
      <w:r w:rsidRPr="002C2214">
        <w:rPr>
          <w:rFonts w:ascii="PT Serif" w:hAnsi="PT Serif"/>
          <w:sz w:val="24"/>
          <w:szCs w:val="24"/>
          <w:lang w:val="tr-TR"/>
        </w:rPr>
        <w:t xml:space="preserve">oğru </w:t>
      </w:r>
      <w:r w:rsidRPr="002C2214">
        <w:rPr>
          <w:rFonts w:ascii="PT Serif" w:hAnsi="PT Serif"/>
          <w:sz w:val="24"/>
          <w:szCs w:val="24"/>
          <w:lang w:val="tr-TR"/>
        </w:rPr>
        <w:lastRenderedPageBreak/>
        <w:t xml:space="preserve">istikamette </w:t>
      </w:r>
      <w:r w:rsidR="002C1967">
        <w:rPr>
          <w:rFonts w:ascii="PT Serif" w:hAnsi="PT Serif"/>
          <w:sz w:val="24"/>
          <w:szCs w:val="24"/>
          <w:lang w:val="tr-TR"/>
        </w:rPr>
        <w:t>y</w:t>
      </w:r>
      <w:r w:rsidRPr="002C2214">
        <w:rPr>
          <w:rFonts w:ascii="PT Serif" w:hAnsi="PT Serif"/>
          <w:sz w:val="24"/>
          <w:szCs w:val="24"/>
          <w:lang w:val="tr-TR"/>
        </w:rPr>
        <w:t xml:space="preserve">ürümektir. </w:t>
      </w:r>
      <w:r w:rsidR="0041674C">
        <w:rPr>
          <w:rFonts w:ascii="PT Serif" w:hAnsi="PT Serif"/>
          <w:sz w:val="24"/>
          <w:szCs w:val="24"/>
          <w:lang w:val="tr-TR"/>
        </w:rPr>
        <w:t>Bu ise, ş</w:t>
      </w:r>
      <w:r w:rsidRPr="002C2214">
        <w:rPr>
          <w:rFonts w:ascii="PT Serif" w:hAnsi="PT Serif"/>
          <w:sz w:val="24"/>
          <w:szCs w:val="24"/>
          <w:lang w:val="tr-TR"/>
        </w:rPr>
        <w:t>eytanın adımlarını izleme</w:t>
      </w:r>
      <w:r w:rsidR="0041674C">
        <w:rPr>
          <w:rFonts w:ascii="PT Serif" w:hAnsi="PT Serif"/>
          <w:sz w:val="24"/>
          <w:szCs w:val="24"/>
          <w:lang w:val="tr-TR"/>
        </w:rPr>
        <w:t>k</w:t>
      </w:r>
      <w:r w:rsidRPr="002C2214">
        <w:rPr>
          <w:rFonts w:ascii="PT Serif" w:hAnsi="PT Serif"/>
          <w:sz w:val="24"/>
          <w:szCs w:val="24"/>
          <w:lang w:val="tr-TR"/>
        </w:rPr>
        <w:t xml:space="preserve"> yerine, Hakk’ın yolu</w:t>
      </w:r>
      <w:r w:rsidR="0041674C">
        <w:rPr>
          <w:rFonts w:ascii="PT Serif" w:hAnsi="PT Serif"/>
          <w:sz w:val="24"/>
          <w:szCs w:val="24"/>
          <w:lang w:val="tr-TR"/>
        </w:rPr>
        <w:t>nu ve</w:t>
      </w:r>
      <w:r w:rsidRPr="002C2214">
        <w:rPr>
          <w:rFonts w:ascii="PT Serif" w:hAnsi="PT Serif"/>
          <w:sz w:val="24"/>
          <w:szCs w:val="24"/>
          <w:lang w:val="tr-TR"/>
        </w:rPr>
        <w:t xml:space="preserve"> istikametini tercih etme</w:t>
      </w:r>
      <w:r w:rsidR="0041674C">
        <w:rPr>
          <w:rFonts w:ascii="PT Serif" w:hAnsi="PT Serif"/>
          <w:sz w:val="24"/>
          <w:szCs w:val="24"/>
          <w:lang w:val="tr-TR"/>
        </w:rPr>
        <w:t>k</w:t>
      </w:r>
      <w:r w:rsidR="002C1967">
        <w:rPr>
          <w:rFonts w:ascii="PT Serif" w:hAnsi="PT Serif"/>
          <w:sz w:val="24"/>
          <w:szCs w:val="24"/>
          <w:lang w:val="tr-TR"/>
        </w:rPr>
        <w:t xml:space="preserve"> ve</w:t>
      </w:r>
      <w:r w:rsidRPr="002C2214">
        <w:rPr>
          <w:rFonts w:ascii="PT Serif" w:hAnsi="PT Serif"/>
          <w:sz w:val="24"/>
          <w:szCs w:val="24"/>
          <w:lang w:val="tr-TR"/>
        </w:rPr>
        <w:t xml:space="preserve"> boş işlerin peşinde gitmekten uzaklaşmak için yapılan yürüyüş</w:t>
      </w:r>
      <w:r w:rsidR="002C1967">
        <w:rPr>
          <w:rFonts w:ascii="PT Serif" w:hAnsi="PT Serif"/>
          <w:sz w:val="24"/>
          <w:szCs w:val="24"/>
          <w:lang w:val="tr-TR"/>
        </w:rPr>
        <w:t xml:space="preserve"> demektir</w:t>
      </w:r>
      <w:r w:rsidRPr="002C2214">
        <w:rPr>
          <w:rFonts w:ascii="PT Serif" w:hAnsi="PT Serif"/>
          <w:sz w:val="24"/>
          <w:szCs w:val="24"/>
          <w:lang w:val="tr-TR"/>
        </w:rPr>
        <w:t>. Yolumuzu</w:t>
      </w:r>
      <w:r w:rsidR="00BB438A">
        <w:rPr>
          <w:rFonts w:ascii="PT Serif" w:hAnsi="PT Serif"/>
          <w:sz w:val="24"/>
          <w:szCs w:val="24"/>
          <w:lang w:val="tr-TR"/>
        </w:rPr>
        <w:t xml:space="preserve"> ve</w:t>
      </w:r>
      <w:r w:rsidRPr="002C2214">
        <w:rPr>
          <w:rFonts w:ascii="PT Serif" w:hAnsi="PT Serif"/>
          <w:sz w:val="24"/>
          <w:szCs w:val="24"/>
          <w:lang w:val="tr-TR"/>
        </w:rPr>
        <w:t xml:space="preserve"> istikametimizi yeniden ayarlayıp kendimize çeki düzen verme yürüyüşüdür bu. </w:t>
      </w:r>
    </w:p>
    <w:p w14:paraId="22197B2B" w14:textId="77777777" w:rsidR="007856FE" w:rsidRPr="002C2214" w:rsidRDefault="007856FE" w:rsidP="007856FE">
      <w:pPr>
        <w:spacing w:after="0" w:line="240" w:lineRule="auto"/>
        <w:jc w:val="both"/>
        <w:rPr>
          <w:rFonts w:ascii="PT Serif" w:hAnsi="PT Serif"/>
          <w:sz w:val="24"/>
          <w:szCs w:val="24"/>
          <w:lang w:val="tr-TR"/>
        </w:rPr>
      </w:pPr>
    </w:p>
    <w:p w14:paraId="4696F07F" w14:textId="77777777" w:rsidR="007856FE" w:rsidRPr="002C2214" w:rsidRDefault="007856FE" w:rsidP="007856FE">
      <w:pPr>
        <w:spacing w:after="0" w:line="240" w:lineRule="auto"/>
        <w:jc w:val="both"/>
        <w:rPr>
          <w:rFonts w:ascii="PT Serif" w:hAnsi="PT Serif"/>
          <w:b/>
          <w:sz w:val="24"/>
          <w:szCs w:val="24"/>
          <w:lang w:val="tr-TR"/>
        </w:rPr>
      </w:pPr>
      <w:r w:rsidRPr="002C2214">
        <w:rPr>
          <w:rFonts w:ascii="PT Serif" w:hAnsi="PT Serif"/>
          <w:b/>
          <w:sz w:val="24"/>
          <w:szCs w:val="24"/>
          <w:lang w:val="tr-TR"/>
        </w:rPr>
        <w:t>Muhterem Cemaat!</w:t>
      </w:r>
    </w:p>
    <w:p w14:paraId="279503BE" w14:textId="2254F490" w:rsidR="007856FE" w:rsidRPr="002C2214" w:rsidRDefault="007856FE" w:rsidP="0061274C">
      <w:pPr>
        <w:spacing w:after="0" w:line="240" w:lineRule="auto"/>
        <w:jc w:val="both"/>
        <w:rPr>
          <w:rFonts w:ascii="PT Serif" w:hAnsi="PT Serif"/>
          <w:sz w:val="24"/>
          <w:szCs w:val="24"/>
          <w:lang w:val="tr-TR"/>
        </w:rPr>
      </w:pPr>
      <w:r w:rsidRPr="002C2214">
        <w:rPr>
          <w:rFonts w:ascii="PT Serif" w:hAnsi="PT Serif"/>
          <w:sz w:val="24"/>
          <w:szCs w:val="24"/>
          <w:lang w:val="tr-TR"/>
        </w:rPr>
        <w:t xml:space="preserve">Müslümanlar olarak yapmamız gereken, yürek kabımızı sahabe gibi genişletip rahmet çeşmesinin altına koymaktır. Böylece hem rahmetin daha da yoğun olduğu </w:t>
      </w:r>
      <w:r w:rsidR="0061274C">
        <w:rPr>
          <w:rFonts w:ascii="PT Serif" w:hAnsi="PT Serif"/>
          <w:sz w:val="24"/>
          <w:szCs w:val="24"/>
          <w:lang w:val="tr-TR"/>
        </w:rPr>
        <w:t>ü</w:t>
      </w:r>
      <w:r w:rsidRPr="002C2214">
        <w:rPr>
          <w:rFonts w:ascii="PT Serif" w:hAnsi="PT Serif"/>
          <w:sz w:val="24"/>
          <w:szCs w:val="24"/>
          <w:lang w:val="tr-TR"/>
        </w:rPr>
        <w:t xml:space="preserve">ç </w:t>
      </w:r>
      <w:r w:rsidR="0061274C">
        <w:rPr>
          <w:rFonts w:ascii="PT Serif" w:hAnsi="PT Serif"/>
          <w:sz w:val="24"/>
          <w:szCs w:val="24"/>
          <w:lang w:val="tr-TR"/>
        </w:rPr>
        <w:t>a</w:t>
      </w:r>
      <w:r w:rsidRPr="002C2214">
        <w:rPr>
          <w:rFonts w:ascii="PT Serif" w:hAnsi="PT Serif"/>
          <w:sz w:val="24"/>
          <w:szCs w:val="24"/>
          <w:lang w:val="tr-TR"/>
        </w:rPr>
        <w:t>ylar</w:t>
      </w:r>
      <w:r w:rsidR="00BB438A">
        <w:rPr>
          <w:rFonts w:ascii="PT Serif" w:hAnsi="PT Serif"/>
          <w:sz w:val="24"/>
          <w:szCs w:val="24"/>
          <w:lang w:val="tr-TR"/>
        </w:rPr>
        <w:t>ı</w:t>
      </w:r>
      <w:r w:rsidRPr="002C2214">
        <w:rPr>
          <w:rFonts w:ascii="PT Serif" w:hAnsi="PT Serif"/>
          <w:sz w:val="24"/>
          <w:szCs w:val="24"/>
          <w:lang w:val="tr-TR"/>
        </w:rPr>
        <w:t xml:space="preserve"> ve mübarek geceleri en iyi şekilde değerlendirmiş</w:t>
      </w:r>
      <w:r w:rsidR="00BB438A">
        <w:rPr>
          <w:rFonts w:ascii="PT Serif" w:hAnsi="PT Serif"/>
          <w:sz w:val="24"/>
          <w:szCs w:val="24"/>
          <w:lang w:val="tr-TR"/>
        </w:rPr>
        <w:t>,</w:t>
      </w:r>
      <w:r w:rsidRPr="002C2214">
        <w:rPr>
          <w:rFonts w:ascii="PT Serif" w:hAnsi="PT Serif"/>
          <w:sz w:val="24"/>
          <w:szCs w:val="24"/>
          <w:lang w:val="tr-TR"/>
        </w:rPr>
        <w:t xml:space="preserve"> hem de bu muhasebenin sonucunda yolumuzu düzeltme</w:t>
      </w:r>
      <w:r w:rsidR="00BB438A">
        <w:rPr>
          <w:rFonts w:ascii="PT Serif" w:hAnsi="PT Serif"/>
          <w:sz w:val="24"/>
          <w:szCs w:val="24"/>
          <w:lang w:val="tr-TR"/>
        </w:rPr>
        <w:t>nin</w:t>
      </w:r>
      <w:r w:rsidRPr="002C2214">
        <w:rPr>
          <w:rFonts w:ascii="PT Serif" w:hAnsi="PT Serif"/>
          <w:sz w:val="24"/>
          <w:szCs w:val="24"/>
          <w:lang w:val="tr-TR"/>
        </w:rPr>
        <w:t xml:space="preserve"> ve tekrar en doğru yol olan s</w:t>
      </w:r>
      <w:r w:rsidR="0061274C">
        <w:rPr>
          <w:rFonts w:ascii="PT Serif" w:hAnsi="PT Serif"/>
          <w:sz w:val="24"/>
          <w:szCs w:val="24"/>
          <w:lang w:val="tr-TR"/>
        </w:rPr>
        <w:t>ı</w:t>
      </w:r>
      <w:r w:rsidRPr="002C2214">
        <w:rPr>
          <w:rFonts w:ascii="PT Serif" w:hAnsi="PT Serif"/>
          <w:sz w:val="24"/>
          <w:szCs w:val="24"/>
          <w:lang w:val="tr-TR"/>
        </w:rPr>
        <w:t>r</w:t>
      </w:r>
      <w:r w:rsidR="0061274C">
        <w:rPr>
          <w:rFonts w:ascii="PT Serif" w:hAnsi="PT Serif"/>
          <w:sz w:val="24"/>
          <w:szCs w:val="24"/>
          <w:lang w:val="tr-TR"/>
        </w:rPr>
        <w:t>â</w:t>
      </w:r>
      <w:r w:rsidRPr="002C2214">
        <w:rPr>
          <w:rFonts w:ascii="PT Serif" w:hAnsi="PT Serif"/>
          <w:sz w:val="24"/>
          <w:szCs w:val="24"/>
          <w:lang w:val="tr-TR"/>
        </w:rPr>
        <w:t>t-ı müstak</w:t>
      </w:r>
      <w:r w:rsidR="0061274C">
        <w:rPr>
          <w:rFonts w:ascii="PT Serif" w:hAnsi="PT Serif"/>
          <w:sz w:val="24"/>
          <w:szCs w:val="24"/>
          <w:lang w:val="tr-TR"/>
        </w:rPr>
        <w:t>î</w:t>
      </w:r>
      <w:r w:rsidRPr="002C2214">
        <w:rPr>
          <w:rFonts w:ascii="PT Serif" w:hAnsi="PT Serif"/>
          <w:sz w:val="24"/>
          <w:szCs w:val="24"/>
          <w:lang w:val="tr-TR"/>
        </w:rPr>
        <w:t xml:space="preserve">mi </w:t>
      </w:r>
      <w:r w:rsidR="0041674C">
        <w:rPr>
          <w:rFonts w:ascii="PT Serif" w:hAnsi="PT Serif"/>
          <w:sz w:val="24"/>
          <w:szCs w:val="24"/>
          <w:lang w:val="tr-TR"/>
        </w:rPr>
        <w:t>bulmanın</w:t>
      </w:r>
      <w:r w:rsidR="0041674C" w:rsidRPr="002C2214">
        <w:rPr>
          <w:rFonts w:ascii="PT Serif" w:hAnsi="PT Serif"/>
          <w:sz w:val="24"/>
          <w:szCs w:val="24"/>
          <w:lang w:val="tr-TR"/>
        </w:rPr>
        <w:t xml:space="preserve"> </w:t>
      </w:r>
      <w:r w:rsidR="00BB438A">
        <w:rPr>
          <w:rFonts w:ascii="PT Serif" w:hAnsi="PT Serif"/>
          <w:sz w:val="24"/>
          <w:szCs w:val="24"/>
          <w:lang w:val="tr-TR"/>
        </w:rPr>
        <w:t>bahtiyarlığına</w:t>
      </w:r>
      <w:r w:rsidR="00BB438A" w:rsidRPr="002C2214">
        <w:rPr>
          <w:rFonts w:ascii="PT Serif" w:hAnsi="PT Serif"/>
          <w:sz w:val="24"/>
          <w:szCs w:val="24"/>
          <w:lang w:val="tr-TR"/>
        </w:rPr>
        <w:t xml:space="preserve"> </w:t>
      </w:r>
      <w:r w:rsidRPr="002C2214">
        <w:rPr>
          <w:rFonts w:ascii="PT Serif" w:hAnsi="PT Serif"/>
          <w:sz w:val="24"/>
          <w:szCs w:val="24"/>
          <w:lang w:val="tr-TR"/>
        </w:rPr>
        <w:t>erişmiş oluruz.</w:t>
      </w:r>
    </w:p>
    <w:p w14:paraId="1ABD4E11" w14:textId="77777777" w:rsidR="007856FE" w:rsidRPr="002C2214" w:rsidRDefault="007856FE" w:rsidP="007856FE">
      <w:pPr>
        <w:spacing w:after="0" w:line="240" w:lineRule="auto"/>
        <w:jc w:val="both"/>
        <w:rPr>
          <w:rFonts w:ascii="PT Serif" w:hAnsi="PT Serif" w:cstheme="majorBidi"/>
          <w:sz w:val="24"/>
          <w:szCs w:val="24"/>
          <w:lang w:val="tr-TR"/>
        </w:rPr>
      </w:pPr>
    </w:p>
    <w:p w14:paraId="6B68A4EF" w14:textId="77777777" w:rsidR="007856FE" w:rsidRPr="002C2214" w:rsidRDefault="007856FE" w:rsidP="007856FE">
      <w:pPr>
        <w:spacing w:after="0" w:line="240" w:lineRule="auto"/>
        <w:jc w:val="both"/>
        <w:rPr>
          <w:rFonts w:ascii="PT Serif" w:hAnsi="PT Serif"/>
          <w:b/>
          <w:sz w:val="24"/>
          <w:szCs w:val="24"/>
          <w:lang w:val="tr-TR"/>
        </w:rPr>
      </w:pPr>
      <w:r w:rsidRPr="002C2214">
        <w:rPr>
          <w:rFonts w:ascii="PT Serif" w:hAnsi="PT Serif"/>
          <w:b/>
          <w:sz w:val="24"/>
          <w:szCs w:val="24"/>
          <w:lang w:val="tr-TR"/>
        </w:rPr>
        <w:t xml:space="preserve">Aziz Kardeşlerim! </w:t>
      </w:r>
    </w:p>
    <w:p w14:paraId="288C5EF6" w14:textId="4C5DDD05" w:rsidR="007856FE" w:rsidRPr="002C2214" w:rsidRDefault="007856FE" w:rsidP="00BF7889">
      <w:pPr>
        <w:spacing w:after="0" w:line="240" w:lineRule="auto"/>
        <w:jc w:val="both"/>
        <w:rPr>
          <w:rFonts w:ascii="PT Serif" w:hAnsi="PT Serif"/>
          <w:sz w:val="24"/>
          <w:szCs w:val="24"/>
          <w:lang w:val="tr-TR"/>
        </w:rPr>
      </w:pPr>
      <w:r w:rsidRPr="002C2214">
        <w:rPr>
          <w:rFonts w:ascii="PT Serif" w:hAnsi="PT Serif"/>
          <w:sz w:val="24"/>
          <w:szCs w:val="24"/>
          <w:lang w:val="tr-TR"/>
        </w:rPr>
        <w:t xml:space="preserve">Regaib </w:t>
      </w:r>
      <w:r w:rsidR="0061274C">
        <w:rPr>
          <w:rFonts w:ascii="PT Serif" w:hAnsi="PT Serif"/>
          <w:sz w:val="24"/>
          <w:szCs w:val="24"/>
          <w:lang w:val="tr-TR"/>
        </w:rPr>
        <w:t>Gecesi</w:t>
      </w:r>
      <w:r w:rsidRPr="002C2214">
        <w:rPr>
          <w:rFonts w:ascii="PT Serif" w:hAnsi="PT Serif"/>
          <w:sz w:val="24"/>
          <w:szCs w:val="24"/>
          <w:lang w:val="tr-TR"/>
        </w:rPr>
        <w:t xml:space="preserve"> ve onunla birlikte </w:t>
      </w:r>
      <w:r w:rsidR="0061274C">
        <w:rPr>
          <w:rFonts w:ascii="PT Serif" w:hAnsi="PT Serif"/>
          <w:sz w:val="24"/>
          <w:szCs w:val="24"/>
          <w:lang w:val="tr-TR"/>
        </w:rPr>
        <w:t>ü</w:t>
      </w:r>
      <w:r w:rsidRPr="002C2214">
        <w:rPr>
          <w:rFonts w:ascii="PT Serif" w:hAnsi="PT Serif"/>
          <w:sz w:val="24"/>
          <w:szCs w:val="24"/>
          <w:lang w:val="tr-TR"/>
        </w:rPr>
        <w:t xml:space="preserve">ç </w:t>
      </w:r>
      <w:r w:rsidR="0061274C">
        <w:rPr>
          <w:rFonts w:ascii="PT Serif" w:hAnsi="PT Serif"/>
          <w:sz w:val="24"/>
          <w:szCs w:val="24"/>
          <w:lang w:val="tr-TR"/>
        </w:rPr>
        <w:t>a</w:t>
      </w:r>
      <w:r w:rsidRPr="002C2214">
        <w:rPr>
          <w:rFonts w:ascii="PT Serif" w:hAnsi="PT Serif"/>
          <w:sz w:val="24"/>
          <w:szCs w:val="24"/>
          <w:lang w:val="tr-TR"/>
        </w:rPr>
        <w:t>ylara yayılmış olan mübarek geceler</w:t>
      </w:r>
      <w:r w:rsidR="00BB438A">
        <w:rPr>
          <w:rFonts w:ascii="PT Serif" w:hAnsi="PT Serif"/>
          <w:sz w:val="24"/>
          <w:szCs w:val="24"/>
          <w:lang w:val="tr-TR"/>
        </w:rPr>
        <w:t xml:space="preserve"> </w:t>
      </w:r>
      <w:r w:rsidRPr="002C2214">
        <w:rPr>
          <w:rFonts w:ascii="PT Serif" w:hAnsi="PT Serif"/>
          <w:sz w:val="24"/>
          <w:szCs w:val="24"/>
          <w:lang w:val="tr-TR"/>
        </w:rPr>
        <w:t xml:space="preserve">de genişlemede olan yürek kabımızı doldurabileceğimiz </w:t>
      </w:r>
      <w:r w:rsidR="00BB438A">
        <w:rPr>
          <w:rFonts w:ascii="PT Serif" w:hAnsi="PT Serif"/>
          <w:sz w:val="24"/>
          <w:szCs w:val="24"/>
          <w:lang w:val="tr-TR"/>
        </w:rPr>
        <w:t>zamanlar</w:t>
      </w:r>
      <w:r w:rsidR="00BB438A" w:rsidRPr="002C2214">
        <w:rPr>
          <w:rFonts w:ascii="PT Serif" w:hAnsi="PT Serif"/>
          <w:sz w:val="24"/>
          <w:szCs w:val="24"/>
          <w:lang w:val="tr-TR"/>
        </w:rPr>
        <w:t xml:space="preserve"> </w:t>
      </w:r>
      <w:r w:rsidRPr="002C2214">
        <w:rPr>
          <w:rFonts w:ascii="PT Serif" w:hAnsi="PT Serif"/>
          <w:sz w:val="24"/>
          <w:szCs w:val="24"/>
          <w:lang w:val="tr-TR"/>
        </w:rPr>
        <w:t>olmalıdır.</w:t>
      </w:r>
      <w:r w:rsidR="00BB438A">
        <w:rPr>
          <w:rFonts w:ascii="PT Serif" w:hAnsi="PT Serif"/>
          <w:sz w:val="24"/>
          <w:szCs w:val="24"/>
          <w:lang w:val="tr-TR"/>
        </w:rPr>
        <w:t xml:space="preserve"> </w:t>
      </w:r>
      <w:r w:rsidRPr="002C2214">
        <w:rPr>
          <w:rFonts w:ascii="PT Serif" w:hAnsi="PT Serif"/>
          <w:sz w:val="24"/>
          <w:szCs w:val="24"/>
          <w:lang w:val="tr-TR"/>
        </w:rPr>
        <w:t>Yunus Emre der ki:</w:t>
      </w:r>
    </w:p>
    <w:p w14:paraId="2C23B9D7" w14:textId="2215056E" w:rsidR="007856FE" w:rsidRPr="002C2214" w:rsidRDefault="007856FE" w:rsidP="001E3D1E">
      <w:pPr>
        <w:spacing w:after="0" w:line="240" w:lineRule="auto"/>
        <w:jc w:val="both"/>
        <w:rPr>
          <w:rFonts w:ascii="PT Serif" w:hAnsi="PT Serif"/>
          <w:b/>
          <w:i/>
          <w:sz w:val="24"/>
          <w:szCs w:val="24"/>
          <w:lang w:val="tr-TR"/>
        </w:rPr>
      </w:pPr>
      <w:r w:rsidRPr="002C2214">
        <w:rPr>
          <w:rFonts w:ascii="PT Serif" w:hAnsi="PT Serif"/>
          <w:b/>
          <w:i/>
          <w:sz w:val="24"/>
          <w:szCs w:val="24"/>
          <w:lang w:val="tr-TR"/>
        </w:rPr>
        <w:t>“Çeşmelerde bardağını doldurmadan k</w:t>
      </w:r>
      <w:r w:rsidR="001E3D1E">
        <w:rPr>
          <w:rFonts w:ascii="PT Serif" w:hAnsi="PT Serif"/>
          <w:b/>
          <w:i/>
          <w:sz w:val="24"/>
          <w:szCs w:val="24"/>
          <w:lang w:val="tr-TR"/>
        </w:rPr>
        <w:t>o</w:t>
      </w:r>
      <w:r w:rsidRPr="002C2214">
        <w:rPr>
          <w:rFonts w:ascii="PT Serif" w:hAnsi="PT Serif"/>
          <w:b/>
          <w:i/>
          <w:sz w:val="24"/>
          <w:szCs w:val="24"/>
          <w:lang w:val="tr-TR"/>
        </w:rPr>
        <w:t>r isen;</w:t>
      </w:r>
    </w:p>
    <w:p w14:paraId="719D48F7" w14:textId="198E0E5C" w:rsidR="007856FE" w:rsidRPr="002C2214" w:rsidRDefault="0061274C" w:rsidP="007856FE">
      <w:pPr>
        <w:spacing w:after="0" w:line="240" w:lineRule="auto"/>
        <w:jc w:val="both"/>
        <w:rPr>
          <w:rFonts w:ascii="PT Serif" w:hAnsi="PT Serif"/>
          <w:sz w:val="24"/>
          <w:szCs w:val="24"/>
          <w:lang w:val="tr-TR"/>
        </w:rPr>
      </w:pPr>
      <w:r>
        <w:rPr>
          <w:rFonts w:ascii="PT Serif" w:hAnsi="PT Serif"/>
          <w:b/>
          <w:i/>
          <w:sz w:val="24"/>
          <w:szCs w:val="24"/>
          <w:lang w:val="tr-TR"/>
        </w:rPr>
        <w:t>Kırk</w:t>
      </w:r>
      <w:r w:rsidR="007856FE" w:rsidRPr="002C2214">
        <w:rPr>
          <w:rFonts w:ascii="PT Serif" w:hAnsi="PT Serif"/>
          <w:b/>
          <w:i/>
          <w:sz w:val="24"/>
          <w:szCs w:val="24"/>
          <w:lang w:val="tr-TR"/>
        </w:rPr>
        <w:t xml:space="preserve"> yıl orda dursa da kendi dolası değil.</w:t>
      </w:r>
      <w:r w:rsidR="002C1967">
        <w:rPr>
          <w:rFonts w:ascii="PT Serif" w:hAnsi="PT Serif"/>
          <w:b/>
          <w:i/>
          <w:sz w:val="24"/>
          <w:szCs w:val="24"/>
          <w:lang w:val="tr-TR"/>
        </w:rPr>
        <w:t>”</w:t>
      </w:r>
    </w:p>
    <w:p w14:paraId="3A052018" w14:textId="3C397343" w:rsidR="007856FE" w:rsidRPr="002C2214" w:rsidRDefault="007856FE" w:rsidP="00BF7889">
      <w:pPr>
        <w:spacing w:after="0" w:line="240" w:lineRule="auto"/>
        <w:jc w:val="both"/>
        <w:rPr>
          <w:rFonts w:ascii="PT Serif" w:hAnsi="PT Serif"/>
          <w:sz w:val="24"/>
          <w:szCs w:val="24"/>
          <w:lang w:val="tr-TR"/>
        </w:rPr>
      </w:pPr>
      <w:r w:rsidRPr="002C2214">
        <w:rPr>
          <w:rFonts w:ascii="PT Serif" w:hAnsi="PT Serif"/>
          <w:sz w:val="24"/>
          <w:szCs w:val="24"/>
          <w:lang w:val="tr-TR"/>
        </w:rPr>
        <w:t>Yani</w:t>
      </w:r>
      <w:r w:rsidR="002C1967">
        <w:rPr>
          <w:rFonts w:ascii="PT Serif" w:hAnsi="PT Serif"/>
          <w:sz w:val="24"/>
          <w:szCs w:val="24"/>
          <w:lang w:val="tr-TR"/>
        </w:rPr>
        <w:t>,</w:t>
      </w:r>
      <w:r w:rsidRPr="002C2214">
        <w:rPr>
          <w:rFonts w:ascii="PT Serif" w:hAnsi="PT Serif"/>
          <w:sz w:val="24"/>
          <w:szCs w:val="24"/>
          <w:lang w:val="tr-TR"/>
        </w:rPr>
        <w:t xml:space="preserve"> rahmet yağmuru için kabını hazır edip çeşmeye gitmek yetmez. Çeşmenin altına tutmak </w:t>
      </w:r>
      <w:r w:rsidR="002C1967">
        <w:rPr>
          <w:rFonts w:ascii="PT Serif" w:hAnsi="PT Serif"/>
          <w:sz w:val="24"/>
          <w:szCs w:val="24"/>
          <w:lang w:val="tr-TR"/>
        </w:rPr>
        <w:t xml:space="preserve">da </w:t>
      </w:r>
      <w:r w:rsidRPr="002C2214">
        <w:rPr>
          <w:rFonts w:ascii="PT Serif" w:hAnsi="PT Serif"/>
          <w:sz w:val="24"/>
          <w:szCs w:val="24"/>
          <w:lang w:val="tr-TR"/>
        </w:rPr>
        <w:t>lazım</w:t>
      </w:r>
      <w:r w:rsidR="002C1967">
        <w:rPr>
          <w:rFonts w:ascii="PT Serif" w:hAnsi="PT Serif"/>
          <w:sz w:val="24"/>
          <w:szCs w:val="24"/>
          <w:lang w:val="tr-TR"/>
        </w:rPr>
        <w:t>dır</w:t>
      </w:r>
      <w:r w:rsidRPr="002C2214">
        <w:rPr>
          <w:rFonts w:ascii="PT Serif" w:hAnsi="PT Serif"/>
          <w:sz w:val="24"/>
          <w:szCs w:val="24"/>
          <w:lang w:val="tr-TR"/>
        </w:rPr>
        <w:t xml:space="preserve"> ki</w:t>
      </w:r>
      <w:r w:rsidR="002C1967">
        <w:rPr>
          <w:rFonts w:ascii="PT Serif" w:hAnsi="PT Serif"/>
          <w:sz w:val="24"/>
          <w:szCs w:val="24"/>
          <w:lang w:val="tr-TR"/>
        </w:rPr>
        <w:t>,</w:t>
      </w:r>
      <w:r w:rsidRPr="002C2214">
        <w:rPr>
          <w:rFonts w:ascii="PT Serif" w:hAnsi="PT Serif"/>
          <w:sz w:val="24"/>
          <w:szCs w:val="24"/>
          <w:lang w:val="tr-TR"/>
        </w:rPr>
        <w:t xml:space="preserve"> o kap rahmetle dolsun.</w:t>
      </w:r>
    </w:p>
    <w:p w14:paraId="2159A33C" w14:textId="77777777" w:rsidR="001E5040" w:rsidRPr="002533F5" w:rsidRDefault="001E5040" w:rsidP="00FF6942">
      <w:pPr>
        <w:spacing w:after="0" w:line="240" w:lineRule="auto"/>
        <w:jc w:val="both"/>
        <w:rPr>
          <w:rFonts w:ascii="PT Serif" w:hAnsi="PT Serif" w:cstheme="majorBidi"/>
          <w:sz w:val="21"/>
          <w:szCs w:val="21"/>
          <w:lang w:val="tr-TR"/>
        </w:rPr>
      </w:pPr>
    </w:p>
    <w:p w14:paraId="2248B0FD" w14:textId="77777777" w:rsidR="005A5830" w:rsidRPr="008A0155" w:rsidRDefault="005A5830" w:rsidP="00423A8E">
      <w:pPr>
        <w:spacing w:after="0" w:line="240" w:lineRule="auto"/>
        <w:rPr>
          <w:rFonts w:ascii="PT Serif" w:hAnsi="PT Serif"/>
          <w:lang w:val="tr-TR"/>
        </w:rPr>
      </w:pPr>
    </w:p>
    <w:p w14:paraId="25098447" w14:textId="1F9339EC" w:rsidR="009D76EA" w:rsidRDefault="001A415D" w:rsidP="00423A8E">
      <w:pPr>
        <w:spacing w:after="0" w:line="240" w:lineRule="auto"/>
        <w:rPr>
          <w:rFonts w:ascii="PT Serif" w:hAnsi="PT Serif"/>
          <w:b/>
          <w:sz w:val="24"/>
          <w:szCs w:val="24"/>
          <w:lang w:val="tr-TR"/>
        </w:rPr>
      </w:pPr>
      <w:r w:rsidRPr="008A0155">
        <w:rPr>
          <w:rFonts w:ascii="PT Serif" w:hAnsi="PT Serif"/>
          <w:b/>
          <w:noProof/>
          <w:sz w:val="24"/>
          <w:szCs w:val="24"/>
          <w:lang w:val="fr-FR" w:eastAsia="fr-FR"/>
        </w:rPr>
        <w:drawing>
          <wp:inline distT="0" distB="0" distL="0" distR="0" wp14:anchorId="0B6BDA21" wp14:editId="26F1CDD2">
            <wp:extent cx="2197865" cy="318874"/>
            <wp:effectExtent l="0" t="0" r="1206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8">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6E8FA799" w14:textId="181D8A53" w:rsidR="00BF7889" w:rsidRDefault="00BF7889">
      <w:pPr>
        <w:spacing w:after="0" w:line="240" w:lineRule="auto"/>
        <w:rPr>
          <w:rFonts w:ascii="PT Serif" w:hAnsi="PT Serif"/>
          <w:bCs/>
          <w:sz w:val="24"/>
          <w:szCs w:val="24"/>
          <w:lang w:val="tr-TR"/>
        </w:rPr>
      </w:pPr>
      <w:r>
        <w:rPr>
          <w:rFonts w:ascii="PT Serif" w:hAnsi="PT Serif"/>
          <w:bCs/>
          <w:sz w:val="24"/>
          <w:szCs w:val="24"/>
          <w:lang w:val="tr-TR"/>
        </w:rPr>
        <w:br w:type="page"/>
      </w:r>
    </w:p>
    <w:p w14:paraId="405061CD" w14:textId="656EEBE0" w:rsidR="00BF7889" w:rsidRDefault="00BF7889" w:rsidP="00BF7889">
      <w:pPr>
        <w:pBdr>
          <w:top w:val="single" w:sz="4" w:space="1" w:color="auto"/>
          <w:left w:val="single" w:sz="4" w:space="4" w:color="auto"/>
          <w:bottom w:val="single" w:sz="4" w:space="1" w:color="auto"/>
          <w:right w:val="single" w:sz="4" w:space="4" w:color="auto"/>
        </w:pBdr>
        <w:spacing w:after="0" w:line="240" w:lineRule="auto"/>
        <w:jc w:val="center"/>
        <w:rPr>
          <w:rFonts w:ascii="PT Serif" w:hAnsi="PT Serif"/>
          <w:bCs/>
          <w:sz w:val="24"/>
          <w:szCs w:val="24"/>
          <w:lang w:val="tr-TR"/>
        </w:rPr>
      </w:pPr>
      <w:r>
        <w:rPr>
          <w:rFonts w:ascii="PT Serif" w:hAnsi="PT Serif"/>
          <w:bCs/>
          <w:sz w:val="24"/>
          <w:szCs w:val="24"/>
          <w:lang w:val="tr-TR"/>
        </w:rPr>
        <w:lastRenderedPageBreak/>
        <w:t>Sermon du Vendredi, 25.04.2014</w:t>
      </w:r>
    </w:p>
    <w:p w14:paraId="6B5BDF0B" w14:textId="17B0EAAA" w:rsidR="00BF7889" w:rsidRPr="00BF7889" w:rsidRDefault="00BF7889" w:rsidP="00BF7889">
      <w:pPr>
        <w:pBdr>
          <w:top w:val="single" w:sz="4" w:space="1" w:color="auto"/>
          <w:left w:val="single" w:sz="4" w:space="4" w:color="auto"/>
          <w:bottom w:val="single" w:sz="4" w:space="1" w:color="auto"/>
          <w:right w:val="single" w:sz="4" w:space="4" w:color="auto"/>
        </w:pBdr>
        <w:spacing w:after="0" w:line="240" w:lineRule="auto"/>
        <w:jc w:val="center"/>
        <w:rPr>
          <w:rFonts w:ascii="PT Serif" w:hAnsi="PT Serif"/>
          <w:b/>
          <w:sz w:val="28"/>
          <w:szCs w:val="32"/>
          <w:lang w:val="tr-TR"/>
        </w:rPr>
      </w:pPr>
      <w:r w:rsidRPr="00BF7889">
        <w:rPr>
          <w:rFonts w:ascii="PT Serif" w:hAnsi="PT Serif"/>
          <w:b/>
          <w:sz w:val="28"/>
          <w:szCs w:val="32"/>
          <w:lang w:val="tr-TR"/>
        </w:rPr>
        <w:t>Les trois mois sacrés et la nuit du Regaip</w:t>
      </w:r>
    </w:p>
    <w:p w14:paraId="3E888DB3" w14:textId="77777777" w:rsidR="00BF7889" w:rsidRDefault="00BF7889" w:rsidP="00423A8E">
      <w:pPr>
        <w:spacing w:after="0" w:line="240" w:lineRule="auto"/>
        <w:rPr>
          <w:rFonts w:ascii="PT Serif" w:hAnsi="PT Serif"/>
          <w:bCs/>
          <w:sz w:val="24"/>
          <w:szCs w:val="24"/>
          <w:lang w:val="tr-TR"/>
        </w:rPr>
      </w:pPr>
    </w:p>
    <w:p w14:paraId="48AD3261" w14:textId="77777777" w:rsidR="00BF7889" w:rsidRDefault="00BF7889" w:rsidP="00BF7889">
      <w:pPr>
        <w:jc w:val="center"/>
      </w:pPr>
      <w:r>
        <w:rPr>
          <w:rFonts w:cs="Lotus Linotype Light"/>
          <w:color w:val="000000"/>
          <w:sz w:val="32"/>
          <w:szCs w:val="32"/>
          <w:rtl/>
        </w:rPr>
        <w:t>اللَّهُمَّ بَارِكْ لَنَا فِي رَجَبَ وَشَعْبَانَ ، وَبَلِّغْنَا رَمَضَانَ</w:t>
      </w:r>
    </w:p>
    <w:p w14:paraId="3A55B207" w14:textId="77777777" w:rsidR="001E3D1E" w:rsidRPr="002322BA" w:rsidRDefault="001E3D1E" w:rsidP="00813138">
      <w:pPr>
        <w:spacing w:after="0" w:line="240" w:lineRule="auto"/>
        <w:jc w:val="both"/>
        <w:rPr>
          <w:rFonts w:ascii="PT Serif" w:hAnsi="PT Serif"/>
          <w:b/>
          <w:bCs/>
          <w:sz w:val="24"/>
          <w:szCs w:val="24"/>
          <w:lang w:val="fr-FR"/>
        </w:rPr>
      </w:pPr>
      <w:r w:rsidRPr="002322BA">
        <w:rPr>
          <w:rFonts w:ascii="PT Serif" w:hAnsi="PT Serif"/>
          <w:b/>
          <w:bCs/>
          <w:sz w:val="24"/>
          <w:szCs w:val="24"/>
          <w:lang w:val="fr-FR"/>
        </w:rPr>
        <w:t xml:space="preserve">Chère communauté ! </w:t>
      </w:r>
    </w:p>
    <w:p w14:paraId="049B92EF" w14:textId="726F3365" w:rsidR="001E3D1E" w:rsidRPr="002322BA" w:rsidRDefault="001E3D1E" w:rsidP="00813138">
      <w:pPr>
        <w:spacing w:after="0" w:line="240" w:lineRule="auto"/>
        <w:jc w:val="both"/>
        <w:rPr>
          <w:rFonts w:ascii="PT Serif" w:hAnsi="PT Serif"/>
          <w:sz w:val="24"/>
          <w:szCs w:val="24"/>
          <w:lang w:val="fr-FR"/>
        </w:rPr>
      </w:pPr>
      <w:r w:rsidRPr="002322BA">
        <w:rPr>
          <w:rFonts w:ascii="PT Serif" w:hAnsi="PT Serif"/>
          <w:sz w:val="24"/>
          <w:szCs w:val="24"/>
          <w:lang w:val="fr-FR"/>
        </w:rPr>
        <w:t>Mercredi prochain, ce sera le début des trois mois sacrés de l’islam, qui comportent</w:t>
      </w:r>
      <w:r w:rsidR="00B66564" w:rsidRPr="002322BA">
        <w:rPr>
          <w:rFonts w:ascii="PT Serif" w:hAnsi="PT Serif"/>
          <w:sz w:val="24"/>
          <w:szCs w:val="24"/>
          <w:lang w:val="fr-FR"/>
        </w:rPr>
        <w:t xml:space="preserve"> en eux plusieurs nuits saintes.</w:t>
      </w:r>
      <w:r w:rsidRPr="002322BA">
        <w:rPr>
          <w:rFonts w:ascii="PT Serif" w:hAnsi="PT Serif"/>
          <w:sz w:val="24"/>
          <w:szCs w:val="24"/>
          <w:lang w:val="fr-FR"/>
        </w:rPr>
        <w:t xml:space="preserve"> Parmi </w:t>
      </w:r>
      <w:r w:rsidR="00B66564" w:rsidRPr="002322BA">
        <w:rPr>
          <w:rFonts w:ascii="PT Serif" w:hAnsi="PT Serif"/>
          <w:sz w:val="24"/>
          <w:szCs w:val="24"/>
          <w:lang w:val="fr-FR"/>
        </w:rPr>
        <w:t>ces nuits</w:t>
      </w:r>
      <w:r w:rsidRPr="002322BA">
        <w:rPr>
          <w:rFonts w:ascii="PT Serif" w:hAnsi="PT Serif"/>
          <w:sz w:val="24"/>
          <w:szCs w:val="24"/>
          <w:lang w:val="fr-FR"/>
        </w:rPr>
        <w:t>, J</w:t>
      </w:r>
      <w:r w:rsidR="0003697E">
        <w:rPr>
          <w:rFonts w:ascii="PT Serif" w:hAnsi="PT Serif"/>
          <w:sz w:val="24"/>
          <w:szCs w:val="24"/>
          <w:lang w:val="fr-FR"/>
        </w:rPr>
        <w:t>eudi prochain sera la nuit du Ra</w:t>
      </w:r>
      <w:r w:rsidRPr="002322BA">
        <w:rPr>
          <w:rFonts w:ascii="PT Serif" w:hAnsi="PT Serif"/>
          <w:sz w:val="24"/>
          <w:szCs w:val="24"/>
          <w:lang w:val="fr-FR"/>
        </w:rPr>
        <w:t>gaip</w:t>
      </w:r>
      <w:r w:rsidR="00B66564" w:rsidRPr="002322BA">
        <w:rPr>
          <w:rFonts w:ascii="PT Serif" w:hAnsi="PT Serif"/>
          <w:sz w:val="24"/>
          <w:szCs w:val="24"/>
          <w:lang w:val="fr-FR"/>
        </w:rPr>
        <w:t xml:space="preserve">. </w:t>
      </w:r>
      <w:r w:rsidRPr="002322BA">
        <w:rPr>
          <w:rFonts w:ascii="PT Serif" w:hAnsi="PT Serif"/>
          <w:sz w:val="24"/>
          <w:szCs w:val="24"/>
          <w:lang w:val="fr-FR"/>
        </w:rPr>
        <w:t xml:space="preserve">Qu’Allah –Le Très Miséricordieux- nous </w:t>
      </w:r>
      <w:r w:rsidR="00B66564" w:rsidRPr="002322BA">
        <w:rPr>
          <w:rFonts w:ascii="PT Serif" w:hAnsi="PT Serif"/>
          <w:sz w:val="24"/>
          <w:szCs w:val="24"/>
          <w:lang w:val="fr-FR"/>
        </w:rPr>
        <w:t>accorde</w:t>
      </w:r>
      <w:r w:rsidRPr="002322BA">
        <w:rPr>
          <w:rFonts w:ascii="PT Serif" w:hAnsi="PT Serif"/>
          <w:sz w:val="24"/>
          <w:szCs w:val="24"/>
          <w:lang w:val="fr-FR"/>
        </w:rPr>
        <w:t xml:space="preserve"> la possibilité de vivre ces mois et ces nuits de la manière la plus sincère possible.</w:t>
      </w:r>
    </w:p>
    <w:p w14:paraId="5F608CE0" w14:textId="77777777" w:rsidR="001E3D1E" w:rsidRPr="002322BA" w:rsidRDefault="001E3D1E" w:rsidP="00813138">
      <w:pPr>
        <w:spacing w:after="0" w:line="240" w:lineRule="auto"/>
        <w:jc w:val="both"/>
        <w:rPr>
          <w:rFonts w:ascii="PT Serif" w:hAnsi="PT Serif"/>
          <w:b/>
          <w:bCs/>
          <w:sz w:val="24"/>
          <w:szCs w:val="24"/>
          <w:lang w:val="fr-FR"/>
        </w:rPr>
      </w:pPr>
    </w:p>
    <w:p w14:paraId="1609541B" w14:textId="77777777" w:rsidR="001E3D1E" w:rsidRPr="002322BA" w:rsidRDefault="001E3D1E" w:rsidP="00813138">
      <w:pPr>
        <w:spacing w:after="0" w:line="240" w:lineRule="auto"/>
        <w:jc w:val="both"/>
        <w:rPr>
          <w:rFonts w:ascii="PT Serif" w:hAnsi="PT Serif"/>
          <w:b/>
          <w:bCs/>
          <w:sz w:val="24"/>
          <w:szCs w:val="24"/>
          <w:lang w:val="fr-FR"/>
        </w:rPr>
      </w:pPr>
      <w:r w:rsidRPr="002322BA">
        <w:rPr>
          <w:rFonts w:ascii="PT Serif" w:hAnsi="PT Serif"/>
          <w:b/>
          <w:bCs/>
          <w:sz w:val="24"/>
          <w:szCs w:val="24"/>
          <w:lang w:val="fr-FR"/>
        </w:rPr>
        <w:t xml:space="preserve">Mes chers frères ! </w:t>
      </w:r>
    </w:p>
    <w:p w14:paraId="67139003" w14:textId="19C5B6EF" w:rsidR="001E3D1E" w:rsidRPr="00E42889" w:rsidRDefault="001E3D1E" w:rsidP="00813138">
      <w:pPr>
        <w:spacing w:after="0" w:line="240" w:lineRule="auto"/>
        <w:jc w:val="both"/>
        <w:rPr>
          <w:rFonts w:ascii="PT Serif" w:hAnsi="PT Serif"/>
          <w:sz w:val="24"/>
          <w:szCs w:val="24"/>
          <w:lang w:val="fr-FR" w:bidi="ar-JO"/>
        </w:rPr>
      </w:pPr>
      <w:r w:rsidRPr="002322BA">
        <w:rPr>
          <w:rFonts w:ascii="PT Serif" w:hAnsi="PT Serif"/>
          <w:sz w:val="24"/>
          <w:szCs w:val="24"/>
          <w:lang w:val="fr-FR"/>
        </w:rPr>
        <w:t xml:space="preserve">Notre prophète –SAS- a invoqué Allah en disant : </w:t>
      </w:r>
      <w:r w:rsidRPr="003F357C">
        <w:rPr>
          <w:rFonts w:ascii="PT Serif" w:hAnsi="PT Serif"/>
          <w:b/>
          <w:bCs/>
          <w:sz w:val="24"/>
          <w:szCs w:val="24"/>
          <w:lang w:val="fr-FR"/>
        </w:rPr>
        <w:t>« Ô Allah ! Bénis-nous le</w:t>
      </w:r>
      <w:r w:rsidR="00B7650D" w:rsidRPr="003F357C">
        <w:rPr>
          <w:rFonts w:ascii="PT Serif" w:hAnsi="PT Serif"/>
          <w:b/>
          <w:bCs/>
          <w:sz w:val="24"/>
          <w:szCs w:val="24"/>
          <w:lang w:val="fr-FR"/>
        </w:rPr>
        <w:t>s</w:t>
      </w:r>
      <w:r w:rsidRPr="003F357C">
        <w:rPr>
          <w:rFonts w:ascii="PT Serif" w:hAnsi="PT Serif"/>
          <w:b/>
          <w:bCs/>
          <w:sz w:val="24"/>
          <w:szCs w:val="24"/>
          <w:lang w:val="fr-FR"/>
        </w:rPr>
        <w:t xml:space="preserve"> mois de R</w:t>
      </w:r>
      <w:r w:rsidR="00B7650D" w:rsidRPr="003F357C">
        <w:rPr>
          <w:rFonts w:ascii="PT Serif" w:hAnsi="PT Serif"/>
          <w:b/>
          <w:bCs/>
          <w:sz w:val="24"/>
          <w:szCs w:val="24"/>
          <w:lang w:val="fr-FR"/>
        </w:rPr>
        <w:t>ajab</w:t>
      </w:r>
      <w:r w:rsidRPr="003F357C">
        <w:rPr>
          <w:rFonts w:ascii="PT Serif" w:hAnsi="PT Serif"/>
          <w:b/>
          <w:bCs/>
          <w:sz w:val="24"/>
          <w:szCs w:val="24"/>
          <w:lang w:val="fr-FR"/>
        </w:rPr>
        <w:t xml:space="preserve"> et Chaabâne et fais nous parvenir au mois du Ramadan. »</w:t>
      </w:r>
      <w:r w:rsidR="003F357C">
        <w:rPr>
          <w:rStyle w:val="Appelnotedebasdep"/>
          <w:rFonts w:ascii="PT Serif" w:hAnsi="PT Serif"/>
          <w:b/>
          <w:bCs/>
          <w:sz w:val="24"/>
          <w:szCs w:val="24"/>
          <w:lang w:val="fr-FR"/>
        </w:rPr>
        <w:footnoteReference w:id="2"/>
      </w:r>
      <w:r w:rsidRPr="002322BA">
        <w:rPr>
          <w:rFonts w:ascii="PT Serif" w:hAnsi="PT Serif"/>
          <w:sz w:val="24"/>
          <w:szCs w:val="24"/>
          <w:lang w:val="fr-FR"/>
        </w:rPr>
        <w:t xml:space="preserve"> </w:t>
      </w:r>
      <w:r w:rsidR="00B7650D" w:rsidRPr="002322BA">
        <w:rPr>
          <w:rFonts w:ascii="PT Serif" w:hAnsi="PT Serif"/>
          <w:sz w:val="24"/>
          <w:szCs w:val="24"/>
          <w:lang w:val="fr-FR"/>
        </w:rPr>
        <w:t xml:space="preserve">Nous aussi, demandons </w:t>
      </w:r>
      <w:r w:rsidRPr="002322BA">
        <w:rPr>
          <w:rFonts w:ascii="PT Serif" w:hAnsi="PT Serif"/>
          <w:sz w:val="24"/>
          <w:szCs w:val="24"/>
          <w:lang w:val="fr-FR"/>
        </w:rPr>
        <w:t>à Allah –Le Très Haut- de nous bénir ces mois. Tout comme notre guide Muhammed –SAS-,</w:t>
      </w:r>
      <w:r w:rsidR="00B7650D" w:rsidRPr="002322BA">
        <w:rPr>
          <w:rFonts w:ascii="PT Serif" w:hAnsi="PT Serif"/>
          <w:sz w:val="24"/>
          <w:szCs w:val="24"/>
          <w:lang w:val="fr-FR"/>
        </w:rPr>
        <w:t xml:space="preserve"> </w:t>
      </w:r>
      <w:r w:rsidRPr="002322BA">
        <w:rPr>
          <w:rFonts w:ascii="PT Serif" w:hAnsi="PT Serif"/>
          <w:sz w:val="24"/>
          <w:szCs w:val="24"/>
          <w:lang w:val="fr-FR"/>
        </w:rPr>
        <w:t>pratiquons plus souvent les prières et jeûnes surérogatoires. Fa</w:t>
      </w:r>
      <w:r w:rsidR="00400FBE">
        <w:rPr>
          <w:rFonts w:ascii="PT Serif" w:hAnsi="PT Serif"/>
          <w:sz w:val="24"/>
          <w:szCs w:val="24"/>
          <w:lang w:val="fr-FR"/>
        </w:rPr>
        <w:t>isons en sorte que la nuit du Ra</w:t>
      </w:r>
      <w:r w:rsidRPr="002322BA">
        <w:rPr>
          <w:rFonts w:ascii="PT Serif" w:hAnsi="PT Serif"/>
          <w:sz w:val="24"/>
          <w:szCs w:val="24"/>
          <w:lang w:val="fr-FR"/>
        </w:rPr>
        <w:t xml:space="preserve">gaip, qui sera la première nuit sacrée du mois de </w:t>
      </w:r>
      <w:r w:rsidR="00B7650D" w:rsidRPr="002322BA">
        <w:rPr>
          <w:rFonts w:ascii="PT Serif" w:hAnsi="PT Serif"/>
          <w:sz w:val="24"/>
          <w:szCs w:val="24"/>
          <w:lang w:val="fr-FR"/>
        </w:rPr>
        <w:t>Rajab</w:t>
      </w:r>
      <w:r w:rsidRPr="002322BA">
        <w:rPr>
          <w:rFonts w:ascii="PT Serif" w:hAnsi="PT Serif"/>
          <w:sz w:val="24"/>
          <w:szCs w:val="24"/>
          <w:lang w:val="fr-FR"/>
        </w:rPr>
        <w:t>, constitue la première station de notre enseignement</w:t>
      </w:r>
      <w:r w:rsidR="00B7650D" w:rsidRPr="002322BA">
        <w:rPr>
          <w:rFonts w:ascii="PT Serif" w:hAnsi="PT Serif"/>
          <w:sz w:val="24"/>
          <w:szCs w:val="24"/>
          <w:lang w:val="fr-FR"/>
        </w:rPr>
        <w:t xml:space="preserve"> spirituel</w:t>
      </w:r>
      <w:r w:rsidRPr="002322BA">
        <w:rPr>
          <w:rFonts w:ascii="PT Serif" w:hAnsi="PT Serif"/>
          <w:sz w:val="24"/>
          <w:szCs w:val="24"/>
          <w:lang w:val="fr-FR"/>
        </w:rPr>
        <w:t>.</w:t>
      </w:r>
      <w:r w:rsidR="00E42889">
        <w:rPr>
          <w:rFonts w:ascii="PT Serif" w:hAnsi="PT Serif"/>
          <w:sz w:val="24"/>
          <w:szCs w:val="24"/>
          <w:lang w:val="fr-FR" w:bidi="ar-JO"/>
        </w:rPr>
        <w:t xml:space="preserve"> </w:t>
      </w:r>
      <w:r w:rsidR="002322BA">
        <w:rPr>
          <w:rFonts w:ascii="PT Serif" w:hAnsi="PT Serif"/>
          <w:color w:val="000000" w:themeColor="text1"/>
          <w:sz w:val="24"/>
          <w:szCs w:val="24"/>
          <w:lang w:val="fr-FR"/>
        </w:rPr>
        <w:t>Faisons également en sorte que l</w:t>
      </w:r>
      <w:r w:rsidRPr="002322BA">
        <w:rPr>
          <w:rFonts w:ascii="PT Serif" w:hAnsi="PT Serif"/>
          <w:color w:val="000000" w:themeColor="text1"/>
          <w:sz w:val="24"/>
          <w:szCs w:val="24"/>
          <w:lang w:val="fr-FR"/>
        </w:rPr>
        <w:t xml:space="preserve">es mois de Rajab et </w:t>
      </w:r>
      <w:r w:rsidR="00B7650D" w:rsidRPr="002322BA">
        <w:rPr>
          <w:rFonts w:ascii="PT Serif" w:hAnsi="PT Serif"/>
          <w:sz w:val="24"/>
          <w:szCs w:val="24"/>
          <w:lang w:val="fr-FR"/>
        </w:rPr>
        <w:t>Chaabâne</w:t>
      </w:r>
      <w:r w:rsidR="00E42889">
        <w:rPr>
          <w:rFonts w:ascii="PT Serif" w:hAnsi="PT Serif"/>
          <w:sz w:val="24"/>
          <w:szCs w:val="24"/>
          <w:lang w:val="fr-FR"/>
        </w:rPr>
        <w:t>,</w:t>
      </w:r>
      <w:r w:rsidR="00B7650D" w:rsidRPr="002322BA">
        <w:rPr>
          <w:rFonts w:ascii="PT Serif" w:hAnsi="PT Serif"/>
          <w:sz w:val="24"/>
          <w:szCs w:val="24"/>
          <w:lang w:val="fr-FR"/>
        </w:rPr>
        <w:t xml:space="preserve"> </w:t>
      </w:r>
      <w:r w:rsidRPr="002322BA">
        <w:rPr>
          <w:rFonts w:ascii="PT Serif" w:hAnsi="PT Serif"/>
          <w:color w:val="000000" w:themeColor="text1"/>
          <w:sz w:val="24"/>
          <w:szCs w:val="24"/>
          <w:lang w:val="fr-FR"/>
        </w:rPr>
        <w:t>qui précèdent le mois du Ramadan, soit pour notre âme, pour notre foi et nos cœurs des mois de purification.</w:t>
      </w:r>
    </w:p>
    <w:p w14:paraId="7488BB32" w14:textId="77777777" w:rsidR="001E3D1E" w:rsidRPr="002322BA" w:rsidRDefault="001E3D1E" w:rsidP="00813138">
      <w:pPr>
        <w:spacing w:after="0" w:line="240" w:lineRule="auto"/>
        <w:jc w:val="both"/>
        <w:rPr>
          <w:rFonts w:ascii="PT Serif" w:hAnsi="PT Serif"/>
          <w:color w:val="000000" w:themeColor="text1"/>
          <w:sz w:val="24"/>
          <w:szCs w:val="24"/>
          <w:lang w:val="fr-FR"/>
        </w:rPr>
      </w:pPr>
    </w:p>
    <w:p w14:paraId="3C8273E3" w14:textId="77777777" w:rsidR="001E3D1E" w:rsidRPr="002322BA" w:rsidRDefault="001E3D1E" w:rsidP="00813138">
      <w:pPr>
        <w:spacing w:after="0" w:line="240" w:lineRule="auto"/>
        <w:jc w:val="both"/>
        <w:rPr>
          <w:rFonts w:ascii="PT Serif" w:hAnsi="PT Serif"/>
          <w:b/>
          <w:bCs/>
          <w:color w:val="000000" w:themeColor="text1"/>
          <w:sz w:val="24"/>
          <w:szCs w:val="24"/>
          <w:lang w:val="fr-FR"/>
        </w:rPr>
      </w:pPr>
      <w:r w:rsidRPr="002322BA">
        <w:rPr>
          <w:rFonts w:ascii="PT Serif" w:hAnsi="PT Serif"/>
          <w:b/>
          <w:bCs/>
          <w:color w:val="000000" w:themeColor="text1"/>
          <w:sz w:val="24"/>
          <w:szCs w:val="24"/>
          <w:lang w:val="fr-FR"/>
        </w:rPr>
        <w:t>Cher Croyants !</w:t>
      </w:r>
    </w:p>
    <w:p w14:paraId="73A495B7" w14:textId="63C2CBF6" w:rsidR="001E3D1E" w:rsidRPr="002322BA" w:rsidRDefault="001E3D1E" w:rsidP="00813138">
      <w:pPr>
        <w:spacing w:after="0" w:line="240" w:lineRule="auto"/>
        <w:jc w:val="both"/>
        <w:rPr>
          <w:rFonts w:ascii="PT Serif" w:hAnsi="PT Serif"/>
          <w:color w:val="000000" w:themeColor="text1"/>
          <w:sz w:val="24"/>
          <w:szCs w:val="24"/>
          <w:lang w:val="fr-FR"/>
        </w:rPr>
      </w:pPr>
      <w:r w:rsidRPr="002322BA">
        <w:rPr>
          <w:rFonts w:ascii="PT Serif" w:hAnsi="PT Serif"/>
          <w:color w:val="000000" w:themeColor="text1"/>
          <w:sz w:val="24"/>
          <w:szCs w:val="24"/>
          <w:lang w:val="fr-FR"/>
        </w:rPr>
        <w:t xml:space="preserve">Quand </w:t>
      </w:r>
      <w:r w:rsidR="00E42889">
        <w:rPr>
          <w:rFonts w:ascii="PT Serif" w:hAnsi="PT Serif"/>
          <w:color w:val="000000" w:themeColor="text1"/>
          <w:sz w:val="24"/>
          <w:szCs w:val="24"/>
          <w:lang w:val="fr-FR"/>
        </w:rPr>
        <w:t xml:space="preserve">on se pose la question de </w:t>
      </w:r>
      <w:r w:rsidRPr="002322BA">
        <w:rPr>
          <w:rFonts w:ascii="PT Serif" w:hAnsi="PT Serif"/>
          <w:color w:val="000000" w:themeColor="text1"/>
          <w:sz w:val="24"/>
          <w:szCs w:val="24"/>
          <w:lang w:val="fr-FR"/>
        </w:rPr>
        <w:t xml:space="preserve">comment peut-on passer </w:t>
      </w:r>
      <w:r w:rsidR="00E42889" w:rsidRPr="002322BA">
        <w:rPr>
          <w:rFonts w:ascii="PT Serif" w:hAnsi="PT Serif"/>
          <w:color w:val="000000" w:themeColor="text1"/>
          <w:sz w:val="24"/>
          <w:szCs w:val="24"/>
          <w:lang w:val="fr-FR"/>
        </w:rPr>
        <w:t xml:space="preserve">ces </w:t>
      </w:r>
      <w:r w:rsidR="00E42889">
        <w:rPr>
          <w:rFonts w:ascii="PT Serif" w:hAnsi="PT Serif"/>
          <w:color w:val="000000" w:themeColor="text1"/>
          <w:sz w:val="24"/>
          <w:szCs w:val="24"/>
          <w:lang w:val="fr-FR"/>
        </w:rPr>
        <w:t>trois</w:t>
      </w:r>
      <w:r w:rsidR="00E42889" w:rsidRPr="002322BA">
        <w:rPr>
          <w:rFonts w:ascii="PT Serif" w:hAnsi="PT Serif"/>
          <w:color w:val="000000" w:themeColor="text1"/>
          <w:sz w:val="24"/>
          <w:szCs w:val="24"/>
          <w:lang w:val="fr-FR"/>
        </w:rPr>
        <w:t xml:space="preserve"> mois où sont répartis les jours et nuit </w:t>
      </w:r>
      <w:r w:rsidR="00E42889">
        <w:rPr>
          <w:rFonts w:ascii="PT Serif" w:hAnsi="PT Serif"/>
          <w:color w:val="000000" w:themeColor="text1"/>
          <w:sz w:val="24"/>
          <w:szCs w:val="24"/>
          <w:lang w:val="fr-FR"/>
        </w:rPr>
        <w:t>sacré(e)s</w:t>
      </w:r>
      <w:r w:rsidR="00E42889" w:rsidRPr="002322BA">
        <w:rPr>
          <w:rFonts w:ascii="PT Serif" w:hAnsi="PT Serif"/>
          <w:color w:val="000000" w:themeColor="text1"/>
          <w:sz w:val="24"/>
          <w:szCs w:val="24"/>
          <w:lang w:val="fr-FR"/>
        </w:rPr>
        <w:t xml:space="preserve"> </w:t>
      </w:r>
      <w:r w:rsidRPr="002322BA">
        <w:rPr>
          <w:rFonts w:ascii="PT Serif" w:hAnsi="PT Serif"/>
          <w:color w:val="000000" w:themeColor="text1"/>
          <w:sz w:val="24"/>
          <w:szCs w:val="24"/>
          <w:lang w:val="fr-FR"/>
        </w:rPr>
        <w:t xml:space="preserve">de la meilleure façon, notre Prophète et ses compagnons nous présente la </w:t>
      </w:r>
      <w:r w:rsidR="00E42889">
        <w:rPr>
          <w:rFonts w:ascii="PT Serif" w:hAnsi="PT Serif"/>
          <w:color w:val="000000" w:themeColor="text1"/>
          <w:sz w:val="24"/>
          <w:szCs w:val="24"/>
          <w:lang w:val="fr-FR"/>
        </w:rPr>
        <w:t xml:space="preserve">meilleure </w:t>
      </w:r>
      <w:r w:rsidRPr="002322BA">
        <w:rPr>
          <w:rFonts w:ascii="PT Serif" w:hAnsi="PT Serif"/>
          <w:color w:val="000000" w:themeColor="text1"/>
          <w:sz w:val="24"/>
          <w:szCs w:val="24"/>
          <w:lang w:val="fr-FR"/>
        </w:rPr>
        <w:t>réponse</w:t>
      </w:r>
      <w:r w:rsidR="00E42889">
        <w:rPr>
          <w:rFonts w:ascii="PT Serif" w:hAnsi="PT Serif"/>
          <w:color w:val="000000" w:themeColor="text1"/>
          <w:sz w:val="24"/>
          <w:szCs w:val="24"/>
          <w:lang w:val="fr-FR"/>
        </w:rPr>
        <w:t xml:space="preserve"> qui soit</w:t>
      </w:r>
      <w:r w:rsidRPr="002322BA">
        <w:rPr>
          <w:rFonts w:ascii="PT Serif" w:hAnsi="PT Serif"/>
          <w:color w:val="000000" w:themeColor="text1"/>
          <w:sz w:val="24"/>
          <w:szCs w:val="24"/>
          <w:lang w:val="fr-FR"/>
        </w:rPr>
        <w:t xml:space="preserve">. En effet, </w:t>
      </w:r>
      <w:r w:rsidR="00E42889">
        <w:rPr>
          <w:rFonts w:ascii="PT Serif" w:hAnsi="PT Serif"/>
          <w:color w:val="000000" w:themeColor="text1"/>
          <w:sz w:val="24"/>
          <w:szCs w:val="24"/>
          <w:lang w:val="fr-FR"/>
        </w:rPr>
        <w:t>pendant</w:t>
      </w:r>
      <w:r w:rsidR="00E42889" w:rsidRPr="002322BA">
        <w:rPr>
          <w:rFonts w:ascii="PT Serif" w:hAnsi="PT Serif"/>
          <w:color w:val="000000" w:themeColor="text1"/>
          <w:sz w:val="24"/>
          <w:szCs w:val="24"/>
          <w:lang w:val="fr-FR"/>
        </w:rPr>
        <w:t xml:space="preserve"> ces mois</w:t>
      </w:r>
      <w:r w:rsidR="00E42889">
        <w:rPr>
          <w:rFonts w:ascii="PT Serif" w:hAnsi="PT Serif"/>
          <w:color w:val="000000" w:themeColor="text1"/>
          <w:sz w:val="24"/>
          <w:szCs w:val="24"/>
          <w:lang w:val="fr-FR"/>
        </w:rPr>
        <w:t>,</w:t>
      </w:r>
      <w:r w:rsidR="00E42889" w:rsidRPr="002322BA">
        <w:rPr>
          <w:rFonts w:ascii="PT Serif" w:hAnsi="PT Serif"/>
          <w:color w:val="000000" w:themeColor="text1"/>
          <w:sz w:val="24"/>
          <w:szCs w:val="24"/>
          <w:lang w:val="fr-FR"/>
        </w:rPr>
        <w:t xml:space="preserve"> </w:t>
      </w:r>
      <w:r w:rsidRPr="002322BA">
        <w:rPr>
          <w:rFonts w:ascii="PT Serif" w:hAnsi="PT Serif"/>
          <w:color w:val="000000" w:themeColor="text1"/>
          <w:sz w:val="24"/>
          <w:szCs w:val="24"/>
          <w:lang w:val="fr-FR"/>
        </w:rPr>
        <w:t>le Messager d’Allah</w:t>
      </w:r>
      <w:r w:rsidR="00E42889">
        <w:rPr>
          <w:rFonts w:ascii="PT Serif" w:hAnsi="PT Serif"/>
          <w:color w:val="000000" w:themeColor="text1"/>
          <w:sz w:val="24"/>
          <w:szCs w:val="24"/>
          <w:lang w:val="fr-FR"/>
        </w:rPr>
        <w:t xml:space="preserve"> faisait plus de prières, et</w:t>
      </w:r>
      <w:r w:rsidRPr="002322BA">
        <w:rPr>
          <w:rFonts w:ascii="PT Serif" w:hAnsi="PT Serif"/>
          <w:color w:val="000000" w:themeColor="text1"/>
          <w:sz w:val="24"/>
          <w:szCs w:val="24"/>
          <w:lang w:val="fr-FR"/>
        </w:rPr>
        <w:t xml:space="preserve"> invoqua</w:t>
      </w:r>
      <w:r w:rsidR="00E42889">
        <w:rPr>
          <w:rFonts w:ascii="PT Serif" w:hAnsi="PT Serif"/>
          <w:color w:val="000000" w:themeColor="text1"/>
          <w:sz w:val="24"/>
          <w:szCs w:val="24"/>
          <w:lang w:val="fr-FR"/>
        </w:rPr>
        <w:t>it</w:t>
      </w:r>
      <w:r w:rsidRPr="002322BA">
        <w:rPr>
          <w:rFonts w:ascii="PT Serif" w:hAnsi="PT Serif"/>
          <w:color w:val="000000" w:themeColor="text1"/>
          <w:sz w:val="24"/>
          <w:szCs w:val="24"/>
          <w:lang w:val="fr-FR"/>
        </w:rPr>
        <w:t xml:space="preserve"> et implora</w:t>
      </w:r>
      <w:r w:rsidR="00E42889">
        <w:rPr>
          <w:rFonts w:ascii="PT Serif" w:hAnsi="PT Serif"/>
          <w:color w:val="000000" w:themeColor="text1"/>
          <w:sz w:val="24"/>
          <w:szCs w:val="24"/>
          <w:lang w:val="fr-FR"/>
        </w:rPr>
        <w:t>it</w:t>
      </w:r>
      <w:r w:rsidRPr="002322BA">
        <w:rPr>
          <w:rFonts w:ascii="PT Serif" w:hAnsi="PT Serif"/>
          <w:color w:val="000000" w:themeColor="text1"/>
          <w:sz w:val="24"/>
          <w:szCs w:val="24"/>
          <w:lang w:val="fr-FR"/>
        </w:rPr>
        <w:t xml:space="preserve"> encore plus son Seigneur. </w:t>
      </w:r>
      <w:r w:rsidR="00E42889">
        <w:rPr>
          <w:rFonts w:ascii="PT Serif" w:hAnsi="PT Serif"/>
          <w:color w:val="000000" w:themeColor="text1"/>
          <w:sz w:val="24"/>
          <w:szCs w:val="24"/>
          <w:lang w:val="fr-FR"/>
        </w:rPr>
        <w:t>Et p</w:t>
      </w:r>
      <w:r w:rsidRPr="002322BA">
        <w:rPr>
          <w:rFonts w:ascii="PT Serif" w:hAnsi="PT Serif"/>
          <w:color w:val="000000" w:themeColor="text1"/>
          <w:sz w:val="24"/>
          <w:szCs w:val="24"/>
          <w:lang w:val="fr-FR"/>
        </w:rPr>
        <w:t xml:space="preserve">endant les mois de Rajab et </w:t>
      </w:r>
      <w:r w:rsidR="00E42889" w:rsidRPr="002322BA">
        <w:rPr>
          <w:rFonts w:ascii="PT Serif" w:hAnsi="PT Serif"/>
          <w:sz w:val="24"/>
          <w:szCs w:val="24"/>
          <w:lang w:val="fr-FR"/>
        </w:rPr>
        <w:t>Chaabâne</w:t>
      </w:r>
      <w:r w:rsidRPr="002322BA">
        <w:rPr>
          <w:rFonts w:ascii="PT Serif" w:hAnsi="PT Serif"/>
          <w:color w:val="000000" w:themeColor="text1"/>
          <w:sz w:val="24"/>
          <w:szCs w:val="24"/>
          <w:lang w:val="fr-FR"/>
        </w:rPr>
        <w:t>, les compagnons du Prophète étaient dans l’effort d’une purification et d’une sensibilisation</w:t>
      </w:r>
      <w:r w:rsidR="00E42889">
        <w:rPr>
          <w:rFonts w:ascii="PT Serif" w:hAnsi="PT Serif"/>
          <w:color w:val="000000" w:themeColor="text1"/>
          <w:sz w:val="24"/>
          <w:szCs w:val="24"/>
          <w:lang w:val="fr-FR"/>
        </w:rPr>
        <w:t xml:space="preserve"> constante</w:t>
      </w:r>
      <w:r w:rsidRPr="002322BA">
        <w:rPr>
          <w:rFonts w:ascii="PT Serif" w:hAnsi="PT Serif"/>
          <w:color w:val="000000" w:themeColor="text1"/>
          <w:sz w:val="24"/>
          <w:szCs w:val="24"/>
          <w:lang w:val="fr-FR"/>
        </w:rPr>
        <w:t xml:space="preserve">. </w:t>
      </w:r>
    </w:p>
    <w:p w14:paraId="49093740" w14:textId="77777777" w:rsidR="001E3D1E" w:rsidRPr="002322BA" w:rsidRDefault="001E3D1E" w:rsidP="00813138">
      <w:pPr>
        <w:spacing w:after="0" w:line="240" w:lineRule="auto"/>
        <w:jc w:val="both"/>
        <w:rPr>
          <w:rFonts w:ascii="PT Serif" w:hAnsi="PT Serif"/>
          <w:bCs/>
          <w:sz w:val="24"/>
          <w:szCs w:val="24"/>
          <w:lang w:val="fr-FR"/>
        </w:rPr>
      </w:pPr>
    </w:p>
    <w:p w14:paraId="5EE21B56" w14:textId="3C24EC90" w:rsidR="002322BA" w:rsidRPr="002322BA" w:rsidRDefault="00813138" w:rsidP="00813138">
      <w:pPr>
        <w:spacing w:after="0" w:line="240" w:lineRule="auto"/>
        <w:jc w:val="both"/>
        <w:rPr>
          <w:rFonts w:ascii="PT Serif" w:hAnsi="PT Serif"/>
          <w:b/>
          <w:bCs/>
          <w:sz w:val="24"/>
          <w:szCs w:val="24"/>
          <w:lang w:val="fr-FR"/>
        </w:rPr>
      </w:pPr>
      <w:r>
        <w:rPr>
          <w:rFonts w:ascii="PT Serif" w:hAnsi="PT Serif"/>
          <w:b/>
          <w:bCs/>
          <w:sz w:val="24"/>
          <w:szCs w:val="24"/>
          <w:lang w:val="fr-FR"/>
        </w:rPr>
        <w:t xml:space="preserve">Mes Chers Frères ! </w:t>
      </w:r>
    </w:p>
    <w:p w14:paraId="233F8C88" w14:textId="346E7DB0" w:rsidR="002322BA" w:rsidRPr="002322BA" w:rsidRDefault="002322BA" w:rsidP="00813138">
      <w:pPr>
        <w:spacing w:after="0" w:line="240" w:lineRule="auto"/>
        <w:jc w:val="both"/>
        <w:rPr>
          <w:rFonts w:ascii="PT Serif" w:hAnsi="PT Serif"/>
          <w:sz w:val="24"/>
          <w:szCs w:val="24"/>
          <w:lang w:val="fr-FR"/>
        </w:rPr>
      </w:pPr>
      <w:r w:rsidRPr="002322BA">
        <w:rPr>
          <w:rFonts w:ascii="PT Serif" w:hAnsi="PT Serif"/>
          <w:sz w:val="24"/>
          <w:szCs w:val="24"/>
          <w:lang w:val="fr-FR"/>
        </w:rPr>
        <w:t xml:space="preserve">Les compagnons commençaient ce processus de </w:t>
      </w:r>
      <w:r w:rsidR="00AE4FD1" w:rsidRPr="002322BA">
        <w:rPr>
          <w:rFonts w:ascii="PT Serif" w:hAnsi="PT Serif"/>
          <w:color w:val="000000" w:themeColor="text1"/>
          <w:sz w:val="24"/>
          <w:szCs w:val="24"/>
          <w:lang w:val="fr-FR"/>
        </w:rPr>
        <w:t xml:space="preserve">purification </w:t>
      </w:r>
      <w:r w:rsidRPr="002322BA">
        <w:rPr>
          <w:rFonts w:ascii="PT Serif" w:hAnsi="PT Serif"/>
          <w:sz w:val="24"/>
          <w:szCs w:val="24"/>
          <w:lang w:val="fr-FR"/>
        </w:rPr>
        <w:t>par la vue, c’est-à-dire par le regard. Ils préservaient leurs yeux</w:t>
      </w:r>
      <w:r w:rsidR="00AE4FD1">
        <w:rPr>
          <w:rFonts w:ascii="PT Serif" w:hAnsi="PT Serif"/>
          <w:sz w:val="24"/>
          <w:szCs w:val="24"/>
          <w:lang w:val="fr-FR"/>
        </w:rPr>
        <w:t xml:space="preserve"> de tous ce qui était</w:t>
      </w:r>
      <w:r w:rsidRPr="002322BA">
        <w:rPr>
          <w:rFonts w:ascii="PT Serif" w:hAnsi="PT Serif"/>
          <w:sz w:val="24"/>
          <w:szCs w:val="24"/>
          <w:lang w:val="fr-FR"/>
        </w:rPr>
        <w:t xml:space="preserve"> illicite</w:t>
      </w:r>
      <w:r w:rsidR="00AE4FD1">
        <w:rPr>
          <w:rFonts w:ascii="PT Serif" w:hAnsi="PT Serif"/>
          <w:sz w:val="24"/>
          <w:szCs w:val="24"/>
          <w:lang w:val="fr-FR"/>
        </w:rPr>
        <w:t xml:space="preserve"> et </w:t>
      </w:r>
      <w:r w:rsidRPr="002322BA">
        <w:rPr>
          <w:rFonts w:ascii="PT Serif" w:hAnsi="PT Serif"/>
          <w:sz w:val="24"/>
          <w:szCs w:val="24"/>
          <w:lang w:val="fr-FR"/>
        </w:rPr>
        <w:t xml:space="preserve">mauvais. </w:t>
      </w:r>
      <w:r w:rsidR="00AE4FD1" w:rsidRPr="002322BA">
        <w:rPr>
          <w:rFonts w:ascii="PT Serif" w:hAnsi="PT Serif"/>
          <w:sz w:val="24"/>
          <w:szCs w:val="24"/>
          <w:lang w:val="fr-FR"/>
        </w:rPr>
        <w:t>De nos jours</w:t>
      </w:r>
      <w:r w:rsidR="00AE4FD1">
        <w:rPr>
          <w:rFonts w:ascii="PT Serif" w:hAnsi="PT Serif"/>
          <w:sz w:val="24"/>
          <w:szCs w:val="24"/>
          <w:lang w:val="fr-FR"/>
        </w:rPr>
        <w:t>, n</w:t>
      </w:r>
      <w:r w:rsidRPr="002322BA">
        <w:rPr>
          <w:rFonts w:ascii="PT Serif" w:hAnsi="PT Serif"/>
          <w:sz w:val="24"/>
          <w:szCs w:val="24"/>
          <w:lang w:val="fr-FR"/>
        </w:rPr>
        <w:t xml:space="preserve">ous avons également le devoir de contrôler ce que nous regardons, combien d’heures par jour nous passons devant la télévision, l’ordinateur ou bien au téléphone. Contrôler notre regard, c’est indirectement contrôler notre esprit. Et ceci va être le premier pas pour pouvoir remplir le récipient que représente notre cœur. </w:t>
      </w:r>
    </w:p>
    <w:p w14:paraId="2FB1CF21" w14:textId="6ECE36C8" w:rsidR="001E3D1E" w:rsidRPr="00AE4FD1" w:rsidRDefault="002322BA" w:rsidP="00813138">
      <w:pPr>
        <w:spacing w:after="0" w:line="240" w:lineRule="auto"/>
        <w:jc w:val="both"/>
        <w:rPr>
          <w:rFonts w:ascii="PT Serif" w:hAnsi="PT Serif"/>
          <w:sz w:val="24"/>
          <w:szCs w:val="24"/>
          <w:lang w:val="fr-FR"/>
        </w:rPr>
      </w:pPr>
      <w:r w:rsidRPr="002322BA">
        <w:rPr>
          <w:rFonts w:ascii="PT Serif" w:hAnsi="PT Serif"/>
          <w:sz w:val="24"/>
          <w:szCs w:val="24"/>
          <w:lang w:val="fr-FR"/>
        </w:rPr>
        <w:t>En second lieu, après le regard, les compagnons faisaient attention à l’expression, c’est-à-dire à la parole</w:t>
      </w:r>
      <w:r w:rsidR="00AE4FD1">
        <w:rPr>
          <w:rFonts w:ascii="PT Serif" w:hAnsi="PT Serif"/>
          <w:sz w:val="24"/>
          <w:szCs w:val="24"/>
          <w:lang w:val="fr-FR"/>
        </w:rPr>
        <w:t xml:space="preserve">. </w:t>
      </w:r>
      <w:r w:rsidR="00AE4FD1">
        <w:rPr>
          <w:rFonts w:ascii="PT Serif" w:hAnsi="PT Serif" w:cs="Calibri"/>
          <w:sz w:val="24"/>
          <w:szCs w:val="24"/>
          <w:lang w:val="fr-FR"/>
        </w:rPr>
        <w:t xml:space="preserve">Ils </w:t>
      </w:r>
      <w:r w:rsidR="001E3D1E" w:rsidRPr="002322BA">
        <w:rPr>
          <w:rFonts w:ascii="PT Serif" w:hAnsi="PT Serif" w:cs="Calibri"/>
          <w:sz w:val="24"/>
          <w:szCs w:val="24"/>
          <w:lang w:val="fr-FR"/>
        </w:rPr>
        <w:t xml:space="preserve">savaient </w:t>
      </w:r>
      <w:r w:rsidR="00AE4FD1">
        <w:rPr>
          <w:rFonts w:ascii="PT Serif" w:hAnsi="PT Serif" w:cs="Calibri"/>
          <w:sz w:val="24"/>
          <w:szCs w:val="24"/>
          <w:lang w:val="fr-FR"/>
        </w:rPr>
        <w:t xml:space="preserve">quand et </w:t>
      </w:r>
      <w:r w:rsidR="001E3D1E" w:rsidRPr="002322BA">
        <w:rPr>
          <w:rFonts w:ascii="PT Serif" w:hAnsi="PT Serif" w:cs="Calibri"/>
          <w:sz w:val="24"/>
          <w:szCs w:val="24"/>
          <w:lang w:val="fr-FR"/>
        </w:rPr>
        <w:t xml:space="preserve">de quelle manière </w:t>
      </w:r>
      <w:r w:rsidR="00AE4FD1">
        <w:rPr>
          <w:rFonts w:ascii="PT Serif" w:hAnsi="PT Serif" w:cs="Calibri"/>
          <w:sz w:val="24"/>
          <w:szCs w:val="24"/>
          <w:lang w:val="fr-FR"/>
        </w:rPr>
        <w:t xml:space="preserve">il </w:t>
      </w:r>
      <w:r w:rsidR="001E3D1E" w:rsidRPr="002322BA">
        <w:rPr>
          <w:rFonts w:ascii="PT Serif" w:hAnsi="PT Serif" w:cs="Calibri"/>
          <w:sz w:val="24"/>
          <w:szCs w:val="24"/>
          <w:lang w:val="fr-FR"/>
        </w:rPr>
        <w:t xml:space="preserve">fallait </w:t>
      </w:r>
      <w:r w:rsidR="001E3D1E" w:rsidRPr="002322BA">
        <w:rPr>
          <w:rFonts w:ascii="PT Serif" w:hAnsi="PT Serif" w:cs="Calibri"/>
          <w:sz w:val="24"/>
          <w:szCs w:val="24"/>
          <w:lang w:val="fr-FR"/>
        </w:rPr>
        <w:lastRenderedPageBreak/>
        <w:t>dire ou ne pas dire quelque chose. Nous aussi, comme les compagnons</w:t>
      </w:r>
      <w:r w:rsidR="00AE4FD1">
        <w:rPr>
          <w:rFonts w:ascii="PT Serif" w:hAnsi="PT Serif" w:cs="Calibri"/>
          <w:sz w:val="24"/>
          <w:szCs w:val="24"/>
          <w:lang w:val="fr-FR"/>
        </w:rPr>
        <w:t>,</w:t>
      </w:r>
      <w:r w:rsidR="001E3D1E" w:rsidRPr="002322BA">
        <w:rPr>
          <w:rFonts w:ascii="PT Serif" w:hAnsi="PT Serif" w:cs="Calibri"/>
          <w:sz w:val="24"/>
          <w:szCs w:val="24"/>
          <w:lang w:val="fr-FR"/>
        </w:rPr>
        <w:t xml:space="preserve"> nous devons être dans cette conscience de nous éloigner des paroles futiles, de </w:t>
      </w:r>
      <w:r w:rsidR="00AE4FD1" w:rsidRPr="00AE4FD1">
        <w:rPr>
          <w:rFonts w:ascii="PT Serif" w:hAnsi="PT Serif" w:cs="Calibri"/>
          <w:sz w:val="24"/>
          <w:szCs w:val="24"/>
          <w:lang w:val="fr-FR"/>
        </w:rPr>
        <w:t>maitriser</w:t>
      </w:r>
      <w:r w:rsidR="001E3D1E" w:rsidRPr="002322BA">
        <w:rPr>
          <w:rFonts w:ascii="PT Serif" w:hAnsi="PT Serif" w:cs="Calibri"/>
          <w:b/>
          <w:bCs/>
          <w:sz w:val="24"/>
          <w:szCs w:val="24"/>
          <w:lang w:val="fr-FR"/>
        </w:rPr>
        <w:t xml:space="preserve"> </w:t>
      </w:r>
      <w:r w:rsidR="001E3D1E" w:rsidRPr="002322BA">
        <w:rPr>
          <w:rFonts w:ascii="PT Serif" w:hAnsi="PT Serif" w:cs="Calibri"/>
          <w:sz w:val="24"/>
          <w:szCs w:val="24"/>
          <w:lang w:val="fr-FR"/>
        </w:rPr>
        <w:t xml:space="preserve">nos paroles, et lorsqu'il le faut nous devons aussi utiliser cette </w:t>
      </w:r>
      <w:r w:rsidR="001E3D1E" w:rsidRPr="00AE4FD1">
        <w:rPr>
          <w:rFonts w:ascii="PT Serif" w:hAnsi="PT Serif" w:cs="Calibri"/>
          <w:sz w:val="24"/>
          <w:szCs w:val="24"/>
          <w:lang w:val="fr-FR"/>
        </w:rPr>
        <w:t>parole</w:t>
      </w:r>
      <w:r w:rsidR="001E3D1E" w:rsidRPr="002322BA">
        <w:rPr>
          <w:rFonts w:ascii="PT Serif" w:hAnsi="PT Serif" w:cs="Calibri"/>
          <w:b/>
          <w:bCs/>
          <w:sz w:val="24"/>
          <w:szCs w:val="24"/>
          <w:lang w:val="fr-FR"/>
        </w:rPr>
        <w:t xml:space="preserve"> </w:t>
      </w:r>
      <w:r w:rsidR="001E3D1E" w:rsidRPr="002322BA">
        <w:rPr>
          <w:rFonts w:ascii="PT Serif" w:hAnsi="PT Serif" w:cs="Calibri"/>
          <w:sz w:val="24"/>
          <w:szCs w:val="24"/>
          <w:lang w:val="fr-FR"/>
        </w:rPr>
        <w:t xml:space="preserve">dans le chemin de la vérité. Les compagnons faisaient très attention à leurs </w:t>
      </w:r>
      <w:r w:rsidR="00062AAD">
        <w:rPr>
          <w:rFonts w:ascii="PT Serif" w:hAnsi="PT Serif" w:cs="Calibri"/>
          <w:sz w:val="24"/>
          <w:szCs w:val="24"/>
          <w:lang w:val="fr-FR"/>
        </w:rPr>
        <w:t>« </w:t>
      </w:r>
      <w:r w:rsidR="00062AAD" w:rsidRPr="002322BA">
        <w:rPr>
          <w:rFonts w:ascii="PT Serif" w:hAnsi="PT Serif" w:cs="Calibri"/>
          <w:sz w:val="24"/>
          <w:szCs w:val="24"/>
          <w:lang w:val="fr-FR"/>
        </w:rPr>
        <w:t>houtouwwa</w:t>
      </w:r>
      <w:r w:rsidR="00062AAD">
        <w:rPr>
          <w:rFonts w:ascii="PT Serif" w:hAnsi="PT Serif" w:cs="Calibri"/>
          <w:sz w:val="24"/>
          <w:szCs w:val="24"/>
          <w:lang w:val="fr-FR"/>
        </w:rPr>
        <w:t>a</w:t>
      </w:r>
      <w:r w:rsidR="00062AAD" w:rsidRPr="002322BA">
        <w:rPr>
          <w:rFonts w:ascii="PT Serif" w:hAnsi="PT Serif" w:cs="Calibri"/>
          <w:sz w:val="24"/>
          <w:szCs w:val="24"/>
          <w:lang w:val="fr-FR"/>
        </w:rPr>
        <w:t>t</w:t>
      </w:r>
      <w:r w:rsidR="00062AAD">
        <w:rPr>
          <w:rFonts w:ascii="PT Serif" w:hAnsi="PT Serif" w:cs="Calibri"/>
          <w:sz w:val="24"/>
          <w:szCs w:val="24"/>
          <w:lang w:val="fr-FR"/>
        </w:rPr>
        <w:t xml:space="preserve"> », c’est-à-dire leurs </w:t>
      </w:r>
      <w:r w:rsidR="001E3D1E" w:rsidRPr="00AE4FD1">
        <w:rPr>
          <w:rFonts w:ascii="PT Serif" w:hAnsi="PT Serif" w:cs="Calibri"/>
          <w:sz w:val="24"/>
          <w:szCs w:val="24"/>
          <w:lang w:val="fr-FR"/>
        </w:rPr>
        <w:t>pas</w:t>
      </w:r>
      <w:r w:rsidR="001E3D1E" w:rsidRPr="002322BA">
        <w:rPr>
          <w:rFonts w:ascii="PT Serif" w:hAnsi="PT Serif" w:cs="Calibri"/>
          <w:sz w:val="24"/>
          <w:szCs w:val="24"/>
          <w:lang w:val="fr-FR"/>
        </w:rPr>
        <w:t xml:space="preserve">. </w:t>
      </w:r>
    </w:p>
    <w:p w14:paraId="1BE3FED6" w14:textId="7099FF76" w:rsidR="00062AAD" w:rsidRDefault="001E3D1E" w:rsidP="00813138">
      <w:pPr>
        <w:widowControl w:val="0"/>
        <w:autoSpaceDE w:val="0"/>
        <w:autoSpaceDN w:val="0"/>
        <w:adjustRightInd w:val="0"/>
        <w:spacing w:after="0" w:line="240" w:lineRule="auto"/>
        <w:jc w:val="both"/>
        <w:rPr>
          <w:rFonts w:ascii="PT Serif" w:hAnsi="PT Serif" w:cs="Arial"/>
          <w:sz w:val="24"/>
          <w:szCs w:val="24"/>
          <w:u w:val="single"/>
          <w:bdr w:val="none" w:sz="0" w:space="0" w:color="auto" w:frame="1"/>
          <w:lang w:val="fr-FR"/>
        </w:rPr>
      </w:pPr>
      <w:r w:rsidRPr="002322BA">
        <w:rPr>
          <w:rFonts w:ascii="PT Serif" w:hAnsi="PT Serif" w:cs="Calibri"/>
          <w:sz w:val="24"/>
          <w:szCs w:val="24"/>
          <w:lang w:val="fr-FR"/>
        </w:rPr>
        <w:t xml:space="preserve">Ces </w:t>
      </w:r>
      <w:r w:rsidRPr="00062AAD">
        <w:rPr>
          <w:rFonts w:ascii="PT Serif" w:hAnsi="PT Serif" w:cs="Calibri"/>
          <w:sz w:val="24"/>
          <w:szCs w:val="24"/>
          <w:lang w:val="fr-FR"/>
        </w:rPr>
        <w:t>pas</w:t>
      </w:r>
      <w:r w:rsidRPr="002322BA">
        <w:rPr>
          <w:rFonts w:ascii="PT Serif" w:hAnsi="PT Serif" w:cs="Calibri"/>
          <w:b/>
          <w:bCs/>
          <w:sz w:val="24"/>
          <w:szCs w:val="24"/>
          <w:lang w:val="fr-FR"/>
        </w:rPr>
        <w:t xml:space="preserve"> </w:t>
      </w:r>
      <w:r w:rsidRPr="002322BA">
        <w:rPr>
          <w:rFonts w:ascii="PT Serif" w:hAnsi="PT Serif" w:cs="Calibri"/>
          <w:sz w:val="24"/>
          <w:szCs w:val="24"/>
          <w:lang w:val="fr-FR"/>
        </w:rPr>
        <w:t xml:space="preserve">ne sont pas les acheminements que nous faisons dans la vie </w:t>
      </w:r>
      <w:r w:rsidR="00062AAD">
        <w:rPr>
          <w:rFonts w:ascii="PT Serif" w:hAnsi="PT Serif" w:cs="Calibri"/>
          <w:sz w:val="24"/>
          <w:szCs w:val="24"/>
          <w:lang w:val="fr-FR"/>
        </w:rPr>
        <w:t>quotidienne</w:t>
      </w:r>
      <w:r w:rsidRPr="002322BA">
        <w:rPr>
          <w:rFonts w:ascii="PT Serif" w:hAnsi="PT Serif" w:cs="Calibri"/>
          <w:sz w:val="24"/>
          <w:szCs w:val="24"/>
          <w:lang w:val="fr-FR"/>
        </w:rPr>
        <w:t>. La signification de "houtouwwa</w:t>
      </w:r>
      <w:r w:rsidR="00062AAD">
        <w:rPr>
          <w:rFonts w:ascii="PT Serif" w:hAnsi="PT Serif" w:cs="Calibri"/>
          <w:sz w:val="24"/>
          <w:szCs w:val="24"/>
          <w:lang w:val="fr-FR"/>
        </w:rPr>
        <w:t>a</w:t>
      </w:r>
      <w:r w:rsidRPr="002322BA">
        <w:rPr>
          <w:rFonts w:ascii="PT Serif" w:hAnsi="PT Serif" w:cs="Calibri"/>
          <w:sz w:val="24"/>
          <w:szCs w:val="24"/>
          <w:lang w:val="fr-FR"/>
        </w:rPr>
        <w:t>t" e</w:t>
      </w:r>
      <w:r w:rsidR="003F357C">
        <w:rPr>
          <w:rFonts w:ascii="PT Serif" w:hAnsi="PT Serif" w:cs="Calibri"/>
          <w:sz w:val="24"/>
          <w:szCs w:val="24"/>
          <w:lang w:val="fr-FR"/>
        </w:rPr>
        <w:t xml:space="preserve">st : </w:t>
      </w:r>
      <w:r w:rsidRPr="002322BA">
        <w:rPr>
          <w:rFonts w:ascii="PT Serif" w:hAnsi="PT Serif" w:cs="Calibri"/>
          <w:sz w:val="24"/>
          <w:szCs w:val="24"/>
          <w:lang w:val="fr-FR"/>
        </w:rPr>
        <w:t xml:space="preserve">avancer en direction de la vérité. Cela veut dire qu'au lieu de suivre les </w:t>
      </w:r>
      <w:r w:rsidR="00062AAD">
        <w:rPr>
          <w:rFonts w:ascii="PT Serif" w:hAnsi="PT Serif" w:cs="Calibri"/>
          <w:sz w:val="24"/>
          <w:szCs w:val="24"/>
          <w:lang w:val="fr-FR"/>
        </w:rPr>
        <w:t>pas</w:t>
      </w:r>
      <w:r w:rsidRPr="002322BA">
        <w:rPr>
          <w:rFonts w:ascii="PT Serif" w:hAnsi="PT Serif" w:cs="Calibri"/>
          <w:sz w:val="24"/>
          <w:szCs w:val="24"/>
          <w:lang w:val="fr-FR"/>
        </w:rPr>
        <w:t xml:space="preserve"> de Satan</w:t>
      </w:r>
      <w:r w:rsidR="00062AAD">
        <w:rPr>
          <w:rFonts w:ascii="PT Serif" w:hAnsi="PT Serif" w:cs="Calibri"/>
          <w:sz w:val="24"/>
          <w:szCs w:val="24"/>
          <w:lang w:val="fr-FR"/>
        </w:rPr>
        <w:t>,</w:t>
      </w:r>
      <w:r w:rsidRPr="002322BA">
        <w:rPr>
          <w:rFonts w:ascii="PT Serif" w:hAnsi="PT Serif" w:cs="Calibri"/>
          <w:sz w:val="24"/>
          <w:szCs w:val="24"/>
          <w:lang w:val="fr-FR"/>
        </w:rPr>
        <w:t xml:space="preserve"> il est préférable de choisir la direction du droit chemin tout en s'éloignant des choses futiles.</w:t>
      </w:r>
      <w:r w:rsidR="00062AAD">
        <w:rPr>
          <w:rFonts w:ascii="PT Serif" w:hAnsi="PT Serif" w:cs="Calibri"/>
          <w:sz w:val="24"/>
          <w:szCs w:val="24"/>
          <w:lang w:val="fr-FR"/>
        </w:rPr>
        <w:t xml:space="preserve"> </w:t>
      </w:r>
      <w:r w:rsidR="0003697E">
        <w:rPr>
          <w:rFonts w:ascii="PT Serif" w:hAnsi="PT Serif" w:cs="Calibri"/>
          <w:sz w:val="24"/>
          <w:szCs w:val="24"/>
          <w:lang w:val="fr-FR"/>
        </w:rPr>
        <w:t>I</w:t>
      </w:r>
      <w:r w:rsidRPr="002322BA">
        <w:rPr>
          <w:rFonts w:ascii="PT Serif" w:hAnsi="PT Serif" w:cs="Arial"/>
          <w:sz w:val="24"/>
          <w:szCs w:val="24"/>
          <w:shd w:val="clear" w:color="auto" w:fill="FFFFFF"/>
          <w:lang w:val="fr-FR"/>
        </w:rPr>
        <w:t>l s'agit d'une marche de rectification qui remettra de</w:t>
      </w:r>
      <w:r w:rsidRPr="002322BA">
        <w:rPr>
          <w:rFonts w:ascii="PT Serif" w:hAnsi="PT Serif" w:cs="Arial"/>
          <w:sz w:val="24"/>
          <w:szCs w:val="24"/>
          <w:lang w:val="fr-FR"/>
        </w:rPr>
        <w:t> </w:t>
      </w:r>
      <w:r w:rsidRPr="0003697E">
        <w:rPr>
          <w:rFonts w:ascii="PT Serif" w:hAnsi="PT Serif" w:cs="Arial"/>
          <w:sz w:val="24"/>
          <w:szCs w:val="24"/>
          <w:bdr w:val="none" w:sz="0" w:space="0" w:color="auto" w:frame="1"/>
          <w:lang w:val="fr-FR"/>
        </w:rPr>
        <w:t>nouveau</w:t>
      </w:r>
      <w:r w:rsidRPr="002322BA">
        <w:rPr>
          <w:rFonts w:ascii="PT Serif" w:hAnsi="PT Serif" w:cs="Arial"/>
          <w:sz w:val="24"/>
          <w:szCs w:val="24"/>
          <w:lang w:val="fr-FR"/>
        </w:rPr>
        <w:t> </w:t>
      </w:r>
      <w:r w:rsidRPr="002322BA">
        <w:rPr>
          <w:rFonts w:ascii="PT Serif" w:hAnsi="PT Serif" w:cs="Arial"/>
          <w:sz w:val="24"/>
          <w:szCs w:val="24"/>
          <w:shd w:val="clear" w:color="auto" w:fill="FFFFFF"/>
          <w:lang w:val="fr-FR"/>
        </w:rPr>
        <w:t>en place notre route et notre direction.</w:t>
      </w:r>
      <w:r w:rsidRPr="002322BA">
        <w:rPr>
          <w:rFonts w:ascii="PT Serif" w:hAnsi="PT Serif" w:cs="Arial"/>
          <w:sz w:val="24"/>
          <w:szCs w:val="24"/>
          <w:lang w:val="fr-FR"/>
        </w:rPr>
        <w:t> </w:t>
      </w:r>
      <w:r w:rsidRPr="002322BA">
        <w:rPr>
          <w:rFonts w:ascii="PT Serif" w:hAnsi="PT Serif" w:cs="Arial"/>
          <w:sz w:val="24"/>
          <w:szCs w:val="24"/>
          <w:lang w:val="fr-FR"/>
        </w:rPr>
        <w:br/>
      </w:r>
    </w:p>
    <w:p w14:paraId="1D66316C" w14:textId="77777777" w:rsidR="00813138" w:rsidRDefault="0003697E" w:rsidP="00813138">
      <w:pPr>
        <w:widowControl w:val="0"/>
        <w:autoSpaceDE w:val="0"/>
        <w:autoSpaceDN w:val="0"/>
        <w:adjustRightInd w:val="0"/>
        <w:spacing w:after="0" w:line="240" w:lineRule="auto"/>
        <w:jc w:val="both"/>
        <w:rPr>
          <w:rFonts w:ascii="PT Serif" w:hAnsi="PT Serif" w:cs="Arial"/>
          <w:b/>
          <w:bCs/>
          <w:sz w:val="24"/>
          <w:szCs w:val="24"/>
          <w:lang w:val="fr-FR"/>
        </w:rPr>
      </w:pPr>
      <w:r w:rsidRPr="0003697E">
        <w:rPr>
          <w:rFonts w:ascii="PT Serif" w:hAnsi="PT Serif" w:cs="Arial"/>
          <w:b/>
          <w:bCs/>
          <w:sz w:val="24"/>
          <w:szCs w:val="24"/>
          <w:bdr w:val="none" w:sz="0" w:space="0" w:color="auto" w:frame="1"/>
          <w:lang w:val="fr-FR"/>
        </w:rPr>
        <w:t>Chère</w:t>
      </w:r>
      <w:r w:rsidR="00813138">
        <w:rPr>
          <w:rFonts w:ascii="PT Serif" w:hAnsi="PT Serif" w:cs="Arial"/>
          <w:b/>
          <w:bCs/>
          <w:sz w:val="24"/>
          <w:szCs w:val="24"/>
          <w:bdr w:val="none" w:sz="0" w:space="0" w:color="auto" w:frame="1"/>
          <w:lang w:val="fr-FR"/>
        </w:rPr>
        <w:t xml:space="preserve"> </w:t>
      </w:r>
      <w:r w:rsidRPr="0003697E">
        <w:rPr>
          <w:rFonts w:ascii="PT Serif" w:hAnsi="PT Serif" w:cs="Arial"/>
          <w:b/>
          <w:bCs/>
          <w:sz w:val="24"/>
          <w:szCs w:val="24"/>
          <w:bdr w:val="none" w:sz="0" w:space="0" w:color="auto" w:frame="1"/>
          <w:lang w:val="fr-FR"/>
        </w:rPr>
        <w:t>communauté</w:t>
      </w:r>
      <w:r w:rsidR="00813138">
        <w:rPr>
          <w:rFonts w:ascii="PT Serif" w:hAnsi="PT Serif" w:cs="Arial"/>
          <w:b/>
          <w:bCs/>
          <w:sz w:val="24"/>
          <w:szCs w:val="24"/>
          <w:bdr w:val="none" w:sz="0" w:space="0" w:color="auto" w:frame="1"/>
          <w:lang w:val="fr-FR"/>
        </w:rPr>
        <w:t xml:space="preserve"> </w:t>
      </w:r>
      <w:r w:rsidRPr="0003697E">
        <w:rPr>
          <w:rFonts w:ascii="PT Serif" w:hAnsi="PT Serif" w:cs="Arial"/>
          <w:b/>
          <w:bCs/>
          <w:sz w:val="24"/>
          <w:szCs w:val="24"/>
          <w:shd w:val="clear" w:color="auto" w:fill="FFFFFF"/>
          <w:lang w:val="fr-FR"/>
        </w:rPr>
        <w:t>!</w:t>
      </w:r>
    </w:p>
    <w:p w14:paraId="7A391F49" w14:textId="7482AF68" w:rsidR="001E3D1E" w:rsidRPr="0003697E" w:rsidRDefault="001E3D1E" w:rsidP="00813138">
      <w:pPr>
        <w:widowControl w:val="0"/>
        <w:autoSpaceDE w:val="0"/>
        <w:autoSpaceDN w:val="0"/>
        <w:adjustRightInd w:val="0"/>
        <w:spacing w:after="0" w:line="240" w:lineRule="auto"/>
        <w:jc w:val="both"/>
        <w:rPr>
          <w:rFonts w:ascii="PT Serif" w:hAnsi="PT Serif" w:cs="Calibri"/>
          <w:sz w:val="24"/>
          <w:szCs w:val="24"/>
          <w:lang w:val="fr-FR"/>
        </w:rPr>
      </w:pPr>
      <w:bookmarkStart w:id="0" w:name="_GoBack"/>
      <w:bookmarkEnd w:id="0"/>
      <w:r w:rsidRPr="002322BA">
        <w:rPr>
          <w:rFonts w:ascii="PT Serif" w:hAnsi="PT Serif" w:cs="Arial"/>
          <w:sz w:val="24"/>
          <w:szCs w:val="24"/>
          <w:shd w:val="clear" w:color="auto" w:fill="FFFFFF"/>
          <w:lang w:val="fr-FR"/>
        </w:rPr>
        <w:t xml:space="preserve">En tant que </w:t>
      </w:r>
      <w:r w:rsidR="0003697E">
        <w:rPr>
          <w:rFonts w:ascii="PT Serif" w:hAnsi="PT Serif" w:cs="Arial"/>
          <w:sz w:val="24"/>
          <w:szCs w:val="24"/>
          <w:shd w:val="clear" w:color="auto" w:fill="FFFFFF"/>
          <w:lang w:val="fr-FR"/>
        </w:rPr>
        <w:t>musulmans, nous devons élargir le</w:t>
      </w:r>
      <w:r w:rsidRPr="002322BA">
        <w:rPr>
          <w:rFonts w:ascii="PT Serif" w:hAnsi="PT Serif" w:cs="Arial"/>
          <w:sz w:val="24"/>
          <w:szCs w:val="24"/>
          <w:shd w:val="clear" w:color="auto" w:fill="FFFFFF"/>
          <w:lang w:val="fr-FR"/>
        </w:rPr>
        <w:t xml:space="preserve"> </w:t>
      </w:r>
      <w:r w:rsidR="0003697E" w:rsidRPr="002322BA">
        <w:rPr>
          <w:rFonts w:ascii="PT Serif" w:hAnsi="PT Serif"/>
          <w:sz w:val="24"/>
          <w:szCs w:val="24"/>
          <w:lang w:val="fr-FR"/>
        </w:rPr>
        <w:t xml:space="preserve">récipient </w:t>
      </w:r>
      <w:r w:rsidRPr="002322BA">
        <w:rPr>
          <w:rFonts w:ascii="PT Serif" w:hAnsi="PT Serif" w:cs="Arial"/>
          <w:sz w:val="24"/>
          <w:szCs w:val="24"/>
          <w:shd w:val="clear" w:color="auto" w:fill="FFFFFF"/>
          <w:lang w:val="fr-FR"/>
        </w:rPr>
        <w:t xml:space="preserve">du </w:t>
      </w:r>
      <w:r w:rsidR="0003697E" w:rsidRPr="002322BA">
        <w:rPr>
          <w:rFonts w:ascii="PT Serif" w:hAnsi="PT Serif" w:cs="Arial"/>
          <w:sz w:val="24"/>
          <w:szCs w:val="24"/>
          <w:shd w:val="clear" w:color="auto" w:fill="FFFFFF"/>
          <w:lang w:val="fr-FR"/>
        </w:rPr>
        <w:t>cœur</w:t>
      </w:r>
      <w:r w:rsidR="0003697E">
        <w:rPr>
          <w:rFonts w:ascii="PT Serif" w:hAnsi="PT Serif" w:cs="Arial"/>
          <w:sz w:val="24"/>
          <w:szCs w:val="24"/>
          <w:shd w:val="clear" w:color="auto" w:fill="FFFFFF"/>
          <w:lang w:val="fr-FR"/>
        </w:rPr>
        <w:t xml:space="preserve"> et le</w:t>
      </w:r>
      <w:r w:rsidRPr="002322BA">
        <w:rPr>
          <w:rFonts w:ascii="PT Serif" w:hAnsi="PT Serif" w:cs="Arial"/>
          <w:sz w:val="24"/>
          <w:szCs w:val="24"/>
          <w:shd w:val="clear" w:color="auto" w:fill="FFFFFF"/>
          <w:lang w:val="fr-FR"/>
        </w:rPr>
        <w:t xml:space="preserve"> mettre sous la fontaine de la miséricorde comme l'on</w:t>
      </w:r>
      <w:r w:rsidR="003F357C">
        <w:rPr>
          <w:rFonts w:ascii="PT Serif" w:hAnsi="PT Serif" w:cs="Arial"/>
          <w:sz w:val="24"/>
          <w:szCs w:val="24"/>
          <w:shd w:val="clear" w:color="auto" w:fill="FFFFFF"/>
          <w:lang w:val="fr-FR"/>
        </w:rPr>
        <w:t>t</w:t>
      </w:r>
      <w:r w:rsidRPr="002322BA">
        <w:rPr>
          <w:rFonts w:ascii="PT Serif" w:hAnsi="PT Serif" w:cs="Arial"/>
          <w:sz w:val="24"/>
          <w:szCs w:val="24"/>
          <w:shd w:val="clear" w:color="auto" w:fill="FFFFFF"/>
          <w:lang w:val="fr-FR"/>
        </w:rPr>
        <w:t xml:space="preserve"> fait les </w:t>
      </w:r>
      <w:r w:rsidRPr="0003697E">
        <w:rPr>
          <w:rFonts w:ascii="PT Serif" w:hAnsi="PT Serif" w:cs="Arial"/>
          <w:sz w:val="24"/>
          <w:szCs w:val="24"/>
          <w:bdr w:val="none" w:sz="0" w:space="0" w:color="auto" w:frame="1"/>
          <w:lang w:val="fr-FR"/>
        </w:rPr>
        <w:t>compagnons</w:t>
      </w:r>
      <w:r w:rsidRPr="002322BA">
        <w:rPr>
          <w:rFonts w:ascii="PT Serif" w:hAnsi="PT Serif" w:cs="Arial"/>
          <w:sz w:val="24"/>
          <w:szCs w:val="24"/>
          <w:lang w:val="fr-FR"/>
        </w:rPr>
        <w:t> </w:t>
      </w:r>
      <w:r w:rsidRPr="002322BA">
        <w:rPr>
          <w:rFonts w:ascii="PT Serif" w:hAnsi="PT Serif" w:cs="Arial"/>
          <w:sz w:val="24"/>
          <w:szCs w:val="24"/>
          <w:shd w:val="clear" w:color="auto" w:fill="FFFFFF"/>
          <w:lang w:val="fr-FR"/>
        </w:rPr>
        <w:t>du</w:t>
      </w:r>
      <w:r w:rsidR="0003697E">
        <w:rPr>
          <w:rFonts w:ascii="PT Serif" w:hAnsi="PT Serif" w:cs="Arial"/>
          <w:sz w:val="24"/>
          <w:szCs w:val="24"/>
          <w:shd w:val="clear" w:color="auto" w:fill="FFFFFF"/>
          <w:lang w:val="fr-FR"/>
        </w:rPr>
        <w:t xml:space="preserve"> Prophète –SAS-</w:t>
      </w:r>
      <w:r w:rsidRPr="002322BA">
        <w:rPr>
          <w:rFonts w:ascii="PT Serif" w:hAnsi="PT Serif" w:cs="Arial"/>
          <w:sz w:val="24"/>
          <w:szCs w:val="24"/>
          <w:shd w:val="clear" w:color="auto" w:fill="FFFFFF"/>
          <w:lang w:val="fr-FR"/>
        </w:rPr>
        <w:t>.</w:t>
      </w:r>
      <w:r w:rsidR="0003697E">
        <w:rPr>
          <w:rFonts w:ascii="PT Serif" w:hAnsi="PT Serif" w:cs="Calibri"/>
          <w:sz w:val="24"/>
          <w:szCs w:val="24"/>
          <w:lang w:val="fr-FR"/>
        </w:rPr>
        <w:t xml:space="preserve"> </w:t>
      </w:r>
      <w:r w:rsidRPr="002322BA">
        <w:rPr>
          <w:rFonts w:ascii="PT Serif" w:hAnsi="PT Serif"/>
          <w:sz w:val="24"/>
          <w:szCs w:val="24"/>
          <w:lang w:val="fr-FR"/>
        </w:rPr>
        <w:t>Ainsi, nous profiterons au mieux des trois mois et de ses nuits saintes dans lesquels la misérico</w:t>
      </w:r>
      <w:r w:rsidR="0003697E">
        <w:rPr>
          <w:rFonts w:ascii="PT Serif" w:hAnsi="PT Serif"/>
          <w:sz w:val="24"/>
          <w:szCs w:val="24"/>
          <w:lang w:val="fr-FR"/>
        </w:rPr>
        <w:t>rde est plus intense. Et après s</w:t>
      </w:r>
      <w:r w:rsidRPr="002322BA">
        <w:rPr>
          <w:rFonts w:ascii="PT Serif" w:hAnsi="PT Serif"/>
          <w:sz w:val="24"/>
          <w:szCs w:val="24"/>
          <w:lang w:val="fr-FR"/>
        </w:rPr>
        <w:t>’être questionné, nous pourrons également corriger notre route puis avoir la bonté de retourner à la meilleure des voies qui est l</w:t>
      </w:r>
      <w:r w:rsidR="0003697E">
        <w:rPr>
          <w:rFonts w:ascii="PT Serif" w:hAnsi="PT Serif"/>
          <w:sz w:val="24"/>
          <w:szCs w:val="24"/>
          <w:lang w:val="fr-FR"/>
        </w:rPr>
        <w:t>a</w:t>
      </w:r>
      <w:r w:rsidRPr="002322BA">
        <w:rPr>
          <w:rFonts w:ascii="PT Serif" w:hAnsi="PT Serif"/>
          <w:sz w:val="24"/>
          <w:szCs w:val="24"/>
          <w:lang w:val="fr-FR"/>
        </w:rPr>
        <w:t xml:space="preserve"> Sirat-i Moustakim.</w:t>
      </w:r>
    </w:p>
    <w:p w14:paraId="0F20A29A" w14:textId="77777777" w:rsidR="00400FBE" w:rsidRDefault="00400FBE" w:rsidP="00813138">
      <w:pPr>
        <w:spacing w:after="0" w:line="240" w:lineRule="auto"/>
        <w:jc w:val="both"/>
        <w:rPr>
          <w:rFonts w:ascii="PT Serif" w:hAnsi="PT Serif"/>
          <w:b/>
          <w:bCs/>
          <w:sz w:val="24"/>
          <w:szCs w:val="24"/>
          <w:lang w:val="fr-FR"/>
        </w:rPr>
      </w:pPr>
    </w:p>
    <w:p w14:paraId="3D64624C" w14:textId="77777777" w:rsidR="0003697E" w:rsidRDefault="001E3D1E" w:rsidP="00813138">
      <w:pPr>
        <w:spacing w:after="0" w:line="240" w:lineRule="auto"/>
        <w:jc w:val="both"/>
        <w:rPr>
          <w:rFonts w:ascii="PT Serif" w:hAnsi="PT Serif"/>
          <w:b/>
          <w:bCs/>
          <w:sz w:val="24"/>
          <w:szCs w:val="24"/>
          <w:lang w:val="fr-FR"/>
        </w:rPr>
      </w:pPr>
      <w:r w:rsidRPr="0003697E">
        <w:rPr>
          <w:rFonts w:ascii="PT Serif" w:hAnsi="PT Serif"/>
          <w:b/>
          <w:bCs/>
          <w:sz w:val="24"/>
          <w:szCs w:val="24"/>
          <w:lang w:val="fr-FR"/>
        </w:rPr>
        <w:t xml:space="preserve">Mes très chers </w:t>
      </w:r>
      <w:r w:rsidR="0003697E" w:rsidRPr="0003697E">
        <w:rPr>
          <w:rFonts w:ascii="PT Serif" w:hAnsi="PT Serif"/>
          <w:b/>
          <w:bCs/>
          <w:sz w:val="24"/>
          <w:szCs w:val="24"/>
          <w:lang w:val="fr-FR"/>
        </w:rPr>
        <w:t>frères !</w:t>
      </w:r>
    </w:p>
    <w:p w14:paraId="446DAF92" w14:textId="0230956A" w:rsidR="001E3D1E" w:rsidRPr="0003697E" w:rsidRDefault="0003697E" w:rsidP="00813138">
      <w:pPr>
        <w:spacing w:after="0" w:line="240" w:lineRule="auto"/>
        <w:jc w:val="both"/>
        <w:rPr>
          <w:rFonts w:ascii="PT Serif" w:hAnsi="PT Serif"/>
          <w:b/>
          <w:bCs/>
          <w:sz w:val="24"/>
          <w:szCs w:val="24"/>
          <w:lang w:val="fr-FR"/>
        </w:rPr>
      </w:pPr>
      <w:r>
        <w:rPr>
          <w:rFonts w:ascii="PT Serif" w:hAnsi="PT Serif"/>
          <w:sz w:val="24"/>
          <w:szCs w:val="24"/>
          <w:lang w:val="fr-FR"/>
        </w:rPr>
        <w:t>La Nuit de Raga</w:t>
      </w:r>
      <w:r w:rsidR="001E3D1E" w:rsidRPr="002322BA">
        <w:rPr>
          <w:rFonts w:ascii="PT Serif" w:hAnsi="PT Serif"/>
          <w:sz w:val="24"/>
          <w:szCs w:val="24"/>
          <w:lang w:val="fr-FR"/>
        </w:rPr>
        <w:t xml:space="preserve">ib et les saintes nuits de ses trois mois doivent être des moments pour remplir notre cœur qui s’élargit. Le poète Younous Emre </w:t>
      </w:r>
      <w:r w:rsidR="00400FBE" w:rsidRPr="002322BA">
        <w:rPr>
          <w:rFonts w:ascii="PT Serif" w:hAnsi="PT Serif"/>
          <w:sz w:val="24"/>
          <w:szCs w:val="24"/>
          <w:lang w:val="fr-FR"/>
        </w:rPr>
        <w:t>dit :</w:t>
      </w:r>
    </w:p>
    <w:p w14:paraId="3EF559DE" w14:textId="6D3CFFE7" w:rsidR="001E3D1E" w:rsidRPr="003F357C" w:rsidRDefault="00400FBE" w:rsidP="00813138">
      <w:pPr>
        <w:spacing w:after="0" w:line="240" w:lineRule="auto"/>
        <w:jc w:val="both"/>
        <w:rPr>
          <w:rFonts w:ascii="PT Serif" w:hAnsi="PT Serif"/>
          <w:b/>
          <w:bCs/>
          <w:sz w:val="24"/>
          <w:szCs w:val="24"/>
          <w:lang w:val="fr-FR"/>
        </w:rPr>
      </w:pPr>
      <w:r w:rsidRPr="003F357C">
        <w:rPr>
          <w:rFonts w:ascii="PT Serif" w:hAnsi="PT Serif"/>
          <w:b/>
          <w:bCs/>
          <w:sz w:val="24"/>
          <w:szCs w:val="24"/>
          <w:lang w:val="fr-FR"/>
        </w:rPr>
        <w:t>« </w:t>
      </w:r>
      <w:r w:rsidR="001E3D1E" w:rsidRPr="003F357C">
        <w:rPr>
          <w:rFonts w:ascii="PT Serif" w:hAnsi="PT Serif"/>
          <w:b/>
          <w:bCs/>
          <w:sz w:val="24"/>
          <w:szCs w:val="24"/>
          <w:lang w:val="fr-FR"/>
        </w:rPr>
        <w:t xml:space="preserve">Si tu poses ton verre près d’une fontaine </w:t>
      </w:r>
      <w:r w:rsidRPr="003F357C">
        <w:rPr>
          <w:rFonts w:ascii="PT Serif" w:hAnsi="PT Serif"/>
          <w:b/>
          <w:bCs/>
          <w:sz w:val="24"/>
          <w:szCs w:val="24"/>
          <w:lang w:val="fr-FR"/>
        </w:rPr>
        <w:t>sans</w:t>
      </w:r>
      <w:r w:rsidR="001E3D1E" w:rsidRPr="003F357C">
        <w:rPr>
          <w:rFonts w:ascii="PT Serif" w:hAnsi="PT Serif"/>
          <w:b/>
          <w:bCs/>
          <w:sz w:val="24"/>
          <w:szCs w:val="24"/>
          <w:lang w:val="fr-FR"/>
        </w:rPr>
        <w:t xml:space="preserve"> le remplir</w:t>
      </w:r>
    </w:p>
    <w:p w14:paraId="65856DB7" w14:textId="7441085D" w:rsidR="001E3D1E" w:rsidRPr="002322BA" w:rsidRDefault="001E3D1E" w:rsidP="00813138">
      <w:pPr>
        <w:spacing w:after="0" w:line="240" w:lineRule="auto"/>
        <w:jc w:val="both"/>
        <w:rPr>
          <w:rFonts w:ascii="PT Serif" w:hAnsi="PT Serif"/>
          <w:sz w:val="24"/>
          <w:szCs w:val="24"/>
          <w:lang w:val="fr-FR"/>
        </w:rPr>
      </w:pPr>
      <w:r w:rsidRPr="003F357C">
        <w:rPr>
          <w:rFonts w:ascii="PT Serif" w:hAnsi="PT Serif"/>
          <w:b/>
          <w:bCs/>
          <w:sz w:val="24"/>
          <w:szCs w:val="24"/>
          <w:lang w:val="fr-FR"/>
        </w:rPr>
        <w:t xml:space="preserve"> Même si tu attends quarante ans il ne se remplira pas</w:t>
      </w:r>
      <w:r w:rsidR="00400FBE" w:rsidRPr="003F357C">
        <w:rPr>
          <w:rFonts w:ascii="PT Serif" w:hAnsi="PT Serif"/>
          <w:b/>
          <w:bCs/>
          <w:sz w:val="24"/>
          <w:szCs w:val="24"/>
          <w:lang w:val="fr-FR"/>
        </w:rPr>
        <w:t xml:space="preserve"> de lui-même »</w:t>
      </w:r>
    </w:p>
    <w:p w14:paraId="4ACEFE0A" w14:textId="319CE228" w:rsidR="001E3D1E" w:rsidRPr="002322BA" w:rsidRDefault="001E3D1E" w:rsidP="00813138">
      <w:pPr>
        <w:spacing w:after="0" w:line="240" w:lineRule="auto"/>
        <w:jc w:val="both"/>
        <w:rPr>
          <w:rFonts w:ascii="PT Serif" w:hAnsi="PT Serif"/>
          <w:sz w:val="24"/>
          <w:szCs w:val="24"/>
          <w:lang w:val="fr-FR"/>
        </w:rPr>
      </w:pPr>
      <w:r w:rsidRPr="002322BA">
        <w:rPr>
          <w:rFonts w:ascii="PT Serif" w:hAnsi="PT Serif"/>
          <w:sz w:val="24"/>
          <w:szCs w:val="24"/>
          <w:lang w:val="fr-FR"/>
        </w:rPr>
        <w:t xml:space="preserve">C’est-à-dire que pour profiter de la pluie de miséricorde il ne suffit pas d’aller à la fontaine avec un </w:t>
      </w:r>
      <w:r w:rsidR="00400FBE">
        <w:rPr>
          <w:rFonts w:ascii="PT Serif" w:hAnsi="PT Serif"/>
          <w:sz w:val="24"/>
          <w:szCs w:val="24"/>
          <w:lang w:val="fr-FR"/>
        </w:rPr>
        <w:t>récipient</w:t>
      </w:r>
      <w:r w:rsidRPr="002322BA">
        <w:rPr>
          <w:rFonts w:ascii="PT Serif" w:hAnsi="PT Serif"/>
          <w:sz w:val="24"/>
          <w:szCs w:val="24"/>
          <w:lang w:val="fr-FR"/>
        </w:rPr>
        <w:t xml:space="preserve">, il faudra </w:t>
      </w:r>
      <w:r w:rsidR="00400FBE">
        <w:rPr>
          <w:rFonts w:ascii="PT Serif" w:hAnsi="PT Serif"/>
          <w:sz w:val="24"/>
          <w:szCs w:val="24"/>
          <w:lang w:val="fr-FR"/>
        </w:rPr>
        <w:t xml:space="preserve">aussi </w:t>
      </w:r>
      <w:r w:rsidRPr="002322BA">
        <w:rPr>
          <w:rFonts w:ascii="PT Serif" w:hAnsi="PT Serif"/>
          <w:sz w:val="24"/>
          <w:szCs w:val="24"/>
          <w:lang w:val="fr-FR"/>
        </w:rPr>
        <w:t>le tenir sous l’eau afin qu’il se remplisse de miséricorde.</w:t>
      </w:r>
    </w:p>
    <w:p w14:paraId="02B1BF8F" w14:textId="77777777" w:rsidR="001E3D1E" w:rsidRPr="002322BA" w:rsidRDefault="001E3D1E" w:rsidP="00813138">
      <w:pPr>
        <w:spacing w:after="0" w:line="240" w:lineRule="auto"/>
        <w:jc w:val="both"/>
        <w:rPr>
          <w:rFonts w:ascii="PT Serif" w:hAnsi="PT Serif"/>
          <w:bCs/>
          <w:sz w:val="24"/>
          <w:szCs w:val="24"/>
          <w:lang w:val="fr-FR"/>
        </w:rPr>
      </w:pPr>
    </w:p>
    <w:p w14:paraId="71AA672E" w14:textId="3F794C81" w:rsidR="00BF7889" w:rsidRPr="002322BA" w:rsidRDefault="00400FBE" w:rsidP="00423A8E">
      <w:pPr>
        <w:spacing w:after="0" w:line="240" w:lineRule="auto"/>
        <w:rPr>
          <w:rFonts w:ascii="PT Serif" w:hAnsi="PT Serif"/>
          <w:bCs/>
          <w:sz w:val="24"/>
          <w:szCs w:val="24"/>
          <w:lang w:val="fr-FR"/>
        </w:rPr>
      </w:pPr>
      <w:r w:rsidRPr="008A0155">
        <w:rPr>
          <w:rFonts w:ascii="PT Serif" w:hAnsi="PT Serif"/>
          <w:b/>
          <w:noProof/>
          <w:sz w:val="24"/>
          <w:szCs w:val="24"/>
          <w:lang w:val="fr-FR" w:eastAsia="fr-FR"/>
        </w:rPr>
        <w:drawing>
          <wp:inline distT="0" distB="0" distL="0" distR="0" wp14:anchorId="2B78C78F" wp14:editId="538C727E">
            <wp:extent cx="2197865" cy="318874"/>
            <wp:effectExtent l="0" t="0" r="12065"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8">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314535FD" w14:textId="77777777" w:rsidR="00BF7889" w:rsidRPr="002322BA" w:rsidRDefault="00BF7889" w:rsidP="00423A8E">
      <w:pPr>
        <w:spacing w:after="0" w:line="240" w:lineRule="auto"/>
        <w:rPr>
          <w:rFonts w:ascii="PT Serif" w:hAnsi="PT Serif"/>
          <w:bCs/>
          <w:sz w:val="24"/>
          <w:szCs w:val="24"/>
          <w:lang w:val="fr-FR"/>
        </w:rPr>
      </w:pPr>
    </w:p>
    <w:p w14:paraId="47350280" w14:textId="77777777" w:rsidR="00BF7889" w:rsidRPr="002322BA" w:rsidRDefault="00BF7889" w:rsidP="00423A8E">
      <w:pPr>
        <w:spacing w:after="0" w:line="240" w:lineRule="auto"/>
        <w:rPr>
          <w:rFonts w:ascii="PT Serif" w:hAnsi="PT Serif"/>
          <w:bCs/>
          <w:sz w:val="24"/>
          <w:szCs w:val="24"/>
          <w:lang w:val="fr-FR"/>
        </w:rPr>
      </w:pPr>
    </w:p>
    <w:sectPr w:rsidR="00BF7889" w:rsidRPr="002322BA" w:rsidSect="0025242A">
      <w:footerReference w:type="even" r:id="rId9"/>
      <w:type w:val="continuous"/>
      <w:pgSz w:w="11906" w:h="16838"/>
      <w:pgMar w:top="567" w:right="566" w:bottom="510" w:left="680" w:header="709" w:footer="0"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AE56" w14:textId="77777777" w:rsidR="00152DD6" w:rsidRDefault="00152DD6" w:rsidP="0037026E">
      <w:pPr>
        <w:spacing w:after="0" w:line="240" w:lineRule="auto"/>
      </w:pPr>
      <w:r>
        <w:separator/>
      </w:r>
    </w:p>
  </w:endnote>
  <w:endnote w:type="continuationSeparator" w:id="0">
    <w:p w14:paraId="54BAEA62" w14:textId="77777777" w:rsidR="00152DD6" w:rsidRDefault="00152DD6" w:rsidP="0037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T Serif">
    <w:altName w:val="Times New Roman"/>
    <w:charset w:val="00"/>
    <w:family w:val="auto"/>
    <w:pitch w:val="variable"/>
    <w:sig w:usb0="00000001" w:usb1="5000204B" w:usb2="00000000" w:usb3="00000000" w:csb0="00000097" w:csb1="00000000"/>
  </w:font>
  <w:font w:name="Lotus Linotype Light">
    <w:altName w:val="Times New Roman"/>
    <w:charset w:val="00"/>
    <w:family w:val="auto"/>
    <w:pitch w:val="variable"/>
    <w:sig w:usb0="00000000" w:usb1="80000000" w:usb2="00000008" w:usb3="00000000" w:csb0="00000043" w:csb1="00000000"/>
  </w:font>
  <w:font w:name="Open Sans Light">
    <w:altName w:val="Corbel"/>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A306" w14:textId="77777777" w:rsidR="002C2214" w:rsidRDefault="002C2214" w:rsidP="00160A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98E9AE" w14:textId="77777777" w:rsidR="002C2214" w:rsidRDefault="002C2214" w:rsidP="00962B0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F9375" w14:textId="77777777" w:rsidR="00152DD6" w:rsidRDefault="00152DD6" w:rsidP="0037026E">
      <w:pPr>
        <w:spacing w:after="0" w:line="240" w:lineRule="auto"/>
      </w:pPr>
      <w:r>
        <w:separator/>
      </w:r>
    </w:p>
  </w:footnote>
  <w:footnote w:type="continuationSeparator" w:id="0">
    <w:p w14:paraId="0C44587E" w14:textId="77777777" w:rsidR="00152DD6" w:rsidRDefault="00152DD6" w:rsidP="0037026E">
      <w:pPr>
        <w:spacing w:after="0" w:line="240" w:lineRule="auto"/>
      </w:pPr>
      <w:r>
        <w:continuationSeparator/>
      </w:r>
    </w:p>
  </w:footnote>
  <w:footnote w:id="1">
    <w:p w14:paraId="71AD1600" w14:textId="694A113D" w:rsidR="007856FE" w:rsidRPr="007856FE" w:rsidRDefault="007856FE" w:rsidP="0061274C">
      <w:pPr>
        <w:pStyle w:val="Notedebasdepage"/>
        <w:rPr>
          <w:rFonts w:ascii="Open Sans Light" w:hAnsi="Open Sans Light"/>
          <w:sz w:val="16"/>
          <w:szCs w:val="16"/>
          <w:lang w:val="tr-TR"/>
        </w:rPr>
      </w:pPr>
      <w:r w:rsidRPr="007856FE">
        <w:rPr>
          <w:rStyle w:val="Appelnotedebasdep"/>
          <w:rFonts w:ascii="Open Sans Light" w:hAnsi="Open Sans Light"/>
          <w:sz w:val="16"/>
          <w:szCs w:val="16"/>
        </w:rPr>
        <w:footnoteRef/>
      </w:r>
      <w:r w:rsidRPr="00C96BB0">
        <w:rPr>
          <w:rFonts w:ascii="Open Sans Light" w:hAnsi="Open Sans Light"/>
          <w:sz w:val="16"/>
          <w:szCs w:val="16"/>
          <w:lang w:val="en-US"/>
        </w:rPr>
        <w:t xml:space="preserve"> </w:t>
      </w:r>
      <w:r w:rsidRPr="007856FE">
        <w:rPr>
          <w:rFonts w:ascii="Open Sans Light" w:hAnsi="Open Sans Light"/>
          <w:sz w:val="16"/>
          <w:szCs w:val="16"/>
          <w:lang w:val="tr-TR"/>
        </w:rPr>
        <w:t>Keşfu’l Haf</w:t>
      </w:r>
      <w:r w:rsidR="0061274C">
        <w:rPr>
          <w:rFonts w:ascii="Open Sans Light" w:hAnsi="Open Sans Light"/>
          <w:sz w:val="16"/>
          <w:szCs w:val="16"/>
          <w:lang w:val="tr-TR"/>
        </w:rPr>
        <w:t>â</w:t>
      </w:r>
      <w:r w:rsidRPr="007856FE">
        <w:rPr>
          <w:rFonts w:ascii="Open Sans Light" w:hAnsi="Open Sans Light"/>
          <w:sz w:val="16"/>
          <w:szCs w:val="16"/>
          <w:lang w:val="tr-TR"/>
        </w:rPr>
        <w:t>, c.1, s. 186, h. no. 554</w:t>
      </w:r>
    </w:p>
  </w:footnote>
  <w:footnote w:id="2">
    <w:p w14:paraId="22876142" w14:textId="3E2EB62F" w:rsidR="003F357C" w:rsidRPr="003F357C" w:rsidRDefault="003F357C">
      <w:pPr>
        <w:pStyle w:val="Notedebasdepage"/>
        <w:rPr>
          <w:rFonts w:ascii="Open Sans Light" w:hAnsi="Open Sans Light"/>
          <w:sz w:val="16"/>
          <w:szCs w:val="16"/>
          <w:lang w:val="tr-TR"/>
        </w:rPr>
      </w:pPr>
      <w:r w:rsidRPr="003F357C">
        <w:rPr>
          <w:rFonts w:ascii="Open Sans Light" w:hAnsi="Open Sans Light"/>
          <w:sz w:val="16"/>
          <w:szCs w:val="16"/>
          <w:lang w:val="tr-TR"/>
        </w:rPr>
        <w:footnoteRef/>
      </w:r>
      <w:r w:rsidRPr="003F357C">
        <w:rPr>
          <w:rFonts w:ascii="Open Sans Light" w:hAnsi="Open Sans Light"/>
          <w:sz w:val="16"/>
          <w:szCs w:val="16"/>
          <w:lang w:val="tr-TR"/>
        </w:rPr>
        <w:t xml:space="preserve"> </w:t>
      </w:r>
      <w:r w:rsidRPr="007856FE">
        <w:rPr>
          <w:rFonts w:ascii="Open Sans Light" w:hAnsi="Open Sans Light"/>
          <w:sz w:val="16"/>
          <w:szCs w:val="16"/>
          <w:lang w:val="tr-TR"/>
        </w:rPr>
        <w:t>Keşfu’l Haf</w:t>
      </w:r>
      <w:r>
        <w:rPr>
          <w:rFonts w:ascii="Open Sans Light" w:hAnsi="Open Sans Light"/>
          <w:sz w:val="16"/>
          <w:szCs w:val="16"/>
          <w:lang w:val="tr-TR"/>
        </w:rPr>
        <w:t>â</w:t>
      </w:r>
      <w:r w:rsidRPr="007856FE">
        <w:rPr>
          <w:rFonts w:ascii="Open Sans Light" w:hAnsi="Open Sans Light"/>
          <w:sz w:val="16"/>
          <w:szCs w:val="16"/>
          <w:lang w:val="tr-TR"/>
        </w:rPr>
        <w:t>, c.1, s. 186, h. no. 554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227FBE"/>
    <w:lvl w:ilvl="0">
      <w:start w:val="1"/>
      <w:numFmt w:val="bullet"/>
      <w:pStyle w:val="NotizEbene11"/>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pStyle w:val="NotizEbene31"/>
      <w:lvlText w:val="o"/>
      <w:lvlJc w:val="left"/>
      <w:pPr>
        <w:tabs>
          <w:tab w:val="num" w:pos="1440"/>
        </w:tabs>
        <w:ind w:left="1800" w:hanging="360"/>
      </w:pPr>
      <w:rPr>
        <w:rFonts w:ascii="Courier New" w:hAnsi="Courier New" w:hint="default"/>
      </w:rPr>
    </w:lvl>
    <w:lvl w:ilvl="3">
      <w:start w:val="1"/>
      <w:numFmt w:val="bullet"/>
      <w:pStyle w:val="NotizEbene41"/>
      <w:lvlText w:val=""/>
      <w:lvlJc w:val="left"/>
      <w:pPr>
        <w:tabs>
          <w:tab w:val="num" w:pos="2160"/>
        </w:tabs>
        <w:ind w:left="2520" w:hanging="360"/>
      </w:pPr>
      <w:rPr>
        <w:rFonts w:ascii="Wingdings" w:hAnsi="Wingdings" w:hint="default"/>
      </w:rPr>
    </w:lvl>
    <w:lvl w:ilvl="4">
      <w:start w:val="1"/>
      <w:numFmt w:val="bullet"/>
      <w:pStyle w:val="NotizEbene51"/>
      <w:lvlText w:val=""/>
      <w:lvlJc w:val="left"/>
      <w:pPr>
        <w:tabs>
          <w:tab w:val="num" w:pos="2880"/>
        </w:tabs>
        <w:ind w:left="3240" w:hanging="360"/>
      </w:pPr>
      <w:rPr>
        <w:rFonts w:ascii="Wingdings" w:hAnsi="Wingdings" w:hint="default"/>
      </w:rPr>
    </w:lvl>
    <w:lvl w:ilvl="5">
      <w:start w:val="1"/>
      <w:numFmt w:val="bullet"/>
      <w:pStyle w:val="NotizEbene61"/>
      <w:lvlText w:val=""/>
      <w:lvlJc w:val="left"/>
      <w:pPr>
        <w:tabs>
          <w:tab w:val="num" w:pos="3600"/>
        </w:tabs>
        <w:ind w:left="3960" w:hanging="360"/>
      </w:pPr>
      <w:rPr>
        <w:rFonts w:ascii="Symbol" w:hAnsi="Symbol" w:hint="default"/>
      </w:rPr>
    </w:lvl>
    <w:lvl w:ilvl="6">
      <w:start w:val="1"/>
      <w:numFmt w:val="bullet"/>
      <w:pStyle w:val="NotizEbene71"/>
      <w:lvlText w:val="o"/>
      <w:lvlJc w:val="left"/>
      <w:pPr>
        <w:tabs>
          <w:tab w:val="num" w:pos="4320"/>
        </w:tabs>
        <w:ind w:left="4680" w:hanging="360"/>
      </w:pPr>
      <w:rPr>
        <w:rFonts w:ascii="Courier New" w:hAnsi="Courier New" w:hint="default"/>
      </w:rPr>
    </w:lvl>
    <w:lvl w:ilvl="7">
      <w:start w:val="1"/>
      <w:numFmt w:val="bullet"/>
      <w:pStyle w:val="NotizEbene81"/>
      <w:lvlText w:val=""/>
      <w:lvlJc w:val="left"/>
      <w:pPr>
        <w:tabs>
          <w:tab w:val="num" w:pos="5040"/>
        </w:tabs>
        <w:ind w:left="5400" w:hanging="360"/>
      </w:pPr>
      <w:rPr>
        <w:rFonts w:ascii="Wingdings" w:hAnsi="Wingdings" w:hint="default"/>
      </w:rPr>
    </w:lvl>
    <w:lvl w:ilvl="8">
      <w:start w:val="1"/>
      <w:numFmt w:val="bullet"/>
      <w:pStyle w:val="NotizEbene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E"/>
    <w:rsid w:val="000002E8"/>
    <w:rsid w:val="00002B40"/>
    <w:rsid w:val="0000791C"/>
    <w:rsid w:val="0001562A"/>
    <w:rsid w:val="00015CC1"/>
    <w:rsid w:val="000206F8"/>
    <w:rsid w:val="000231E2"/>
    <w:rsid w:val="00026F18"/>
    <w:rsid w:val="000358B0"/>
    <w:rsid w:val="0003697E"/>
    <w:rsid w:val="00045A8A"/>
    <w:rsid w:val="0005293D"/>
    <w:rsid w:val="000546C5"/>
    <w:rsid w:val="00054930"/>
    <w:rsid w:val="00062AAD"/>
    <w:rsid w:val="00065830"/>
    <w:rsid w:val="000809E1"/>
    <w:rsid w:val="000823D3"/>
    <w:rsid w:val="00083A1E"/>
    <w:rsid w:val="00090CE4"/>
    <w:rsid w:val="00091269"/>
    <w:rsid w:val="00094198"/>
    <w:rsid w:val="00096A4E"/>
    <w:rsid w:val="000A0335"/>
    <w:rsid w:val="000A191F"/>
    <w:rsid w:val="000A44F4"/>
    <w:rsid w:val="000A7DAE"/>
    <w:rsid w:val="000B3F02"/>
    <w:rsid w:val="000C711D"/>
    <w:rsid w:val="000D4A10"/>
    <w:rsid w:val="000D6E74"/>
    <w:rsid w:val="000E5D00"/>
    <w:rsid w:val="000F58A5"/>
    <w:rsid w:val="00100F65"/>
    <w:rsid w:val="0010635C"/>
    <w:rsid w:val="00112665"/>
    <w:rsid w:val="00116F3B"/>
    <w:rsid w:val="001179ED"/>
    <w:rsid w:val="001214C0"/>
    <w:rsid w:val="001221EC"/>
    <w:rsid w:val="00126D12"/>
    <w:rsid w:val="00130AA8"/>
    <w:rsid w:val="00132E5A"/>
    <w:rsid w:val="001334E3"/>
    <w:rsid w:val="00134CD6"/>
    <w:rsid w:val="00141FE6"/>
    <w:rsid w:val="00145EE5"/>
    <w:rsid w:val="0014642F"/>
    <w:rsid w:val="00152DD6"/>
    <w:rsid w:val="00156698"/>
    <w:rsid w:val="00160ACB"/>
    <w:rsid w:val="00167D2C"/>
    <w:rsid w:val="00171FD4"/>
    <w:rsid w:val="001811DC"/>
    <w:rsid w:val="00182A7E"/>
    <w:rsid w:val="00183806"/>
    <w:rsid w:val="00191144"/>
    <w:rsid w:val="0019225E"/>
    <w:rsid w:val="001A082C"/>
    <w:rsid w:val="001A13A4"/>
    <w:rsid w:val="001A415D"/>
    <w:rsid w:val="001B3EC2"/>
    <w:rsid w:val="001C02E9"/>
    <w:rsid w:val="001C0561"/>
    <w:rsid w:val="001C15BD"/>
    <w:rsid w:val="001C476C"/>
    <w:rsid w:val="001D2F2A"/>
    <w:rsid w:val="001E3D1E"/>
    <w:rsid w:val="001E5040"/>
    <w:rsid w:val="00204225"/>
    <w:rsid w:val="002049C4"/>
    <w:rsid w:val="00213243"/>
    <w:rsid w:val="00224F1D"/>
    <w:rsid w:val="002258DB"/>
    <w:rsid w:val="00231389"/>
    <w:rsid w:val="00231B76"/>
    <w:rsid w:val="002322BA"/>
    <w:rsid w:val="002522AE"/>
    <w:rsid w:val="0025242A"/>
    <w:rsid w:val="002533F5"/>
    <w:rsid w:val="002534D3"/>
    <w:rsid w:val="002600E9"/>
    <w:rsid w:val="00294A61"/>
    <w:rsid w:val="00294E78"/>
    <w:rsid w:val="002A0B4D"/>
    <w:rsid w:val="002B4E3A"/>
    <w:rsid w:val="002C1967"/>
    <w:rsid w:val="002C2214"/>
    <w:rsid w:val="002D13A4"/>
    <w:rsid w:val="002E7F76"/>
    <w:rsid w:val="003105C5"/>
    <w:rsid w:val="00315C7D"/>
    <w:rsid w:val="003263DA"/>
    <w:rsid w:val="003437AE"/>
    <w:rsid w:val="0034400B"/>
    <w:rsid w:val="00345A3A"/>
    <w:rsid w:val="003465DF"/>
    <w:rsid w:val="00355CF5"/>
    <w:rsid w:val="00356812"/>
    <w:rsid w:val="0037026E"/>
    <w:rsid w:val="003721EF"/>
    <w:rsid w:val="00385354"/>
    <w:rsid w:val="00396E32"/>
    <w:rsid w:val="003A0AD3"/>
    <w:rsid w:val="003A3CAA"/>
    <w:rsid w:val="003A3D50"/>
    <w:rsid w:val="003A604B"/>
    <w:rsid w:val="003B179C"/>
    <w:rsid w:val="003B6E16"/>
    <w:rsid w:val="003C77B1"/>
    <w:rsid w:val="003D04C6"/>
    <w:rsid w:val="003D0AF2"/>
    <w:rsid w:val="003E4726"/>
    <w:rsid w:val="003E4BE7"/>
    <w:rsid w:val="003F357C"/>
    <w:rsid w:val="00400FBE"/>
    <w:rsid w:val="004011EA"/>
    <w:rsid w:val="0041674C"/>
    <w:rsid w:val="00423A8E"/>
    <w:rsid w:val="0042556F"/>
    <w:rsid w:val="00450B0B"/>
    <w:rsid w:val="00454DE0"/>
    <w:rsid w:val="004578C6"/>
    <w:rsid w:val="00460CCB"/>
    <w:rsid w:val="00465174"/>
    <w:rsid w:val="004726C3"/>
    <w:rsid w:val="00481650"/>
    <w:rsid w:val="004831C5"/>
    <w:rsid w:val="00485033"/>
    <w:rsid w:val="004D32F6"/>
    <w:rsid w:val="004D67EF"/>
    <w:rsid w:val="004E365C"/>
    <w:rsid w:val="004E7AA8"/>
    <w:rsid w:val="004F4268"/>
    <w:rsid w:val="004F6543"/>
    <w:rsid w:val="00501FEF"/>
    <w:rsid w:val="00503254"/>
    <w:rsid w:val="00507353"/>
    <w:rsid w:val="005105D4"/>
    <w:rsid w:val="005123AB"/>
    <w:rsid w:val="00517DF1"/>
    <w:rsid w:val="0052003A"/>
    <w:rsid w:val="0052086F"/>
    <w:rsid w:val="00521C2F"/>
    <w:rsid w:val="00523971"/>
    <w:rsid w:val="00524B0C"/>
    <w:rsid w:val="00545783"/>
    <w:rsid w:val="00546B1A"/>
    <w:rsid w:val="005577F1"/>
    <w:rsid w:val="00561096"/>
    <w:rsid w:val="00561739"/>
    <w:rsid w:val="00567BAD"/>
    <w:rsid w:val="005706D4"/>
    <w:rsid w:val="00577E27"/>
    <w:rsid w:val="005847A9"/>
    <w:rsid w:val="00584F33"/>
    <w:rsid w:val="005858B0"/>
    <w:rsid w:val="005863BB"/>
    <w:rsid w:val="00591E28"/>
    <w:rsid w:val="005A5830"/>
    <w:rsid w:val="005A7660"/>
    <w:rsid w:val="005B0222"/>
    <w:rsid w:val="005B07EB"/>
    <w:rsid w:val="005B0F86"/>
    <w:rsid w:val="005C24C1"/>
    <w:rsid w:val="005C270B"/>
    <w:rsid w:val="005C6CEE"/>
    <w:rsid w:val="005C7D61"/>
    <w:rsid w:val="005D2897"/>
    <w:rsid w:val="005E11B8"/>
    <w:rsid w:val="006036EB"/>
    <w:rsid w:val="00610A68"/>
    <w:rsid w:val="0061274C"/>
    <w:rsid w:val="006148D5"/>
    <w:rsid w:val="00617BFA"/>
    <w:rsid w:val="00624289"/>
    <w:rsid w:val="00627ED1"/>
    <w:rsid w:val="00631455"/>
    <w:rsid w:val="0063594F"/>
    <w:rsid w:val="00635DDA"/>
    <w:rsid w:val="006404AA"/>
    <w:rsid w:val="006424EF"/>
    <w:rsid w:val="0064763B"/>
    <w:rsid w:val="006559B3"/>
    <w:rsid w:val="00657598"/>
    <w:rsid w:val="006636AA"/>
    <w:rsid w:val="006711C0"/>
    <w:rsid w:val="00677636"/>
    <w:rsid w:val="00677D25"/>
    <w:rsid w:val="0068090C"/>
    <w:rsid w:val="00680A0F"/>
    <w:rsid w:val="006849A0"/>
    <w:rsid w:val="00695680"/>
    <w:rsid w:val="006C4604"/>
    <w:rsid w:val="006C6F08"/>
    <w:rsid w:val="006D04EF"/>
    <w:rsid w:val="006D2153"/>
    <w:rsid w:val="006D72ED"/>
    <w:rsid w:val="006E16E5"/>
    <w:rsid w:val="006E72B8"/>
    <w:rsid w:val="007006C8"/>
    <w:rsid w:val="007032E6"/>
    <w:rsid w:val="00713965"/>
    <w:rsid w:val="00714296"/>
    <w:rsid w:val="00731EDF"/>
    <w:rsid w:val="00734A7B"/>
    <w:rsid w:val="00743D55"/>
    <w:rsid w:val="00747DAC"/>
    <w:rsid w:val="00753535"/>
    <w:rsid w:val="00755635"/>
    <w:rsid w:val="0075793B"/>
    <w:rsid w:val="007707A8"/>
    <w:rsid w:val="007812EF"/>
    <w:rsid w:val="007856FE"/>
    <w:rsid w:val="00790C3D"/>
    <w:rsid w:val="00792907"/>
    <w:rsid w:val="007932A7"/>
    <w:rsid w:val="007953D0"/>
    <w:rsid w:val="007A410E"/>
    <w:rsid w:val="007A5669"/>
    <w:rsid w:val="007C6DED"/>
    <w:rsid w:val="007D3962"/>
    <w:rsid w:val="007E1414"/>
    <w:rsid w:val="007F24FB"/>
    <w:rsid w:val="007F313F"/>
    <w:rsid w:val="00810266"/>
    <w:rsid w:val="00813138"/>
    <w:rsid w:val="0084090C"/>
    <w:rsid w:val="00855256"/>
    <w:rsid w:val="00864C20"/>
    <w:rsid w:val="00865BE6"/>
    <w:rsid w:val="008664DE"/>
    <w:rsid w:val="008673F8"/>
    <w:rsid w:val="0089393D"/>
    <w:rsid w:val="008A0155"/>
    <w:rsid w:val="008A0660"/>
    <w:rsid w:val="008B5C2F"/>
    <w:rsid w:val="008C08FD"/>
    <w:rsid w:val="008D3BB3"/>
    <w:rsid w:val="008D5812"/>
    <w:rsid w:val="008E0F44"/>
    <w:rsid w:val="008E1124"/>
    <w:rsid w:val="008E7F97"/>
    <w:rsid w:val="008F48F4"/>
    <w:rsid w:val="008F4E7C"/>
    <w:rsid w:val="008F58A5"/>
    <w:rsid w:val="0090753E"/>
    <w:rsid w:val="00922E5E"/>
    <w:rsid w:val="00926EB5"/>
    <w:rsid w:val="009302DA"/>
    <w:rsid w:val="009456DC"/>
    <w:rsid w:val="0094754B"/>
    <w:rsid w:val="00962B04"/>
    <w:rsid w:val="00962E79"/>
    <w:rsid w:val="00967F1F"/>
    <w:rsid w:val="0097259F"/>
    <w:rsid w:val="009779E3"/>
    <w:rsid w:val="009838A1"/>
    <w:rsid w:val="009914A8"/>
    <w:rsid w:val="009929E8"/>
    <w:rsid w:val="00993500"/>
    <w:rsid w:val="009A36D3"/>
    <w:rsid w:val="009A4063"/>
    <w:rsid w:val="009C71B8"/>
    <w:rsid w:val="009D41EF"/>
    <w:rsid w:val="009D76EA"/>
    <w:rsid w:val="009E01AE"/>
    <w:rsid w:val="009E356A"/>
    <w:rsid w:val="009E5FB4"/>
    <w:rsid w:val="009F22AB"/>
    <w:rsid w:val="009F3DB2"/>
    <w:rsid w:val="009F4841"/>
    <w:rsid w:val="00A02684"/>
    <w:rsid w:val="00A0719B"/>
    <w:rsid w:val="00A1294E"/>
    <w:rsid w:val="00A1585C"/>
    <w:rsid w:val="00A24C08"/>
    <w:rsid w:val="00A40F90"/>
    <w:rsid w:val="00A477E8"/>
    <w:rsid w:val="00A622F7"/>
    <w:rsid w:val="00A76C5E"/>
    <w:rsid w:val="00A77D27"/>
    <w:rsid w:val="00A80A2E"/>
    <w:rsid w:val="00A85B04"/>
    <w:rsid w:val="00A87540"/>
    <w:rsid w:val="00A90288"/>
    <w:rsid w:val="00A910AF"/>
    <w:rsid w:val="00A979A8"/>
    <w:rsid w:val="00AB1BBC"/>
    <w:rsid w:val="00AB654C"/>
    <w:rsid w:val="00AB7946"/>
    <w:rsid w:val="00AC7CA8"/>
    <w:rsid w:val="00AD78A1"/>
    <w:rsid w:val="00AE12DC"/>
    <w:rsid w:val="00AE2D11"/>
    <w:rsid w:val="00AE49ED"/>
    <w:rsid w:val="00AE4B34"/>
    <w:rsid w:val="00AE4FD1"/>
    <w:rsid w:val="00AF24FF"/>
    <w:rsid w:val="00B10C00"/>
    <w:rsid w:val="00B14C44"/>
    <w:rsid w:val="00B16CF3"/>
    <w:rsid w:val="00B20509"/>
    <w:rsid w:val="00B22020"/>
    <w:rsid w:val="00B23507"/>
    <w:rsid w:val="00B23CB8"/>
    <w:rsid w:val="00B31680"/>
    <w:rsid w:val="00B32A75"/>
    <w:rsid w:val="00B35059"/>
    <w:rsid w:val="00B37E3B"/>
    <w:rsid w:val="00B4189F"/>
    <w:rsid w:val="00B42BC8"/>
    <w:rsid w:val="00B436E8"/>
    <w:rsid w:val="00B60E18"/>
    <w:rsid w:val="00B66564"/>
    <w:rsid w:val="00B705A5"/>
    <w:rsid w:val="00B717E9"/>
    <w:rsid w:val="00B7417D"/>
    <w:rsid w:val="00B7650D"/>
    <w:rsid w:val="00B82818"/>
    <w:rsid w:val="00B82E4E"/>
    <w:rsid w:val="00B83F93"/>
    <w:rsid w:val="00B90446"/>
    <w:rsid w:val="00B946B8"/>
    <w:rsid w:val="00B950E3"/>
    <w:rsid w:val="00B958DA"/>
    <w:rsid w:val="00B966E6"/>
    <w:rsid w:val="00BA4488"/>
    <w:rsid w:val="00BB3D7E"/>
    <w:rsid w:val="00BB438A"/>
    <w:rsid w:val="00BC3582"/>
    <w:rsid w:val="00BC62C3"/>
    <w:rsid w:val="00BD2DF2"/>
    <w:rsid w:val="00BE5C40"/>
    <w:rsid w:val="00BF50A4"/>
    <w:rsid w:val="00BF650C"/>
    <w:rsid w:val="00BF7889"/>
    <w:rsid w:val="00C15090"/>
    <w:rsid w:val="00C1545E"/>
    <w:rsid w:val="00C15CCC"/>
    <w:rsid w:val="00C215C2"/>
    <w:rsid w:val="00C235A7"/>
    <w:rsid w:val="00C23767"/>
    <w:rsid w:val="00C4735E"/>
    <w:rsid w:val="00C5086A"/>
    <w:rsid w:val="00C512E1"/>
    <w:rsid w:val="00C537FD"/>
    <w:rsid w:val="00C55715"/>
    <w:rsid w:val="00C55A44"/>
    <w:rsid w:val="00C61A5C"/>
    <w:rsid w:val="00C6733D"/>
    <w:rsid w:val="00C72072"/>
    <w:rsid w:val="00C76AC5"/>
    <w:rsid w:val="00C96BB0"/>
    <w:rsid w:val="00CA451D"/>
    <w:rsid w:val="00CA7E8D"/>
    <w:rsid w:val="00CB7284"/>
    <w:rsid w:val="00CC17DE"/>
    <w:rsid w:val="00CC2CCA"/>
    <w:rsid w:val="00CC3F32"/>
    <w:rsid w:val="00CC42BB"/>
    <w:rsid w:val="00CC483D"/>
    <w:rsid w:val="00CC70CE"/>
    <w:rsid w:val="00CC728D"/>
    <w:rsid w:val="00CD01AB"/>
    <w:rsid w:val="00CD07E7"/>
    <w:rsid w:val="00CD16EB"/>
    <w:rsid w:val="00CD43BC"/>
    <w:rsid w:val="00CD4C66"/>
    <w:rsid w:val="00CD4ED8"/>
    <w:rsid w:val="00CE57AE"/>
    <w:rsid w:val="00D1386A"/>
    <w:rsid w:val="00D26781"/>
    <w:rsid w:val="00D333D5"/>
    <w:rsid w:val="00D4400C"/>
    <w:rsid w:val="00D44840"/>
    <w:rsid w:val="00D44B50"/>
    <w:rsid w:val="00D454BF"/>
    <w:rsid w:val="00D460DF"/>
    <w:rsid w:val="00D4727E"/>
    <w:rsid w:val="00D57AA9"/>
    <w:rsid w:val="00D708AC"/>
    <w:rsid w:val="00D77064"/>
    <w:rsid w:val="00D85BFF"/>
    <w:rsid w:val="00D87ADB"/>
    <w:rsid w:val="00D91E0A"/>
    <w:rsid w:val="00DA267A"/>
    <w:rsid w:val="00DA2916"/>
    <w:rsid w:val="00DA3B1D"/>
    <w:rsid w:val="00DA7FDD"/>
    <w:rsid w:val="00DB20EE"/>
    <w:rsid w:val="00DB41DC"/>
    <w:rsid w:val="00DB5740"/>
    <w:rsid w:val="00DC04F4"/>
    <w:rsid w:val="00DC5BC9"/>
    <w:rsid w:val="00DC6961"/>
    <w:rsid w:val="00DC78CB"/>
    <w:rsid w:val="00DD5693"/>
    <w:rsid w:val="00DD6CA6"/>
    <w:rsid w:val="00DE30EA"/>
    <w:rsid w:val="00DE7077"/>
    <w:rsid w:val="00DF442B"/>
    <w:rsid w:val="00DF7FF9"/>
    <w:rsid w:val="00E07EEF"/>
    <w:rsid w:val="00E32B56"/>
    <w:rsid w:val="00E34A84"/>
    <w:rsid w:val="00E409F0"/>
    <w:rsid w:val="00E41157"/>
    <w:rsid w:val="00E42196"/>
    <w:rsid w:val="00E42889"/>
    <w:rsid w:val="00E44909"/>
    <w:rsid w:val="00E46EA5"/>
    <w:rsid w:val="00E50458"/>
    <w:rsid w:val="00E57669"/>
    <w:rsid w:val="00E603F3"/>
    <w:rsid w:val="00E7079C"/>
    <w:rsid w:val="00E72D45"/>
    <w:rsid w:val="00E73276"/>
    <w:rsid w:val="00E74369"/>
    <w:rsid w:val="00E767CB"/>
    <w:rsid w:val="00E83F41"/>
    <w:rsid w:val="00E858F6"/>
    <w:rsid w:val="00EA4E06"/>
    <w:rsid w:val="00EB6CDC"/>
    <w:rsid w:val="00EB72C4"/>
    <w:rsid w:val="00EC3E49"/>
    <w:rsid w:val="00ED091A"/>
    <w:rsid w:val="00ED0F77"/>
    <w:rsid w:val="00ED652F"/>
    <w:rsid w:val="00EE7755"/>
    <w:rsid w:val="00EF024D"/>
    <w:rsid w:val="00EF31FB"/>
    <w:rsid w:val="00F121D0"/>
    <w:rsid w:val="00F175C9"/>
    <w:rsid w:val="00F17D88"/>
    <w:rsid w:val="00F300E4"/>
    <w:rsid w:val="00F320CC"/>
    <w:rsid w:val="00F322F2"/>
    <w:rsid w:val="00F343FE"/>
    <w:rsid w:val="00F40F97"/>
    <w:rsid w:val="00F42D61"/>
    <w:rsid w:val="00F454BB"/>
    <w:rsid w:val="00F52766"/>
    <w:rsid w:val="00F5319D"/>
    <w:rsid w:val="00F53245"/>
    <w:rsid w:val="00F538A5"/>
    <w:rsid w:val="00F57954"/>
    <w:rsid w:val="00F661F5"/>
    <w:rsid w:val="00F7246E"/>
    <w:rsid w:val="00F724E4"/>
    <w:rsid w:val="00F76932"/>
    <w:rsid w:val="00F76D39"/>
    <w:rsid w:val="00F90BBD"/>
    <w:rsid w:val="00F919A8"/>
    <w:rsid w:val="00F92057"/>
    <w:rsid w:val="00FA2D7C"/>
    <w:rsid w:val="00FA4A8C"/>
    <w:rsid w:val="00FA6B76"/>
    <w:rsid w:val="00FA7DEB"/>
    <w:rsid w:val="00FB5240"/>
    <w:rsid w:val="00FC610A"/>
    <w:rsid w:val="00FD2A35"/>
    <w:rsid w:val="00FE1C02"/>
    <w:rsid w:val="00FF69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196DF"/>
  <w15:docId w15:val="{AFE30F42-79A1-4050-A9B8-A8FBA183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36"/>
    <w:pPr>
      <w:spacing w:after="200" w:line="276" w:lineRule="auto"/>
    </w:pPr>
    <w:rPr>
      <w:sz w:val="22"/>
      <w:szCs w:val="22"/>
      <w:lang w:eastAsia="en-US"/>
    </w:rPr>
  </w:style>
  <w:style w:type="paragraph" w:styleId="Titre1">
    <w:name w:val="heading 1"/>
    <w:basedOn w:val="Normal"/>
    <w:next w:val="Normal"/>
    <w:link w:val="Titre1Car"/>
    <w:qFormat/>
    <w:locked/>
    <w:rsid w:val="00962B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semiHidden/>
    <w:unhideWhenUsed/>
    <w:qFormat/>
    <w:locked/>
    <w:rsid w:val="00E409F0"/>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locked/>
    <w:rsid w:val="00126D12"/>
    <w:pPr>
      <w:keepNext/>
      <w:spacing w:before="240" w:after="60"/>
      <w:outlineLvl w:val="2"/>
    </w:pPr>
    <w:rPr>
      <w:rFonts w:ascii="Cambria" w:eastAsia="Times New Roman" w:hAnsi="Cambria"/>
      <w:b/>
      <w:bCs/>
      <w:sz w:val="26"/>
      <w:szCs w:val="26"/>
    </w:rPr>
  </w:style>
  <w:style w:type="paragraph" w:styleId="Titre4">
    <w:name w:val="heading 4"/>
    <w:basedOn w:val="Normal"/>
    <w:link w:val="Titre4Car"/>
    <w:uiPriority w:val="99"/>
    <w:qFormat/>
    <w:rsid w:val="006E72B8"/>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6E72B8"/>
    <w:rPr>
      <w:rFonts w:ascii="Times New Roman" w:hAnsi="Times New Roman" w:cs="Times New Roman"/>
      <w:b/>
      <w:bCs/>
      <w:sz w:val="24"/>
      <w:szCs w:val="24"/>
      <w:lang w:eastAsia="de-DE"/>
    </w:rPr>
  </w:style>
  <w:style w:type="character" w:customStyle="1" w:styleId="apple-style-span">
    <w:name w:val="apple-style-span"/>
    <w:rsid w:val="0042556F"/>
    <w:rPr>
      <w:rFonts w:cs="Times New Roman"/>
    </w:rPr>
  </w:style>
  <w:style w:type="character" w:customStyle="1" w:styleId="apple-converted-space">
    <w:name w:val="apple-converted-space"/>
    <w:rsid w:val="0042556F"/>
    <w:rPr>
      <w:rFonts w:cs="Times New Roman"/>
    </w:rPr>
  </w:style>
  <w:style w:type="paragraph" w:customStyle="1" w:styleId="bodytext">
    <w:name w:val="bodytext"/>
    <w:basedOn w:val="Normal"/>
    <w:rsid w:val="00CB7284"/>
    <w:pPr>
      <w:spacing w:before="100" w:beforeAutospacing="1" w:after="100" w:afterAutospacing="1" w:line="240" w:lineRule="auto"/>
    </w:pPr>
    <w:rPr>
      <w:rFonts w:ascii="Times New Roman" w:eastAsia="Times New Roman" w:hAnsi="Times New Roman"/>
      <w:sz w:val="24"/>
      <w:szCs w:val="24"/>
      <w:lang w:eastAsia="de-DE"/>
    </w:rPr>
  </w:style>
  <w:style w:type="paragraph" w:styleId="Textedebulles">
    <w:name w:val="Balloon Text"/>
    <w:basedOn w:val="Normal"/>
    <w:link w:val="TextedebullesCar"/>
    <w:uiPriority w:val="99"/>
    <w:semiHidden/>
    <w:rsid w:val="00CB7284"/>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CB7284"/>
    <w:rPr>
      <w:rFonts w:ascii="Tahoma" w:hAnsi="Tahoma" w:cs="Tahoma"/>
      <w:sz w:val="16"/>
      <w:szCs w:val="16"/>
    </w:rPr>
  </w:style>
  <w:style w:type="character" w:styleId="lev">
    <w:name w:val="Strong"/>
    <w:uiPriority w:val="22"/>
    <w:qFormat/>
    <w:rsid w:val="006E72B8"/>
    <w:rPr>
      <w:rFonts w:cs="Times New Roman"/>
      <w:b/>
      <w:bCs/>
    </w:rPr>
  </w:style>
  <w:style w:type="character" w:styleId="Accentuation">
    <w:name w:val="Emphasis"/>
    <w:uiPriority w:val="20"/>
    <w:qFormat/>
    <w:rsid w:val="006E72B8"/>
    <w:rPr>
      <w:rFonts w:cs="Times New Roman"/>
      <w:i/>
      <w:iCs/>
    </w:rPr>
  </w:style>
  <w:style w:type="table" w:styleId="Grilledutableau">
    <w:name w:val="Table Grid"/>
    <w:basedOn w:val="TableauNormal"/>
    <w:uiPriority w:val="99"/>
    <w:rsid w:val="004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7026E"/>
    <w:pPr>
      <w:tabs>
        <w:tab w:val="center" w:pos="4536"/>
        <w:tab w:val="right" w:pos="9072"/>
      </w:tabs>
    </w:pPr>
    <w:rPr>
      <w:sz w:val="20"/>
      <w:szCs w:val="20"/>
    </w:rPr>
  </w:style>
  <w:style w:type="character" w:customStyle="1" w:styleId="En-tteCar">
    <w:name w:val="En-tête Car"/>
    <w:link w:val="En-tte"/>
    <w:uiPriority w:val="99"/>
    <w:rsid w:val="0037026E"/>
    <w:rPr>
      <w:lang w:eastAsia="en-US"/>
    </w:rPr>
  </w:style>
  <w:style w:type="paragraph" w:styleId="Pieddepage">
    <w:name w:val="footer"/>
    <w:basedOn w:val="Normal"/>
    <w:link w:val="PieddepageCar"/>
    <w:uiPriority w:val="99"/>
    <w:unhideWhenUsed/>
    <w:rsid w:val="0037026E"/>
    <w:pPr>
      <w:tabs>
        <w:tab w:val="center" w:pos="4536"/>
        <w:tab w:val="right" w:pos="9072"/>
      </w:tabs>
    </w:pPr>
    <w:rPr>
      <w:sz w:val="20"/>
      <w:szCs w:val="20"/>
    </w:rPr>
  </w:style>
  <w:style w:type="character" w:customStyle="1" w:styleId="PieddepageCar">
    <w:name w:val="Pied de page Car"/>
    <w:link w:val="Pieddepage"/>
    <w:uiPriority w:val="99"/>
    <w:rsid w:val="0037026E"/>
    <w:rPr>
      <w:lang w:eastAsia="en-US"/>
    </w:rPr>
  </w:style>
  <w:style w:type="paragraph" w:styleId="NormalWeb">
    <w:name w:val="Normal (Web)"/>
    <w:basedOn w:val="Normal"/>
    <w:uiPriority w:val="99"/>
    <w:unhideWhenUsed/>
    <w:rsid w:val="00E72D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itre2Car">
    <w:name w:val="Titre 2 Car"/>
    <w:link w:val="Titre2"/>
    <w:semiHidden/>
    <w:rsid w:val="00E409F0"/>
    <w:rPr>
      <w:rFonts w:ascii="Cambria" w:eastAsia="Times New Roman" w:hAnsi="Cambria" w:cs="Times New Roman"/>
      <w:b/>
      <w:bCs/>
      <w:i/>
      <w:iCs/>
      <w:sz w:val="28"/>
      <w:szCs w:val="28"/>
      <w:lang w:eastAsia="en-US"/>
    </w:rPr>
  </w:style>
  <w:style w:type="paragraph" w:styleId="Paragraphedeliste">
    <w:name w:val="List Paragraph"/>
    <w:basedOn w:val="Normal"/>
    <w:uiPriority w:val="34"/>
    <w:qFormat/>
    <w:rsid w:val="00523971"/>
    <w:pPr>
      <w:ind w:left="720"/>
      <w:contextualSpacing/>
    </w:pPr>
    <w:rPr>
      <w:rFonts w:eastAsia="Times New Roman" w:cs="Arial"/>
      <w:lang w:eastAsia="de-DE"/>
    </w:rPr>
  </w:style>
  <w:style w:type="character" w:styleId="Lienhypertexte">
    <w:name w:val="Hyperlink"/>
    <w:uiPriority w:val="99"/>
    <w:unhideWhenUsed/>
    <w:rsid w:val="00577E27"/>
    <w:rPr>
      <w:color w:val="0000FF"/>
      <w:u w:val="single"/>
    </w:rPr>
  </w:style>
  <w:style w:type="paragraph" w:styleId="Sansinterligne">
    <w:name w:val="No Spacing"/>
    <w:uiPriority w:val="1"/>
    <w:qFormat/>
    <w:rsid w:val="0052086F"/>
    <w:pPr>
      <w:jc w:val="both"/>
    </w:pPr>
    <w:rPr>
      <w:rFonts w:ascii="Sylfaen" w:hAnsi="Sylfaen" w:cs="Sylfaen"/>
      <w:sz w:val="24"/>
      <w:szCs w:val="24"/>
      <w:lang w:val="tr-TR" w:eastAsia="en-US"/>
    </w:rPr>
  </w:style>
  <w:style w:type="paragraph" w:customStyle="1" w:styleId="Listenabsatz1">
    <w:name w:val="Listenabsatz1"/>
    <w:basedOn w:val="Normal"/>
    <w:rsid w:val="00C72072"/>
    <w:pPr>
      <w:suppressAutoHyphens/>
      <w:spacing w:after="0" w:line="240" w:lineRule="auto"/>
      <w:ind w:left="720"/>
    </w:pPr>
    <w:rPr>
      <w:rFonts w:ascii="Times New Roman" w:eastAsia="Times New Roman" w:hAnsi="Times New Roman"/>
      <w:kern w:val="1"/>
      <w:sz w:val="20"/>
      <w:szCs w:val="20"/>
      <w:lang w:eastAsia="hi-IN" w:bidi="hi-IN"/>
    </w:rPr>
  </w:style>
  <w:style w:type="character" w:customStyle="1" w:styleId="Titre3Car">
    <w:name w:val="Titre 3 Car"/>
    <w:link w:val="Titre3"/>
    <w:rsid w:val="00126D12"/>
    <w:rPr>
      <w:rFonts w:ascii="Cambria" w:eastAsia="Times New Roman" w:hAnsi="Cambria" w:cs="Times New Roman"/>
      <w:b/>
      <w:bCs/>
      <w:sz w:val="26"/>
      <w:szCs w:val="26"/>
      <w:lang w:eastAsia="en-US"/>
    </w:rPr>
  </w:style>
  <w:style w:type="paragraph" w:styleId="Explorateurdedocuments">
    <w:name w:val="Document Map"/>
    <w:basedOn w:val="Normal"/>
    <w:link w:val="ExplorateurdedocumentsCar"/>
    <w:uiPriority w:val="99"/>
    <w:semiHidden/>
    <w:unhideWhenUsed/>
    <w:rsid w:val="00F661F5"/>
    <w:rPr>
      <w:rFonts w:ascii="Tahoma" w:hAnsi="Tahoma"/>
      <w:sz w:val="16"/>
      <w:szCs w:val="16"/>
    </w:rPr>
  </w:style>
  <w:style w:type="character" w:customStyle="1" w:styleId="ExplorateurdedocumentsCar">
    <w:name w:val="Explorateur de documents Car"/>
    <w:link w:val="Explorateurdedocuments"/>
    <w:uiPriority w:val="99"/>
    <w:semiHidden/>
    <w:rsid w:val="00F661F5"/>
    <w:rPr>
      <w:rFonts w:ascii="Tahoma" w:hAnsi="Tahoma" w:cs="Tahoma"/>
      <w:sz w:val="16"/>
      <w:szCs w:val="16"/>
      <w:lang w:eastAsia="en-US"/>
    </w:rPr>
  </w:style>
  <w:style w:type="paragraph" w:styleId="Rvision">
    <w:name w:val="Revision"/>
    <w:hidden/>
    <w:uiPriority w:val="99"/>
    <w:semiHidden/>
    <w:rsid w:val="00F661F5"/>
    <w:rPr>
      <w:sz w:val="22"/>
      <w:szCs w:val="22"/>
      <w:lang w:eastAsia="en-US"/>
    </w:rPr>
  </w:style>
  <w:style w:type="character" w:styleId="Marquedecommentaire">
    <w:name w:val="annotation reference"/>
    <w:uiPriority w:val="99"/>
    <w:semiHidden/>
    <w:unhideWhenUsed/>
    <w:rsid w:val="00F661F5"/>
    <w:rPr>
      <w:sz w:val="16"/>
      <w:szCs w:val="16"/>
    </w:rPr>
  </w:style>
  <w:style w:type="paragraph" w:styleId="Commentaire">
    <w:name w:val="annotation text"/>
    <w:basedOn w:val="Normal"/>
    <w:link w:val="CommentaireCar"/>
    <w:uiPriority w:val="99"/>
    <w:semiHidden/>
    <w:unhideWhenUsed/>
    <w:rsid w:val="00F661F5"/>
    <w:rPr>
      <w:sz w:val="20"/>
      <w:szCs w:val="20"/>
    </w:rPr>
  </w:style>
  <w:style w:type="character" w:customStyle="1" w:styleId="CommentaireCar">
    <w:name w:val="Commentaire Car"/>
    <w:link w:val="Commentaire"/>
    <w:uiPriority w:val="99"/>
    <w:semiHidden/>
    <w:rsid w:val="00F661F5"/>
    <w:rPr>
      <w:lang w:eastAsia="en-US"/>
    </w:rPr>
  </w:style>
  <w:style w:type="paragraph" w:styleId="Objetducommentaire">
    <w:name w:val="annotation subject"/>
    <w:basedOn w:val="Commentaire"/>
    <w:next w:val="Commentaire"/>
    <w:link w:val="ObjetducommentaireCar"/>
    <w:uiPriority w:val="99"/>
    <w:semiHidden/>
    <w:unhideWhenUsed/>
    <w:rsid w:val="00F661F5"/>
    <w:rPr>
      <w:b/>
      <w:bCs/>
    </w:rPr>
  </w:style>
  <w:style w:type="character" w:customStyle="1" w:styleId="ObjetducommentaireCar">
    <w:name w:val="Objet du commentaire Car"/>
    <w:link w:val="Objetducommentaire"/>
    <w:uiPriority w:val="99"/>
    <w:semiHidden/>
    <w:rsid w:val="00F661F5"/>
    <w:rPr>
      <w:b/>
      <w:bCs/>
      <w:lang w:eastAsia="en-US"/>
    </w:rPr>
  </w:style>
  <w:style w:type="character" w:customStyle="1" w:styleId="Flietext">
    <w:name w:val="Fließtext_"/>
    <w:link w:val="Flietext0"/>
    <w:rsid w:val="00481650"/>
    <w:rPr>
      <w:rFonts w:ascii="Arial Narrow" w:eastAsia="Arial Narrow" w:hAnsi="Arial Narrow" w:cs="Arial Narrow"/>
      <w:sz w:val="21"/>
      <w:szCs w:val="21"/>
      <w:shd w:val="clear" w:color="auto" w:fill="FFFFFF"/>
    </w:rPr>
  </w:style>
  <w:style w:type="paragraph" w:customStyle="1" w:styleId="Flietext0">
    <w:name w:val="Fließtext"/>
    <w:basedOn w:val="Normal"/>
    <w:link w:val="Flietext"/>
    <w:rsid w:val="00481650"/>
    <w:pPr>
      <w:shd w:val="clear" w:color="auto" w:fill="FFFFFF"/>
      <w:spacing w:before="60" w:after="60" w:line="245" w:lineRule="exact"/>
      <w:jc w:val="both"/>
    </w:pPr>
    <w:rPr>
      <w:rFonts w:ascii="Arial Narrow" w:eastAsia="Arial Narrow" w:hAnsi="Arial Narrow" w:cs="Arial Narrow"/>
      <w:sz w:val="21"/>
      <w:szCs w:val="21"/>
      <w:lang w:eastAsia="de-DE"/>
    </w:rPr>
  </w:style>
  <w:style w:type="character" w:customStyle="1" w:styleId="FlietextFett">
    <w:name w:val="Fließtext + Fett"/>
    <w:rsid w:val="00481650"/>
    <w:rPr>
      <w:rFonts w:ascii="Arial Narrow" w:eastAsia="Arial Narrow" w:hAnsi="Arial Narrow" w:cs="Arial Narrow"/>
      <w:b/>
      <w:bCs/>
      <w:i w:val="0"/>
      <w:iCs w:val="0"/>
      <w:smallCaps w:val="0"/>
      <w:strike w:val="0"/>
      <w:spacing w:val="0"/>
      <w:w w:val="100"/>
      <w:sz w:val="21"/>
      <w:szCs w:val="21"/>
      <w:shd w:val="clear" w:color="auto" w:fill="FFFFFF"/>
    </w:rPr>
  </w:style>
  <w:style w:type="paragraph" w:customStyle="1" w:styleId="Default">
    <w:name w:val="Default"/>
    <w:rsid w:val="002522AE"/>
    <w:pPr>
      <w:autoSpaceDE w:val="0"/>
      <w:autoSpaceDN w:val="0"/>
      <w:adjustRightInd w:val="0"/>
    </w:pPr>
    <w:rPr>
      <w:rFonts w:ascii="Times New Roman" w:hAnsi="Times New Roman"/>
      <w:color w:val="000000"/>
      <w:sz w:val="24"/>
      <w:szCs w:val="24"/>
      <w:lang w:eastAsia="en-US"/>
    </w:rPr>
  </w:style>
  <w:style w:type="character" w:customStyle="1" w:styleId="ayet-text-turkish">
    <w:name w:val="ayet-text-turkish"/>
    <w:basedOn w:val="Policepardfaut"/>
    <w:rsid w:val="00CC483D"/>
  </w:style>
  <w:style w:type="character" w:customStyle="1" w:styleId="text">
    <w:name w:val="text"/>
    <w:basedOn w:val="Policepardfaut"/>
    <w:rsid w:val="00A24C08"/>
  </w:style>
  <w:style w:type="paragraph" w:customStyle="1" w:styleId="Body1">
    <w:name w:val="Body 1"/>
    <w:rsid w:val="000206F8"/>
    <w:rPr>
      <w:rFonts w:ascii="Helvetica" w:eastAsia="Arial Unicode MS" w:hAnsi="Helvetica"/>
      <w:color w:val="000000"/>
      <w:sz w:val="24"/>
    </w:rPr>
  </w:style>
  <w:style w:type="character" w:customStyle="1" w:styleId="Titre1Car">
    <w:name w:val="Titre 1 Car"/>
    <w:basedOn w:val="Policepardfaut"/>
    <w:link w:val="Titre1"/>
    <w:rsid w:val="00962B04"/>
    <w:rPr>
      <w:rFonts w:asciiTheme="majorHAnsi" w:eastAsiaTheme="majorEastAsia" w:hAnsiTheme="majorHAnsi" w:cstheme="majorBidi"/>
      <w:b/>
      <w:bCs/>
      <w:color w:val="345A8A" w:themeColor="accent1" w:themeShade="B5"/>
      <w:sz w:val="32"/>
      <w:szCs w:val="32"/>
      <w:lang w:eastAsia="en-US"/>
    </w:rPr>
  </w:style>
  <w:style w:type="character" w:styleId="Numrodepage">
    <w:name w:val="page number"/>
    <w:basedOn w:val="Policepardfaut"/>
    <w:uiPriority w:val="99"/>
    <w:semiHidden/>
    <w:unhideWhenUsed/>
    <w:rsid w:val="00962B04"/>
  </w:style>
  <w:style w:type="paragraph" w:styleId="Notedebasdepage">
    <w:name w:val="footnote text"/>
    <w:aliases w:val="Dipnot Metni Char Char Char Char Char Char Char,Dil Char,Dipnot Metni Char + Book Normal Char Char Char Char,Dipnot Metni Char + Book Normal Char Char Char Char Char Char,Dipnot Metni Char + Book Normal Char Char Char,Dipnot Metni1"/>
    <w:basedOn w:val="Normal"/>
    <w:link w:val="NotedebasdepageCar"/>
    <w:unhideWhenUsed/>
    <w:rsid w:val="00224F1D"/>
    <w:pPr>
      <w:spacing w:after="0" w:line="240" w:lineRule="auto"/>
    </w:pPr>
    <w:rPr>
      <w:sz w:val="24"/>
      <w:szCs w:val="24"/>
    </w:rPr>
  </w:style>
  <w:style w:type="character" w:customStyle="1" w:styleId="NotedebasdepageCar">
    <w:name w:val="Note de bas de page Car"/>
    <w:aliases w:val="Dipnot Metni Char Char Char Char Char Char Char Car,Dil Char Car,Dipnot Metni Char + Book Normal Char Char Char Char Car,Dipnot Metni Char + Book Normal Char Char Char Char Char Char Car,Dipnot Metni1 Car"/>
    <w:basedOn w:val="Policepardfaut"/>
    <w:link w:val="Notedebasdepage"/>
    <w:rsid w:val="00224F1D"/>
    <w:rPr>
      <w:sz w:val="24"/>
      <w:szCs w:val="24"/>
      <w:lang w:eastAsia="en-US"/>
    </w:rPr>
  </w:style>
  <w:style w:type="character" w:styleId="Appelnotedebasdep">
    <w:name w:val="footnote reference"/>
    <w:aliases w:val="fr"/>
    <w:basedOn w:val="Policepardfaut"/>
    <w:uiPriority w:val="99"/>
    <w:unhideWhenUsed/>
    <w:rsid w:val="00224F1D"/>
    <w:rPr>
      <w:vertAlign w:val="superscript"/>
    </w:rPr>
  </w:style>
  <w:style w:type="paragraph" w:customStyle="1" w:styleId="NotizEbene11">
    <w:name w:val="Notiz Ebene 11"/>
    <w:basedOn w:val="Normal"/>
    <w:uiPriority w:val="99"/>
    <w:unhideWhenUsed/>
    <w:rsid w:val="00B60E18"/>
    <w:pPr>
      <w:keepNext/>
      <w:numPr>
        <w:numId w:val="1"/>
      </w:numPr>
      <w:spacing w:after="0"/>
      <w:contextualSpacing/>
      <w:outlineLvl w:val="0"/>
    </w:pPr>
    <w:rPr>
      <w:rFonts w:ascii="Verdana" w:hAnsi="Verdana"/>
    </w:rPr>
  </w:style>
  <w:style w:type="paragraph" w:customStyle="1" w:styleId="NotizEbene21">
    <w:name w:val="Notiz Ebene 21"/>
    <w:basedOn w:val="Normal"/>
    <w:uiPriority w:val="99"/>
    <w:semiHidden/>
    <w:unhideWhenUsed/>
    <w:rsid w:val="00B60E18"/>
    <w:pPr>
      <w:keepNext/>
      <w:numPr>
        <w:ilvl w:val="1"/>
        <w:numId w:val="1"/>
      </w:numPr>
      <w:spacing w:after="0"/>
      <w:contextualSpacing/>
      <w:outlineLvl w:val="1"/>
    </w:pPr>
    <w:rPr>
      <w:rFonts w:ascii="Verdana" w:hAnsi="Verdana"/>
    </w:rPr>
  </w:style>
  <w:style w:type="paragraph" w:customStyle="1" w:styleId="NotizEbene31">
    <w:name w:val="Notiz Ebene 31"/>
    <w:basedOn w:val="Normal"/>
    <w:uiPriority w:val="99"/>
    <w:semiHidden/>
    <w:unhideWhenUsed/>
    <w:rsid w:val="00B60E18"/>
    <w:pPr>
      <w:keepNext/>
      <w:numPr>
        <w:ilvl w:val="2"/>
        <w:numId w:val="1"/>
      </w:numPr>
      <w:spacing w:after="0"/>
      <w:contextualSpacing/>
      <w:outlineLvl w:val="2"/>
    </w:pPr>
    <w:rPr>
      <w:rFonts w:ascii="Verdana" w:hAnsi="Verdana"/>
    </w:rPr>
  </w:style>
  <w:style w:type="paragraph" w:customStyle="1" w:styleId="NotizEbene41">
    <w:name w:val="Notiz Ebene 41"/>
    <w:basedOn w:val="Normal"/>
    <w:uiPriority w:val="99"/>
    <w:semiHidden/>
    <w:unhideWhenUsed/>
    <w:rsid w:val="00B60E18"/>
    <w:pPr>
      <w:keepNext/>
      <w:numPr>
        <w:ilvl w:val="3"/>
        <w:numId w:val="1"/>
      </w:numPr>
      <w:spacing w:after="0"/>
      <w:contextualSpacing/>
      <w:outlineLvl w:val="3"/>
    </w:pPr>
    <w:rPr>
      <w:rFonts w:ascii="Verdana" w:hAnsi="Verdana"/>
    </w:rPr>
  </w:style>
  <w:style w:type="paragraph" w:customStyle="1" w:styleId="NotizEbene51">
    <w:name w:val="Notiz Ebene 51"/>
    <w:basedOn w:val="Normal"/>
    <w:uiPriority w:val="99"/>
    <w:semiHidden/>
    <w:unhideWhenUsed/>
    <w:rsid w:val="00B60E18"/>
    <w:pPr>
      <w:keepNext/>
      <w:numPr>
        <w:ilvl w:val="4"/>
        <w:numId w:val="1"/>
      </w:numPr>
      <w:spacing w:after="0"/>
      <w:contextualSpacing/>
      <w:outlineLvl w:val="4"/>
    </w:pPr>
    <w:rPr>
      <w:rFonts w:ascii="Verdana" w:hAnsi="Verdana"/>
    </w:rPr>
  </w:style>
  <w:style w:type="paragraph" w:customStyle="1" w:styleId="NotizEbene61">
    <w:name w:val="Notiz Ebene 61"/>
    <w:basedOn w:val="Normal"/>
    <w:uiPriority w:val="99"/>
    <w:semiHidden/>
    <w:unhideWhenUsed/>
    <w:rsid w:val="00B60E18"/>
    <w:pPr>
      <w:keepNext/>
      <w:numPr>
        <w:ilvl w:val="5"/>
        <w:numId w:val="1"/>
      </w:numPr>
      <w:spacing w:after="0"/>
      <w:contextualSpacing/>
      <w:outlineLvl w:val="5"/>
    </w:pPr>
    <w:rPr>
      <w:rFonts w:ascii="Verdana" w:hAnsi="Verdana"/>
    </w:rPr>
  </w:style>
  <w:style w:type="paragraph" w:customStyle="1" w:styleId="NotizEbene71">
    <w:name w:val="Notiz Ebene 71"/>
    <w:basedOn w:val="Normal"/>
    <w:uiPriority w:val="99"/>
    <w:semiHidden/>
    <w:unhideWhenUsed/>
    <w:rsid w:val="00B60E18"/>
    <w:pPr>
      <w:keepNext/>
      <w:numPr>
        <w:ilvl w:val="6"/>
        <w:numId w:val="1"/>
      </w:numPr>
      <w:spacing w:after="0"/>
      <w:contextualSpacing/>
      <w:outlineLvl w:val="6"/>
    </w:pPr>
    <w:rPr>
      <w:rFonts w:ascii="Verdana" w:hAnsi="Verdana"/>
    </w:rPr>
  </w:style>
  <w:style w:type="paragraph" w:customStyle="1" w:styleId="NotizEbene81">
    <w:name w:val="Notiz Ebene 81"/>
    <w:basedOn w:val="Normal"/>
    <w:uiPriority w:val="99"/>
    <w:semiHidden/>
    <w:unhideWhenUsed/>
    <w:rsid w:val="00B60E18"/>
    <w:pPr>
      <w:keepNext/>
      <w:numPr>
        <w:ilvl w:val="7"/>
        <w:numId w:val="1"/>
      </w:numPr>
      <w:spacing w:after="0"/>
      <w:contextualSpacing/>
      <w:outlineLvl w:val="7"/>
    </w:pPr>
    <w:rPr>
      <w:rFonts w:ascii="Verdana" w:hAnsi="Verdana"/>
    </w:rPr>
  </w:style>
  <w:style w:type="paragraph" w:customStyle="1" w:styleId="NotizEbene91">
    <w:name w:val="Notiz Ebene 91"/>
    <w:basedOn w:val="Normal"/>
    <w:uiPriority w:val="99"/>
    <w:semiHidden/>
    <w:unhideWhenUsed/>
    <w:rsid w:val="00B60E18"/>
    <w:pPr>
      <w:keepNext/>
      <w:numPr>
        <w:ilvl w:val="8"/>
        <w:numId w:val="1"/>
      </w:numPr>
      <w:spacing w:after="0"/>
      <w:contextualSpacing/>
      <w:outlineLvl w:val="8"/>
    </w:pPr>
    <w:rPr>
      <w:rFonts w:ascii="Verdana" w:hAnsi="Verdana"/>
    </w:rPr>
  </w:style>
  <w:style w:type="paragraph" w:styleId="Retraitcorpsdetexte2">
    <w:name w:val="Body Text Indent 2"/>
    <w:basedOn w:val="Normal"/>
    <w:link w:val="Retraitcorpsdetexte2Car"/>
    <w:rsid w:val="00F7246E"/>
    <w:pPr>
      <w:spacing w:after="0" w:line="240" w:lineRule="auto"/>
      <w:ind w:firstLine="1080"/>
      <w:jc w:val="both"/>
    </w:pPr>
    <w:rPr>
      <w:rFonts w:ascii="Times New Roman" w:eastAsia="Times New Roman" w:hAnsi="Times New Roman"/>
      <w:sz w:val="24"/>
      <w:szCs w:val="24"/>
      <w:lang w:val="tr-TR" w:eastAsia="tr-TR"/>
    </w:rPr>
  </w:style>
  <w:style w:type="character" w:customStyle="1" w:styleId="Retraitcorpsdetexte2Car">
    <w:name w:val="Retrait corps de texte 2 Car"/>
    <w:basedOn w:val="Policepardfaut"/>
    <w:link w:val="Retraitcorpsdetexte2"/>
    <w:rsid w:val="00F7246E"/>
    <w:rPr>
      <w:rFonts w:ascii="Times New Roman" w:eastAsia="Times New Roman" w:hAnsi="Times New Roman"/>
      <w:sz w:val="24"/>
      <w:szCs w:val="24"/>
      <w:lang w:val="tr-TR" w:eastAsia="tr-TR"/>
    </w:rPr>
  </w:style>
  <w:style w:type="paragraph" w:styleId="Retraitcorpsdetexte">
    <w:name w:val="Body Text Indent"/>
    <w:basedOn w:val="Normal"/>
    <w:link w:val="RetraitcorpsdetexteCar"/>
    <w:uiPriority w:val="99"/>
    <w:semiHidden/>
    <w:unhideWhenUsed/>
    <w:rsid w:val="00F7246E"/>
    <w:pPr>
      <w:spacing w:after="120" w:line="300" w:lineRule="atLeast"/>
      <w:ind w:left="283" w:firstLine="709"/>
      <w:jc w:val="both"/>
    </w:pPr>
    <w:rPr>
      <w:rFonts w:asciiTheme="minorHAnsi" w:eastAsiaTheme="minorHAnsi" w:hAnsiTheme="minorHAnsi" w:cstheme="minorBidi"/>
      <w:lang w:val="tr-TR"/>
    </w:rPr>
  </w:style>
  <w:style w:type="character" w:customStyle="1" w:styleId="RetraitcorpsdetexteCar">
    <w:name w:val="Retrait corps de texte Car"/>
    <w:basedOn w:val="Policepardfaut"/>
    <w:link w:val="Retraitcorpsdetexte"/>
    <w:uiPriority w:val="99"/>
    <w:semiHidden/>
    <w:rsid w:val="00F7246E"/>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291">
      <w:bodyDiv w:val="1"/>
      <w:marLeft w:val="0"/>
      <w:marRight w:val="0"/>
      <w:marTop w:val="0"/>
      <w:marBottom w:val="0"/>
      <w:divBdr>
        <w:top w:val="none" w:sz="0" w:space="0" w:color="auto"/>
        <w:left w:val="none" w:sz="0" w:space="0" w:color="auto"/>
        <w:bottom w:val="none" w:sz="0" w:space="0" w:color="auto"/>
        <w:right w:val="none" w:sz="0" w:space="0" w:color="auto"/>
      </w:divBdr>
    </w:div>
    <w:div w:id="190346008">
      <w:bodyDiv w:val="1"/>
      <w:marLeft w:val="0"/>
      <w:marRight w:val="0"/>
      <w:marTop w:val="0"/>
      <w:marBottom w:val="0"/>
      <w:divBdr>
        <w:top w:val="none" w:sz="0" w:space="0" w:color="auto"/>
        <w:left w:val="none" w:sz="0" w:space="0" w:color="auto"/>
        <w:bottom w:val="none" w:sz="0" w:space="0" w:color="auto"/>
        <w:right w:val="none" w:sz="0" w:space="0" w:color="auto"/>
      </w:divBdr>
    </w:div>
    <w:div w:id="586891552">
      <w:bodyDiv w:val="1"/>
      <w:marLeft w:val="0"/>
      <w:marRight w:val="0"/>
      <w:marTop w:val="0"/>
      <w:marBottom w:val="0"/>
      <w:divBdr>
        <w:top w:val="none" w:sz="0" w:space="0" w:color="auto"/>
        <w:left w:val="none" w:sz="0" w:space="0" w:color="auto"/>
        <w:bottom w:val="none" w:sz="0" w:space="0" w:color="auto"/>
        <w:right w:val="none" w:sz="0" w:space="0" w:color="auto"/>
      </w:divBdr>
    </w:div>
    <w:div w:id="787969479">
      <w:bodyDiv w:val="1"/>
      <w:marLeft w:val="0"/>
      <w:marRight w:val="0"/>
      <w:marTop w:val="0"/>
      <w:marBottom w:val="0"/>
      <w:divBdr>
        <w:top w:val="none" w:sz="0" w:space="0" w:color="auto"/>
        <w:left w:val="none" w:sz="0" w:space="0" w:color="auto"/>
        <w:bottom w:val="none" w:sz="0" w:space="0" w:color="auto"/>
        <w:right w:val="none" w:sz="0" w:space="0" w:color="auto"/>
      </w:divBdr>
    </w:div>
    <w:div w:id="914587229">
      <w:bodyDiv w:val="1"/>
      <w:marLeft w:val="0"/>
      <w:marRight w:val="0"/>
      <w:marTop w:val="0"/>
      <w:marBottom w:val="0"/>
      <w:divBdr>
        <w:top w:val="none" w:sz="0" w:space="0" w:color="auto"/>
        <w:left w:val="none" w:sz="0" w:space="0" w:color="auto"/>
        <w:bottom w:val="none" w:sz="0" w:space="0" w:color="auto"/>
        <w:right w:val="none" w:sz="0" w:space="0" w:color="auto"/>
      </w:divBdr>
    </w:div>
    <w:div w:id="1096483238">
      <w:bodyDiv w:val="1"/>
      <w:marLeft w:val="0"/>
      <w:marRight w:val="0"/>
      <w:marTop w:val="0"/>
      <w:marBottom w:val="0"/>
      <w:divBdr>
        <w:top w:val="none" w:sz="0" w:space="0" w:color="auto"/>
        <w:left w:val="none" w:sz="0" w:space="0" w:color="auto"/>
        <w:bottom w:val="none" w:sz="0" w:space="0" w:color="auto"/>
        <w:right w:val="none" w:sz="0" w:space="0" w:color="auto"/>
      </w:divBdr>
    </w:div>
    <w:div w:id="1102456215">
      <w:bodyDiv w:val="1"/>
      <w:marLeft w:val="0"/>
      <w:marRight w:val="0"/>
      <w:marTop w:val="0"/>
      <w:marBottom w:val="0"/>
      <w:divBdr>
        <w:top w:val="none" w:sz="0" w:space="0" w:color="auto"/>
        <w:left w:val="none" w:sz="0" w:space="0" w:color="auto"/>
        <w:bottom w:val="none" w:sz="0" w:space="0" w:color="auto"/>
        <w:right w:val="none" w:sz="0" w:space="0" w:color="auto"/>
      </w:divBdr>
    </w:div>
    <w:div w:id="1168058143">
      <w:bodyDiv w:val="1"/>
      <w:marLeft w:val="0"/>
      <w:marRight w:val="0"/>
      <w:marTop w:val="0"/>
      <w:marBottom w:val="0"/>
      <w:divBdr>
        <w:top w:val="none" w:sz="0" w:space="0" w:color="auto"/>
        <w:left w:val="none" w:sz="0" w:space="0" w:color="auto"/>
        <w:bottom w:val="none" w:sz="0" w:space="0" w:color="auto"/>
        <w:right w:val="none" w:sz="0" w:space="0" w:color="auto"/>
      </w:divBdr>
    </w:div>
    <w:div w:id="1359235715">
      <w:marLeft w:val="0"/>
      <w:marRight w:val="0"/>
      <w:marTop w:val="0"/>
      <w:marBottom w:val="0"/>
      <w:divBdr>
        <w:top w:val="none" w:sz="0" w:space="0" w:color="auto"/>
        <w:left w:val="none" w:sz="0" w:space="0" w:color="auto"/>
        <w:bottom w:val="none" w:sz="0" w:space="0" w:color="auto"/>
        <w:right w:val="none" w:sz="0" w:space="0" w:color="auto"/>
      </w:divBdr>
    </w:div>
    <w:div w:id="1359235716">
      <w:marLeft w:val="0"/>
      <w:marRight w:val="0"/>
      <w:marTop w:val="0"/>
      <w:marBottom w:val="0"/>
      <w:divBdr>
        <w:top w:val="none" w:sz="0" w:space="0" w:color="auto"/>
        <w:left w:val="none" w:sz="0" w:space="0" w:color="auto"/>
        <w:bottom w:val="none" w:sz="0" w:space="0" w:color="auto"/>
        <w:right w:val="none" w:sz="0" w:space="0" w:color="auto"/>
      </w:divBdr>
    </w:div>
    <w:div w:id="1359235717">
      <w:marLeft w:val="0"/>
      <w:marRight w:val="0"/>
      <w:marTop w:val="0"/>
      <w:marBottom w:val="0"/>
      <w:divBdr>
        <w:top w:val="none" w:sz="0" w:space="0" w:color="auto"/>
        <w:left w:val="none" w:sz="0" w:space="0" w:color="auto"/>
        <w:bottom w:val="none" w:sz="0" w:space="0" w:color="auto"/>
        <w:right w:val="none" w:sz="0" w:space="0" w:color="auto"/>
      </w:divBdr>
    </w:div>
    <w:div w:id="1684354114">
      <w:bodyDiv w:val="1"/>
      <w:marLeft w:val="0"/>
      <w:marRight w:val="0"/>
      <w:marTop w:val="0"/>
      <w:marBottom w:val="0"/>
      <w:divBdr>
        <w:top w:val="none" w:sz="0" w:space="0" w:color="auto"/>
        <w:left w:val="none" w:sz="0" w:space="0" w:color="auto"/>
        <w:bottom w:val="none" w:sz="0" w:space="0" w:color="auto"/>
        <w:right w:val="none" w:sz="0" w:space="0" w:color="auto"/>
      </w:divBdr>
      <w:divsChild>
        <w:div w:id="1564830486">
          <w:marLeft w:val="0"/>
          <w:marRight w:val="0"/>
          <w:marTop w:val="0"/>
          <w:marBottom w:val="0"/>
          <w:divBdr>
            <w:top w:val="none" w:sz="0" w:space="0" w:color="auto"/>
            <w:left w:val="none" w:sz="0" w:space="0" w:color="auto"/>
            <w:bottom w:val="none" w:sz="0" w:space="0" w:color="auto"/>
            <w:right w:val="none" w:sz="0" w:space="0" w:color="auto"/>
          </w:divBdr>
        </w:div>
      </w:divsChild>
    </w:div>
    <w:div w:id="2129003351">
      <w:bodyDiv w:val="1"/>
      <w:marLeft w:val="0"/>
      <w:marRight w:val="0"/>
      <w:marTop w:val="0"/>
      <w:marBottom w:val="0"/>
      <w:divBdr>
        <w:top w:val="none" w:sz="0" w:space="0" w:color="auto"/>
        <w:left w:val="none" w:sz="0" w:space="0" w:color="auto"/>
        <w:bottom w:val="none" w:sz="0" w:space="0" w:color="auto"/>
        <w:right w:val="none" w:sz="0" w:space="0" w:color="auto"/>
      </w:divBdr>
    </w:div>
    <w:div w:id="2129010746">
      <w:bodyDiv w:val="1"/>
      <w:marLeft w:val="0"/>
      <w:marRight w:val="0"/>
      <w:marTop w:val="0"/>
      <w:marBottom w:val="0"/>
      <w:divBdr>
        <w:top w:val="none" w:sz="0" w:space="0" w:color="auto"/>
        <w:left w:val="none" w:sz="0" w:space="0" w:color="auto"/>
        <w:bottom w:val="none" w:sz="0" w:space="0" w:color="auto"/>
        <w:right w:val="none" w:sz="0" w:space="0" w:color="auto"/>
      </w:divBdr>
    </w:div>
    <w:div w:id="21379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BA5A-4261-41A7-9F67-45D99034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1130</Words>
  <Characters>6218</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Hutba – Mescid-i Nebevi örneği camilerimiz</vt:lpstr>
      <vt:lpstr>Hutba – Mescid-i Nebevi örneği camilerimiz</vt:lpstr>
    </vt:vector>
  </TitlesOfParts>
  <Company>Microsoft</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Hutba – Mescid-i Nebevi örneği camilerimiz</dc:title>
  <dc:creator>Ali Mete</dc:creator>
  <cp:lastModifiedBy>halil ibrahim yilmaz</cp:lastModifiedBy>
  <cp:revision>5</cp:revision>
  <cp:lastPrinted>2014-02-05T21:18:00Z</cp:lastPrinted>
  <dcterms:created xsi:type="dcterms:W3CDTF">2014-04-23T08:28:00Z</dcterms:created>
  <dcterms:modified xsi:type="dcterms:W3CDTF">2014-04-24T07:33:00Z</dcterms:modified>
</cp:coreProperties>
</file>