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D50" w:rsidRPr="00415710" w:rsidRDefault="003A3D50" w:rsidP="00415710">
      <w:pPr>
        <w:pBdr>
          <w:top w:val="single" w:sz="4" w:space="1" w:color="auto"/>
          <w:left w:val="single" w:sz="4" w:space="4" w:color="auto"/>
          <w:bottom w:val="single" w:sz="4" w:space="1" w:color="auto"/>
          <w:right w:val="single" w:sz="4" w:space="4" w:color="auto"/>
        </w:pBdr>
        <w:spacing w:after="0" w:line="240" w:lineRule="auto"/>
        <w:jc w:val="center"/>
        <w:outlineLvl w:val="0"/>
        <w:rPr>
          <w:rFonts w:ascii="PT Serif" w:hAnsi="PT Serif"/>
          <w:sz w:val="24"/>
          <w:szCs w:val="24"/>
          <w:lang w:val="tr-TR"/>
        </w:rPr>
      </w:pPr>
      <w:bookmarkStart w:id="0" w:name="_GoBack"/>
      <w:bookmarkEnd w:id="0"/>
      <w:r w:rsidRPr="00415710">
        <w:rPr>
          <w:rFonts w:ascii="PT Serif" w:hAnsi="PT Serif"/>
          <w:sz w:val="24"/>
          <w:szCs w:val="24"/>
          <w:lang w:val="tr-TR"/>
        </w:rPr>
        <w:t xml:space="preserve">Cuma Hutbesi, </w:t>
      </w:r>
      <w:r w:rsidR="001734D1" w:rsidRPr="00415710">
        <w:rPr>
          <w:rFonts w:ascii="PT Serif" w:hAnsi="PT Serif"/>
          <w:sz w:val="24"/>
          <w:szCs w:val="24"/>
          <w:lang w:val="tr-TR"/>
        </w:rPr>
        <w:t>11</w:t>
      </w:r>
      <w:r w:rsidRPr="00415710">
        <w:rPr>
          <w:rFonts w:ascii="PT Serif" w:hAnsi="PT Serif"/>
          <w:sz w:val="24"/>
          <w:szCs w:val="24"/>
          <w:lang w:val="tr-TR"/>
        </w:rPr>
        <w:t>.</w:t>
      </w:r>
      <w:r w:rsidR="00CD01AB" w:rsidRPr="00415710">
        <w:rPr>
          <w:rFonts w:ascii="PT Serif" w:hAnsi="PT Serif"/>
          <w:sz w:val="24"/>
          <w:szCs w:val="24"/>
          <w:lang w:val="tr-TR"/>
        </w:rPr>
        <w:t>0</w:t>
      </w:r>
      <w:r w:rsidR="00AE2D11" w:rsidRPr="00415710">
        <w:rPr>
          <w:rFonts w:ascii="PT Serif" w:hAnsi="PT Serif"/>
          <w:sz w:val="24"/>
          <w:szCs w:val="24"/>
          <w:lang w:val="tr-TR"/>
        </w:rPr>
        <w:t>4</w:t>
      </w:r>
      <w:r w:rsidRPr="00415710">
        <w:rPr>
          <w:rFonts w:ascii="PT Serif" w:hAnsi="PT Serif"/>
          <w:sz w:val="24"/>
          <w:szCs w:val="24"/>
          <w:lang w:val="tr-TR"/>
        </w:rPr>
        <w:t>.201</w:t>
      </w:r>
      <w:r w:rsidR="00CD01AB" w:rsidRPr="00415710">
        <w:rPr>
          <w:rFonts w:ascii="PT Serif" w:hAnsi="PT Serif"/>
          <w:sz w:val="24"/>
          <w:szCs w:val="24"/>
          <w:lang w:val="tr-TR"/>
        </w:rPr>
        <w:t>4</w:t>
      </w:r>
    </w:p>
    <w:p w:rsidR="00567BAD" w:rsidRDefault="001734D1" w:rsidP="00415710">
      <w:pPr>
        <w:pBdr>
          <w:top w:val="single" w:sz="4" w:space="1" w:color="auto"/>
          <w:left w:val="single" w:sz="4" w:space="4" w:color="auto"/>
          <w:bottom w:val="single" w:sz="4" w:space="1" w:color="auto"/>
          <w:right w:val="single" w:sz="4" w:space="4" w:color="auto"/>
        </w:pBdr>
        <w:spacing w:after="0" w:line="240" w:lineRule="auto"/>
        <w:jc w:val="center"/>
        <w:rPr>
          <w:rFonts w:ascii="PT Serif" w:hAnsi="PT Serif"/>
          <w:b/>
          <w:sz w:val="28"/>
          <w:szCs w:val="24"/>
          <w:lang w:val="tr-TR"/>
        </w:rPr>
      </w:pPr>
      <w:r>
        <w:rPr>
          <w:rFonts w:ascii="PT Serif" w:hAnsi="PT Serif"/>
          <w:b/>
          <w:sz w:val="28"/>
          <w:szCs w:val="24"/>
          <w:lang w:val="tr-TR"/>
        </w:rPr>
        <w:t>Veda Hutbesi</w:t>
      </w:r>
    </w:p>
    <w:p w:rsidR="00415710" w:rsidRDefault="00415710" w:rsidP="00415710">
      <w:pPr>
        <w:spacing w:after="0" w:line="240" w:lineRule="auto"/>
        <w:jc w:val="center"/>
        <w:rPr>
          <w:rFonts w:ascii="PT Serif" w:hAnsi="PT Serif"/>
          <w:b/>
          <w:sz w:val="28"/>
          <w:szCs w:val="24"/>
          <w:lang w:val="tr-TR"/>
        </w:rPr>
      </w:pPr>
    </w:p>
    <w:p w:rsidR="005E16FA" w:rsidRDefault="005E16FA" w:rsidP="005E16FA">
      <w:pPr>
        <w:jc w:val="center"/>
      </w:pPr>
      <w:r>
        <w:rPr>
          <w:rFonts w:cs="XB Niloofar"/>
          <w:sz w:val="28"/>
          <w:szCs w:val="28"/>
          <w:rtl/>
        </w:rPr>
        <w:t>يَا أَيُّهَا النَّبِيُّ إِنَّا أَرْسَلْنَاكَ شَاهِدًا وَمُبَشِّرًا وَنَذِيرًا وَدَاعِيًا إِلَى اللَّهِ بِإِذْنِهِ وَسِرَاجًا مُّنِيرًا</w:t>
      </w:r>
      <w:r>
        <w:rPr>
          <w:rStyle w:val="Appelnotedebasdep"/>
          <w:rFonts w:cs="XB Niloofar"/>
          <w:sz w:val="28"/>
          <w:szCs w:val="28"/>
          <w:rtl/>
        </w:rPr>
        <w:footnoteReference w:id="1"/>
      </w:r>
    </w:p>
    <w:p w:rsidR="001734D1" w:rsidRPr="001734D1" w:rsidRDefault="001734D1" w:rsidP="00415710">
      <w:pPr>
        <w:spacing w:after="80" w:line="240" w:lineRule="auto"/>
        <w:jc w:val="both"/>
        <w:outlineLvl w:val="0"/>
        <w:rPr>
          <w:rFonts w:ascii="PT Serif" w:hAnsi="PT Serif"/>
          <w:b/>
          <w:color w:val="000000"/>
          <w:lang w:val="tr-TR" w:eastAsia="de-DE"/>
        </w:rPr>
      </w:pPr>
      <w:r w:rsidRPr="001734D1">
        <w:rPr>
          <w:rFonts w:ascii="PT Serif" w:hAnsi="PT Serif"/>
          <w:b/>
          <w:color w:val="000000"/>
          <w:lang w:val="tr-TR" w:eastAsia="de-DE"/>
        </w:rPr>
        <w:t>Muhterem Müslümanlar, aziz kardeşlerim!</w:t>
      </w:r>
    </w:p>
    <w:p w:rsidR="001734D1" w:rsidRPr="001734D1" w:rsidRDefault="001734D1" w:rsidP="00415710">
      <w:pPr>
        <w:spacing w:after="80" w:line="240" w:lineRule="auto"/>
        <w:jc w:val="both"/>
        <w:rPr>
          <w:rFonts w:ascii="PT Serif" w:hAnsi="PT Serif"/>
          <w:color w:val="000000"/>
          <w:lang w:val="tr-TR" w:eastAsia="de-DE"/>
        </w:rPr>
      </w:pPr>
      <w:r w:rsidRPr="001734D1">
        <w:rPr>
          <w:rFonts w:ascii="PT Serif" w:hAnsi="PT Serif"/>
          <w:color w:val="000000"/>
          <w:lang w:val="tr-TR" w:eastAsia="de-DE"/>
        </w:rPr>
        <w:t>Bugünkü hutbemizde</w:t>
      </w:r>
      <w:r w:rsidR="005B1007">
        <w:rPr>
          <w:rFonts w:ascii="PT Serif" w:hAnsi="PT Serif"/>
          <w:color w:val="000000"/>
          <w:lang w:val="tr-TR" w:eastAsia="de-DE"/>
        </w:rPr>
        <w:t>,</w:t>
      </w:r>
      <w:r w:rsidRPr="001734D1">
        <w:rPr>
          <w:rFonts w:ascii="PT Serif" w:hAnsi="PT Serif"/>
          <w:color w:val="000000"/>
          <w:lang w:val="tr-TR" w:eastAsia="de-DE"/>
        </w:rPr>
        <w:t xml:space="preserve"> alemlere rahmet olarak gönderilen Efendimiz Hz Muhammed (s.a.v.) tarafından Hicrî 9, Miladî 631 yılında Arafat’ta 120.000’</w:t>
      </w:r>
      <w:r w:rsidR="00C35B89">
        <w:rPr>
          <w:rFonts w:ascii="PT Serif" w:hAnsi="PT Serif"/>
          <w:color w:val="000000"/>
          <w:lang w:val="tr-TR" w:eastAsia="de-DE"/>
        </w:rPr>
        <w:t xml:space="preserve">i aşkın sahabeye </w:t>
      </w:r>
      <w:r w:rsidRPr="001734D1">
        <w:rPr>
          <w:rFonts w:ascii="PT Serif" w:hAnsi="PT Serif"/>
          <w:color w:val="000000"/>
          <w:lang w:val="tr-TR" w:eastAsia="de-DE"/>
        </w:rPr>
        <w:t>irâd buyrulan veda hutbesini</w:t>
      </w:r>
      <w:r w:rsidR="00C35B89">
        <w:rPr>
          <w:rFonts w:ascii="PT Serif" w:hAnsi="PT Serif"/>
          <w:color w:val="000000"/>
          <w:lang w:val="tr-TR" w:eastAsia="de-DE"/>
        </w:rPr>
        <w:t xml:space="preserve"> </w:t>
      </w:r>
      <w:r w:rsidR="002B2024">
        <w:rPr>
          <w:rFonts w:ascii="PT Serif" w:hAnsi="PT Serif"/>
          <w:color w:val="000000"/>
          <w:lang w:val="tr-TR" w:eastAsia="de-DE"/>
        </w:rPr>
        <w:t xml:space="preserve">özetle </w:t>
      </w:r>
      <w:r w:rsidR="00C35B89">
        <w:rPr>
          <w:rFonts w:ascii="PT Serif" w:hAnsi="PT Serif"/>
          <w:color w:val="000000"/>
          <w:lang w:val="tr-TR" w:eastAsia="de-DE"/>
        </w:rPr>
        <w:t xml:space="preserve">takdim edeceğiz. </w:t>
      </w:r>
    </w:p>
    <w:p w:rsidR="002B2024" w:rsidRDefault="001734D1" w:rsidP="00415710">
      <w:pPr>
        <w:spacing w:after="80" w:line="240" w:lineRule="auto"/>
        <w:jc w:val="both"/>
        <w:rPr>
          <w:rFonts w:ascii="PT Serif" w:hAnsi="PT Serif"/>
          <w:color w:val="000000"/>
          <w:lang w:val="tr-TR" w:eastAsia="de-DE"/>
        </w:rPr>
      </w:pPr>
      <w:r w:rsidRPr="001734D1">
        <w:rPr>
          <w:rFonts w:ascii="PT Serif" w:hAnsi="PT Serif"/>
          <w:b/>
          <w:color w:val="000000"/>
          <w:lang w:val="tr-TR" w:eastAsia="de-DE"/>
        </w:rPr>
        <w:t>Muhterem Müslümanlar!</w:t>
      </w:r>
      <w:r w:rsidRPr="001734D1">
        <w:rPr>
          <w:rFonts w:ascii="PT Serif" w:hAnsi="PT Serif"/>
          <w:color w:val="000000"/>
          <w:lang w:val="tr-TR" w:eastAsia="de-DE"/>
        </w:rPr>
        <w:t xml:space="preserve"> </w:t>
      </w:r>
    </w:p>
    <w:p w:rsidR="001734D1" w:rsidRPr="001734D1" w:rsidRDefault="001734D1" w:rsidP="00415710">
      <w:pPr>
        <w:spacing w:after="80" w:line="240" w:lineRule="auto"/>
        <w:jc w:val="both"/>
        <w:rPr>
          <w:rFonts w:ascii="PT Serif" w:hAnsi="PT Serif"/>
          <w:color w:val="000000"/>
          <w:lang w:val="tr-TR" w:eastAsia="de-DE"/>
        </w:rPr>
      </w:pPr>
      <w:r w:rsidRPr="001734D1">
        <w:rPr>
          <w:rFonts w:ascii="PT Serif" w:hAnsi="PT Serif"/>
          <w:color w:val="000000"/>
          <w:lang w:val="tr-TR" w:eastAsia="de-DE"/>
        </w:rPr>
        <w:t>Efendimiz o hutbelerinde şöyle buyurmuşlardır:</w:t>
      </w:r>
    </w:p>
    <w:p w:rsidR="001734D1" w:rsidRPr="001734D1" w:rsidRDefault="001734D1" w:rsidP="00415710">
      <w:pPr>
        <w:spacing w:after="80" w:line="240" w:lineRule="auto"/>
        <w:jc w:val="both"/>
        <w:outlineLvl w:val="0"/>
        <w:rPr>
          <w:rFonts w:ascii="PT Serif" w:hAnsi="PT Serif"/>
          <w:b/>
          <w:color w:val="000000"/>
          <w:lang w:val="tr-TR" w:eastAsia="de-DE"/>
        </w:rPr>
      </w:pPr>
      <w:r w:rsidRPr="001734D1">
        <w:rPr>
          <w:rFonts w:ascii="PT Serif" w:hAnsi="PT Serif"/>
          <w:b/>
          <w:color w:val="000000"/>
          <w:lang w:val="tr-TR" w:eastAsia="de-DE"/>
        </w:rPr>
        <w:t>Ey İnsanlar!</w:t>
      </w:r>
    </w:p>
    <w:p w:rsidR="001734D1" w:rsidRPr="001734D1" w:rsidRDefault="001734D1" w:rsidP="00415710">
      <w:pPr>
        <w:spacing w:after="80" w:line="240" w:lineRule="auto"/>
        <w:jc w:val="both"/>
        <w:rPr>
          <w:rFonts w:ascii="PT Serif" w:hAnsi="PT Serif"/>
          <w:color w:val="000000"/>
          <w:lang w:val="tr-TR" w:eastAsia="de-DE"/>
        </w:rPr>
      </w:pPr>
      <w:r w:rsidRPr="001734D1">
        <w:rPr>
          <w:rFonts w:ascii="PT Serif" w:hAnsi="PT Serif"/>
          <w:color w:val="000000"/>
          <w:lang w:val="tr-TR" w:eastAsia="de-DE"/>
        </w:rPr>
        <w:t>Hamd Allah’a mahsustur. O’na hamd eder, O’ndan bağışlanmak diler ve O’na tövbe ederiz. Nefislerimizin şerlerinden ve amellerimizin günahlarından Allah’a sığınırız. Allah’ın doğru yola ilettiğini saptıracak, saptırdığını da doğru yola iletecek yoktur.</w:t>
      </w:r>
    </w:p>
    <w:p w:rsidR="001734D1" w:rsidRPr="001734D1" w:rsidRDefault="001734D1" w:rsidP="00415710">
      <w:pPr>
        <w:spacing w:after="80" w:line="240" w:lineRule="auto"/>
        <w:jc w:val="both"/>
        <w:rPr>
          <w:rFonts w:ascii="PT Serif" w:hAnsi="PT Serif"/>
          <w:color w:val="000000"/>
          <w:lang w:val="tr-TR" w:eastAsia="de-DE"/>
        </w:rPr>
      </w:pPr>
      <w:r w:rsidRPr="001734D1">
        <w:rPr>
          <w:rFonts w:ascii="PT Serif" w:hAnsi="PT Serif"/>
          <w:color w:val="000000"/>
          <w:lang w:val="tr-TR" w:eastAsia="de-DE"/>
        </w:rPr>
        <w:t>Şehâdet ederim ki: Allah’tan başka ilah yoktur. O birdir. O’nun eşi ve ortağı yoktur. Yine Şehâdet ederim ki: Muhammed (s.a.v.) O’nun kulu ve Resûlüdür.</w:t>
      </w:r>
    </w:p>
    <w:p w:rsidR="001734D1" w:rsidRPr="001734D1" w:rsidRDefault="001734D1" w:rsidP="00415710">
      <w:pPr>
        <w:spacing w:after="80" w:line="240" w:lineRule="auto"/>
        <w:jc w:val="both"/>
        <w:outlineLvl w:val="0"/>
        <w:rPr>
          <w:rFonts w:ascii="PT Serif" w:hAnsi="PT Serif"/>
          <w:color w:val="000000"/>
          <w:lang w:val="tr-TR" w:eastAsia="de-DE"/>
        </w:rPr>
      </w:pPr>
      <w:r w:rsidRPr="001734D1">
        <w:rPr>
          <w:rFonts w:ascii="PT Serif" w:hAnsi="PT Serif"/>
          <w:b/>
          <w:bCs/>
          <w:color w:val="000000"/>
          <w:lang w:val="tr-TR" w:eastAsia="de-DE"/>
        </w:rPr>
        <w:t>Ey Allah’ın kulları!</w:t>
      </w:r>
    </w:p>
    <w:p w:rsidR="001734D1" w:rsidRPr="001734D1" w:rsidRDefault="001734D1" w:rsidP="00415710">
      <w:pPr>
        <w:spacing w:after="80" w:line="240" w:lineRule="auto"/>
        <w:jc w:val="both"/>
        <w:rPr>
          <w:rFonts w:ascii="PT Serif" w:hAnsi="PT Serif"/>
          <w:color w:val="000000"/>
          <w:lang w:val="tr-TR" w:eastAsia="de-DE"/>
        </w:rPr>
      </w:pPr>
      <w:r w:rsidRPr="001734D1">
        <w:rPr>
          <w:rFonts w:ascii="PT Serif" w:hAnsi="PT Serif"/>
          <w:color w:val="000000"/>
          <w:lang w:val="tr-TR" w:eastAsia="de-DE"/>
        </w:rPr>
        <w:t xml:space="preserve">Ben size Allah’tan korkmanızı tavsiye ve </w:t>
      </w:r>
      <w:r w:rsidR="00C35B89">
        <w:rPr>
          <w:rFonts w:ascii="PT Serif" w:hAnsi="PT Serif"/>
          <w:color w:val="000000"/>
          <w:lang w:val="tr-TR" w:eastAsia="de-DE"/>
        </w:rPr>
        <w:t xml:space="preserve">O’na itaate sizi teşvik ederim… </w:t>
      </w:r>
      <w:r w:rsidRPr="001734D1">
        <w:rPr>
          <w:rFonts w:ascii="PT Serif" w:hAnsi="PT Serif"/>
          <w:color w:val="000000"/>
          <w:lang w:val="tr-TR" w:eastAsia="de-DE"/>
        </w:rPr>
        <w:t xml:space="preserve">Rabbinize kulluk ediniz: Beş vakit namazınızı kılınız! Ramazan ayında orucunuzu tutunuz! Beytullâh-ı Hacc ediniz! Zekâtınızı gönlünüzden koparak gönül hoşluğu ile veriniz! </w:t>
      </w:r>
      <w:r w:rsidR="00C35B89">
        <w:rPr>
          <w:rFonts w:ascii="PT Serif" w:hAnsi="PT Serif"/>
          <w:color w:val="000000"/>
          <w:lang w:val="tr-TR" w:eastAsia="de-DE"/>
        </w:rPr>
        <w:t xml:space="preserve">(Böylece) </w:t>
      </w:r>
      <w:r w:rsidRPr="001734D1">
        <w:rPr>
          <w:rFonts w:ascii="PT Serif" w:hAnsi="PT Serif"/>
          <w:color w:val="000000"/>
          <w:lang w:val="tr-TR" w:eastAsia="de-DE"/>
        </w:rPr>
        <w:t>Yüce Râb’bınızın cennetine girersiniz.</w:t>
      </w:r>
    </w:p>
    <w:p w:rsidR="001734D1" w:rsidRPr="001734D1" w:rsidRDefault="001734D1" w:rsidP="00415710">
      <w:pPr>
        <w:spacing w:after="80" w:line="240" w:lineRule="auto"/>
        <w:jc w:val="both"/>
        <w:outlineLvl w:val="0"/>
        <w:rPr>
          <w:rFonts w:ascii="PT Serif" w:hAnsi="PT Serif"/>
          <w:color w:val="000000"/>
          <w:lang w:val="tr-TR" w:eastAsia="de-DE"/>
        </w:rPr>
      </w:pPr>
      <w:r w:rsidRPr="001734D1">
        <w:rPr>
          <w:rFonts w:ascii="PT Serif" w:hAnsi="PT Serif"/>
          <w:b/>
          <w:bCs/>
          <w:color w:val="000000"/>
          <w:lang w:val="tr-TR" w:eastAsia="de-DE"/>
        </w:rPr>
        <w:t>Ey insanlar!</w:t>
      </w:r>
    </w:p>
    <w:p w:rsidR="001734D1" w:rsidRPr="001734D1" w:rsidRDefault="00C35B89" w:rsidP="00415710">
      <w:pPr>
        <w:spacing w:after="80" w:line="240" w:lineRule="auto"/>
        <w:jc w:val="both"/>
        <w:rPr>
          <w:rFonts w:ascii="PT Serif" w:hAnsi="PT Serif"/>
          <w:color w:val="000000"/>
          <w:lang w:val="tr-TR" w:eastAsia="de-DE"/>
        </w:rPr>
      </w:pPr>
      <w:r>
        <w:rPr>
          <w:rFonts w:ascii="PT Serif" w:hAnsi="PT Serif"/>
          <w:color w:val="000000"/>
          <w:lang w:val="tr-TR" w:eastAsia="de-DE"/>
        </w:rPr>
        <w:t xml:space="preserve">“.. </w:t>
      </w:r>
      <w:r w:rsidR="001734D1" w:rsidRPr="001734D1">
        <w:rPr>
          <w:rFonts w:ascii="PT Serif" w:hAnsi="PT Serif"/>
          <w:color w:val="000000"/>
          <w:lang w:val="tr-TR" w:eastAsia="de-DE"/>
        </w:rPr>
        <w:t>İşte kanlarınız ve mallarınız da Yüce Râb’bınıza kavuşuncaya kadar, bu gününüzde, bu ayınızda, bu beldenizde olduğu gibi, bir birinize haram ve dokunulmazdır!</w:t>
      </w:r>
      <w:r>
        <w:rPr>
          <w:rFonts w:ascii="PT Serif" w:hAnsi="PT Serif"/>
          <w:color w:val="000000"/>
          <w:lang w:val="tr-TR" w:eastAsia="de-DE"/>
        </w:rPr>
        <w:t>”</w:t>
      </w:r>
    </w:p>
    <w:p w:rsidR="001734D1" w:rsidRPr="001734D1" w:rsidRDefault="00C35B89" w:rsidP="00415710">
      <w:pPr>
        <w:spacing w:after="80" w:line="240" w:lineRule="auto"/>
        <w:jc w:val="both"/>
        <w:rPr>
          <w:rFonts w:ascii="PT Serif" w:hAnsi="PT Serif"/>
          <w:color w:val="000000"/>
          <w:lang w:val="tr-TR" w:eastAsia="de-DE"/>
        </w:rPr>
      </w:pPr>
      <w:r>
        <w:rPr>
          <w:rFonts w:ascii="PT Serif" w:hAnsi="PT Serif"/>
          <w:color w:val="000000"/>
          <w:lang w:val="tr-TR" w:eastAsia="de-DE"/>
        </w:rPr>
        <w:t xml:space="preserve">“.. </w:t>
      </w:r>
      <w:r w:rsidR="001734D1" w:rsidRPr="001734D1">
        <w:rPr>
          <w:rFonts w:ascii="PT Serif" w:hAnsi="PT Serif"/>
          <w:color w:val="000000"/>
          <w:lang w:val="tr-TR" w:eastAsia="de-DE"/>
        </w:rPr>
        <w:t>Sizler muhakkak Râb’bınıza kavuşacaksınız. Amellerinizden işlediklerinizden sorguya çekileceksiniz!</w:t>
      </w:r>
      <w:r>
        <w:rPr>
          <w:rFonts w:ascii="PT Serif" w:hAnsi="PT Serif"/>
          <w:color w:val="000000"/>
          <w:lang w:val="tr-TR" w:eastAsia="de-DE"/>
        </w:rPr>
        <w:t>”</w:t>
      </w:r>
      <w:r w:rsidR="001734D1" w:rsidRPr="001734D1">
        <w:rPr>
          <w:rFonts w:ascii="PT Serif" w:hAnsi="PT Serif"/>
          <w:color w:val="000000"/>
          <w:lang w:val="tr-TR" w:eastAsia="de-DE"/>
        </w:rPr>
        <w:t xml:space="preserve"> </w:t>
      </w:r>
    </w:p>
    <w:p w:rsidR="001734D1" w:rsidRPr="001734D1" w:rsidRDefault="00C35B89" w:rsidP="00415710">
      <w:pPr>
        <w:spacing w:after="80" w:line="240" w:lineRule="auto"/>
        <w:jc w:val="both"/>
        <w:rPr>
          <w:rFonts w:ascii="PT Serif" w:hAnsi="PT Serif"/>
          <w:color w:val="000000"/>
          <w:lang w:val="tr-TR" w:eastAsia="de-DE"/>
        </w:rPr>
      </w:pPr>
      <w:r>
        <w:rPr>
          <w:rFonts w:ascii="PT Serif" w:hAnsi="PT Serif"/>
          <w:b/>
          <w:bCs/>
          <w:color w:val="000000"/>
          <w:lang w:val="tr-TR" w:eastAsia="de-DE"/>
        </w:rPr>
        <w:t xml:space="preserve">“… </w:t>
      </w:r>
      <w:r w:rsidR="001734D1" w:rsidRPr="001734D1">
        <w:rPr>
          <w:rFonts w:ascii="PT Serif" w:hAnsi="PT Serif"/>
          <w:b/>
          <w:bCs/>
          <w:color w:val="000000"/>
          <w:lang w:val="tr-TR" w:eastAsia="de-DE"/>
        </w:rPr>
        <w:t>İyi biliniz ki:</w:t>
      </w:r>
      <w:r w:rsidR="001734D1" w:rsidRPr="001734D1">
        <w:rPr>
          <w:rFonts w:ascii="PT Serif" w:hAnsi="PT Serif"/>
          <w:color w:val="000000"/>
          <w:lang w:val="tr-TR" w:eastAsia="de-DE"/>
        </w:rPr>
        <w:t> Üç şey Mü’min ve Müslümanların kalplerine kin ve kıskançlık sokmaz.</w:t>
      </w:r>
    </w:p>
    <w:p w:rsidR="001734D1" w:rsidRPr="001734D1" w:rsidRDefault="001734D1" w:rsidP="00415710">
      <w:pPr>
        <w:spacing w:after="80" w:line="240" w:lineRule="auto"/>
        <w:jc w:val="both"/>
        <w:rPr>
          <w:rFonts w:ascii="PT Serif" w:hAnsi="PT Serif"/>
          <w:color w:val="000000"/>
          <w:lang w:val="tr-TR" w:eastAsia="de-DE"/>
        </w:rPr>
      </w:pPr>
      <w:r w:rsidRPr="001734D1">
        <w:rPr>
          <w:rFonts w:ascii="PT Serif" w:hAnsi="PT Serif"/>
          <w:color w:val="000000"/>
          <w:lang w:val="tr-TR" w:eastAsia="de-DE"/>
        </w:rPr>
        <w:t>- Allah’a ihlâslı olarak amel etmek.</w:t>
      </w:r>
    </w:p>
    <w:p w:rsidR="001734D1" w:rsidRPr="001734D1" w:rsidRDefault="001734D1" w:rsidP="00415710">
      <w:pPr>
        <w:spacing w:after="80" w:line="240" w:lineRule="auto"/>
        <w:jc w:val="both"/>
        <w:rPr>
          <w:rFonts w:ascii="PT Serif" w:hAnsi="PT Serif"/>
          <w:color w:val="000000"/>
          <w:lang w:val="tr-TR" w:eastAsia="de-DE"/>
        </w:rPr>
      </w:pPr>
      <w:r w:rsidRPr="001734D1">
        <w:rPr>
          <w:rFonts w:ascii="PT Serif" w:hAnsi="PT Serif"/>
          <w:color w:val="000000"/>
          <w:lang w:val="tr-TR" w:eastAsia="de-DE"/>
        </w:rPr>
        <w:t>- Emir sahiplerine nasîhatte bulunmak.</w:t>
      </w:r>
    </w:p>
    <w:p w:rsidR="001734D1" w:rsidRPr="001734D1" w:rsidRDefault="001734D1" w:rsidP="00415710">
      <w:pPr>
        <w:spacing w:after="80" w:line="240" w:lineRule="auto"/>
        <w:jc w:val="both"/>
        <w:rPr>
          <w:rFonts w:ascii="PT Serif" w:hAnsi="PT Serif"/>
          <w:color w:val="000000"/>
          <w:lang w:val="tr-TR" w:eastAsia="de-DE"/>
        </w:rPr>
      </w:pPr>
      <w:r w:rsidRPr="001734D1">
        <w:rPr>
          <w:rFonts w:ascii="PT Serif" w:hAnsi="PT Serif"/>
          <w:color w:val="000000"/>
          <w:lang w:val="tr-TR" w:eastAsia="de-DE"/>
        </w:rPr>
        <w:t>- İmân ve sâlîh amelde olmak.</w:t>
      </w:r>
      <w:r w:rsidR="00C35B89">
        <w:rPr>
          <w:rFonts w:ascii="PT Serif" w:hAnsi="PT Serif"/>
          <w:color w:val="000000"/>
          <w:lang w:val="tr-TR" w:eastAsia="de-DE"/>
        </w:rPr>
        <w:t>”</w:t>
      </w:r>
    </w:p>
    <w:p w:rsidR="001734D1" w:rsidRPr="001734D1" w:rsidRDefault="00C35B89" w:rsidP="00415710">
      <w:pPr>
        <w:spacing w:after="80" w:line="240" w:lineRule="auto"/>
        <w:jc w:val="both"/>
        <w:rPr>
          <w:rFonts w:ascii="PT Serif" w:hAnsi="PT Serif"/>
          <w:color w:val="000000"/>
          <w:lang w:val="tr-TR" w:eastAsia="de-DE"/>
        </w:rPr>
      </w:pPr>
      <w:r>
        <w:rPr>
          <w:rFonts w:ascii="PT Serif" w:hAnsi="PT Serif"/>
          <w:b/>
          <w:color w:val="000000"/>
          <w:lang w:val="tr-TR" w:eastAsia="de-DE"/>
        </w:rPr>
        <w:t xml:space="preserve">“.. </w:t>
      </w:r>
      <w:r w:rsidR="001734D1" w:rsidRPr="001734D1">
        <w:rPr>
          <w:rFonts w:ascii="PT Serif" w:hAnsi="PT Serif"/>
          <w:b/>
          <w:color w:val="000000"/>
          <w:lang w:val="tr-TR" w:eastAsia="de-DE"/>
        </w:rPr>
        <w:t>İyi biliniz ki</w:t>
      </w:r>
      <w:r w:rsidR="001734D1" w:rsidRPr="001734D1">
        <w:rPr>
          <w:rFonts w:ascii="PT Serif" w:hAnsi="PT Serif"/>
          <w:color w:val="000000"/>
          <w:lang w:val="tr-TR" w:eastAsia="de-DE"/>
        </w:rPr>
        <w:t xml:space="preserve">: Cahiliyet devrine ait her şey, ayaklarımın altına konulmuş, hükümsüz </w:t>
      </w:r>
      <w:r>
        <w:rPr>
          <w:rFonts w:ascii="PT Serif" w:hAnsi="PT Serif"/>
          <w:color w:val="000000"/>
          <w:lang w:val="tr-TR" w:eastAsia="de-DE"/>
        </w:rPr>
        <w:t>sayılmıştır.”</w:t>
      </w:r>
    </w:p>
    <w:p w:rsidR="001734D1" w:rsidRPr="001734D1" w:rsidRDefault="00C35B89" w:rsidP="00415710">
      <w:pPr>
        <w:spacing w:after="80" w:line="240" w:lineRule="auto"/>
        <w:jc w:val="both"/>
        <w:rPr>
          <w:rFonts w:ascii="PT Serif" w:hAnsi="PT Serif"/>
          <w:color w:val="000000"/>
          <w:lang w:val="tr-TR" w:eastAsia="de-DE"/>
        </w:rPr>
      </w:pPr>
      <w:r>
        <w:rPr>
          <w:rFonts w:ascii="PT Serif" w:hAnsi="PT Serif"/>
          <w:color w:val="000000"/>
          <w:lang w:val="tr-TR" w:eastAsia="de-DE"/>
        </w:rPr>
        <w:t xml:space="preserve">“… </w:t>
      </w:r>
      <w:r w:rsidR="001734D1" w:rsidRPr="001734D1">
        <w:rPr>
          <w:rFonts w:ascii="PT Serif" w:hAnsi="PT Serif"/>
          <w:color w:val="000000"/>
          <w:lang w:val="tr-TR" w:eastAsia="de-DE"/>
        </w:rPr>
        <w:t>Cahiliyet devrindeki olan bütün faizler</w:t>
      </w:r>
      <w:r>
        <w:rPr>
          <w:rFonts w:ascii="PT Serif" w:hAnsi="PT Serif"/>
          <w:color w:val="000000"/>
          <w:lang w:val="tr-TR" w:eastAsia="de-DE"/>
        </w:rPr>
        <w:t xml:space="preserve"> </w:t>
      </w:r>
      <w:r w:rsidR="001734D1" w:rsidRPr="001734D1">
        <w:rPr>
          <w:rFonts w:ascii="PT Serif" w:hAnsi="PT Serif"/>
          <w:color w:val="000000"/>
          <w:lang w:val="tr-TR" w:eastAsia="de-DE"/>
        </w:rPr>
        <w:t>de kaldırılmış, hükümsüz sayılmıştır.</w:t>
      </w:r>
      <w:r>
        <w:rPr>
          <w:rFonts w:ascii="PT Serif" w:hAnsi="PT Serif"/>
          <w:color w:val="000000"/>
          <w:lang w:val="tr-TR" w:eastAsia="de-DE"/>
        </w:rPr>
        <w:t xml:space="preserve">” </w:t>
      </w:r>
    </w:p>
    <w:p w:rsidR="001734D1" w:rsidRPr="001734D1" w:rsidRDefault="00C35B89" w:rsidP="00415710">
      <w:pPr>
        <w:spacing w:after="80" w:line="240" w:lineRule="auto"/>
        <w:jc w:val="both"/>
        <w:outlineLvl w:val="0"/>
        <w:rPr>
          <w:rFonts w:ascii="PT Serif" w:hAnsi="PT Serif"/>
          <w:color w:val="000000"/>
          <w:lang w:val="tr-TR" w:eastAsia="de-DE"/>
        </w:rPr>
      </w:pPr>
      <w:r>
        <w:rPr>
          <w:rFonts w:ascii="PT Serif" w:hAnsi="PT Serif"/>
          <w:b/>
          <w:bCs/>
          <w:color w:val="000000"/>
          <w:lang w:val="tr-TR" w:eastAsia="de-DE"/>
        </w:rPr>
        <w:t xml:space="preserve">“.. </w:t>
      </w:r>
      <w:r w:rsidR="001734D1" w:rsidRPr="001734D1">
        <w:rPr>
          <w:rFonts w:ascii="PT Serif" w:hAnsi="PT Serif"/>
          <w:b/>
          <w:bCs/>
          <w:color w:val="000000"/>
          <w:lang w:val="tr-TR" w:eastAsia="de-DE"/>
        </w:rPr>
        <w:t>Şimdi ey insanlar!</w:t>
      </w:r>
    </w:p>
    <w:p w:rsidR="001734D1" w:rsidRPr="001734D1" w:rsidRDefault="001734D1" w:rsidP="00415710">
      <w:pPr>
        <w:spacing w:after="80" w:line="240" w:lineRule="auto"/>
        <w:jc w:val="both"/>
        <w:rPr>
          <w:rFonts w:ascii="PT Serif" w:hAnsi="PT Serif"/>
          <w:color w:val="000000"/>
          <w:lang w:val="tr-TR" w:eastAsia="de-DE"/>
        </w:rPr>
      </w:pPr>
      <w:r w:rsidRPr="001734D1">
        <w:rPr>
          <w:rFonts w:ascii="PT Serif" w:hAnsi="PT Serif"/>
          <w:color w:val="000000"/>
          <w:lang w:val="tr-TR" w:eastAsia="de-DE"/>
        </w:rPr>
        <w:t xml:space="preserve">Şeytan muhakkak ki: Şu toprağınızdan kendisine tapılmaktan temelli olarak ümidini kesmiştir. Fakat siz bunun dışındaki ufak tefek işlerinizde ona itaat edecek </w:t>
      </w:r>
      <w:r w:rsidRPr="001734D1">
        <w:rPr>
          <w:rFonts w:ascii="PT Serif" w:hAnsi="PT Serif"/>
          <w:color w:val="000000"/>
          <w:lang w:val="tr-TR" w:eastAsia="de-DE"/>
        </w:rPr>
        <w:lastRenderedPageBreak/>
        <w:t>olursanız bu onu hoşlandıracaktır. Dininiz üzerinde ondan sakınınız!</w:t>
      </w:r>
      <w:r w:rsidR="00C35B89">
        <w:rPr>
          <w:rFonts w:ascii="PT Serif" w:hAnsi="PT Serif"/>
          <w:color w:val="000000"/>
          <w:lang w:val="tr-TR" w:eastAsia="de-DE"/>
        </w:rPr>
        <w:t>”</w:t>
      </w:r>
    </w:p>
    <w:p w:rsidR="001734D1" w:rsidRPr="001734D1" w:rsidRDefault="00C35B89" w:rsidP="00415710">
      <w:pPr>
        <w:spacing w:after="80" w:line="240" w:lineRule="auto"/>
        <w:jc w:val="both"/>
        <w:outlineLvl w:val="0"/>
        <w:rPr>
          <w:rFonts w:ascii="PT Serif" w:hAnsi="PT Serif"/>
          <w:color w:val="000000"/>
          <w:lang w:val="tr-TR" w:eastAsia="de-DE"/>
        </w:rPr>
      </w:pPr>
      <w:r>
        <w:rPr>
          <w:rFonts w:ascii="PT Serif" w:hAnsi="PT Serif"/>
          <w:b/>
          <w:bCs/>
          <w:color w:val="000000"/>
          <w:lang w:val="tr-TR" w:eastAsia="de-DE"/>
        </w:rPr>
        <w:t xml:space="preserve">“.. </w:t>
      </w:r>
      <w:r w:rsidR="001734D1" w:rsidRPr="001734D1">
        <w:rPr>
          <w:rFonts w:ascii="PT Serif" w:hAnsi="PT Serif"/>
          <w:b/>
          <w:bCs/>
          <w:color w:val="000000"/>
          <w:lang w:val="tr-TR" w:eastAsia="de-DE"/>
        </w:rPr>
        <w:t>Ey insanlar!</w:t>
      </w:r>
    </w:p>
    <w:p w:rsidR="001734D1" w:rsidRPr="001734D1" w:rsidRDefault="001734D1" w:rsidP="00415710">
      <w:pPr>
        <w:spacing w:after="80" w:line="240" w:lineRule="auto"/>
        <w:jc w:val="both"/>
        <w:rPr>
          <w:rFonts w:ascii="PT Serif" w:hAnsi="PT Serif"/>
          <w:color w:val="000000"/>
          <w:lang w:val="tr-TR" w:eastAsia="de-DE"/>
        </w:rPr>
      </w:pPr>
      <w:r w:rsidRPr="001734D1">
        <w:rPr>
          <w:rFonts w:ascii="PT Serif" w:hAnsi="PT Serif"/>
          <w:color w:val="000000"/>
          <w:lang w:val="tr-TR" w:eastAsia="de-DE"/>
        </w:rPr>
        <w:t xml:space="preserve">Kadınlar hakkında Allah c.c.’den korkunuz! Çünkü siz onları ancak Allah c.c.’nin </w:t>
      </w:r>
      <w:r w:rsidR="00C35B89">
        <w:rPr>
          <w:rFonts w:ascii="PT Serif" w:hAnsi="PT Serif"/>
          <w:color w:val="000000"/>
          <w:lang w:val="tr-TR" w:eastAsia="de-DE"/>
        </w:rPr>
        <w:t>emaneti olarak aldınız ve kend</w:t>
      </w:r>
      <w:r w:rsidRPr="001734D1">
        <w:rPr>
          <w:rFonts w:ascii="PT Serif" w:hAnsi="PT Serif"/>
          <w:color w:val="000000"/>
          <w:lang w:val="tr-TR" w:eastAsia="de-DE"/>
        </w:rPr>
        <w:t>ileri ile evlenmeyi de, Allah’ın kelimesi, emir ve müsaadesi ile helal edindiniz.</w:t>
      </w:r>
      <w:r w:rsidR="00C35B89">
        <w:rPr>
          <w:rFonts w:ascii="PT Serif" w:hAnsi="PT Serif"/>
          <w:color w:val="000000"/>
          <w:lang w:val="tr-TR" w:eastAsia="de-DE"/>
        </w:rPr>
        <w:t>”</w:t>
      </w:r>
    </w:p>
    <w:p w:rsidR="001734D1" w:rsidRPr="001734D1" w:rsidRDefault="00C35B89" w:rsidP="00415710">
      <w:pPr>
        <w:spacing w:after="80" w:line="240" w:lineRule="auto"/>
        <w:jc w:val="both"/>
        <w:outlineLvl w:val="0"/>
        <w:rPr>
          <w:rFonts w:ascii="PT Serif" w:hAnsi="PT Serif"/>
          <w:color w:val="000000"/>
          <w:lang w:val="tr-TR" w:eastAsia="de-DE"/>
        </w:rPr>
      </w:pPr>
      <w:r>
        <w:rPr>
          <w:rFonts w:ascii="PT Serif" w:hAnsi="PT Serif"/>
          <w:b/>
          <w:bCs/>
          <w:color w:val="000000"/>
          <w:lang w:val="tr-TR" w:eastAsia="de-DE"/>
        </w:rPr>
        <w:t xml:space="preserve">“.. </w:t>
      </w:r>
      <w:r w:rsidR="001734D1" w:rsidRPr="001734D1">
        <w:rPr>
          <w:rFonts w:ascii="PT Serif" w:hAnsi="PT Serif"/>
          <w:b/>
          <w:bCs/>
          <w:color w:val="000000"/>
          <w:lang w:val="tr-TR" w:eastAsia="de-DE"/>
        </w:rPr>
        <w:t>Ey insanlar!</w:t>
      </w:r>
    </w:p>
    <w:p w:rsidR="00C35B89" w:rsidRDefault="001734D1" w:rsidP="00415710">
      <w:pPr>
        <w:spacing w:after="80" w:line="240" w:lineRule="auto"/>
        <w:jc w:val="both"/>
        <w:rPr>
          <w:rFonts w:ascii="PT Serif" w:hAnsi="PT Serif"/>
          <w:color w:val="000000"/>
          <w:lang w:val="tr-TR" w:eastAsia="de-DE"/>
        </w:rPr>
      </w:pPr>
      <w:r w:rsidRPr="001734D1">
        <w:rPr>
          <w:rFonts w:ascii="PT Serif" w:hAnsi="PT Serif"/>
          <w:color w:val="000000"/>
          <w:lang w:val="tr-TR" w:eastAsia="de-DE"/>
        </w:rPr>
        <w:t>Şüphe yok ki: Sizin kadınlarınız üzerinde hakkınız vardır. Onların da sizin üzerinde hakları vardır.</w:t>
      </w:r>
      <w:r w:rsidR="00C35B89">
        <w:rPr>
          <w:rFonts w:ascii="PT Serif" w:hAnsi="PT Serif"/>
          <w:color w:val="000000"/>
          <w:lang w:val="tr-TR" w:eastAsia="de-DE"/>
        </w:rPr>
        <w:t>”</w:t>
      </w:r>
    </w:p>
    <w:p w:rsidR="001734D1" w:rsidRPr="001734D1" w:rsidRDefault="00C35B89" w:rsidP="00415710">
      <w:pPr>
        <w:spacing w:after="80" w:line="240" w:lineRule="auto"/>
        <w:jc w:val="both"/>
        <w:rPr>
          <w:rFonts w:ascii="PT Serif" w:hAnsi="PT Serif"/>
          <w:color w:val="000000"/>
          <w:lang w:val="tr-TR" w:eastAsia="de-DE"/>
        </w:rPr>
      </w:pPr>
      <w:r>
        <w:rPr>
          <w:rFonts w:ascii="PT Serif" w:hAnsi="PT Serif"/>
          <w:color w:val="000000"/>
          <w:lang w:val="tr-TR" w:eastAsia="de-DE"/>
        </w:rPr>
        <w:t xml:space="preserve">“… </w:t>
      </w:r>
      <w:r w:rsidR="001734D1" w:rsidRPr="001734D1">
        <w:rPr>
          <w:rFonts w:ascii="PT Serif" w:hAnsi="PT Serif"/>
          <w:color w:val="000000"/>
          <w:lang w:val="tr-TR" w:eastAsia="de-DE"/>
        </w:rPr>
        <w:t>Kadınlar hakkında hayırlı olmanızı size tavsiye ederim. Çünkü onlar yanınızda zayıftırlar. Emanettirler.</w:t>
      </w:r>
      <w:r>
        <w:rPr>
          <w:rFonts w:ascii="PT Serif" w:hAnsi="PT Serif"/>
          <w:color w:val="000000"/>
          <w:lang w:val="tr-TR" w:eastAsia="de-DE"/>
        </w:rPr>
        <w:t>”</w:t>
      </w:r>
    </w:p>
    <w:p w:rsidR="001734D1" w:rsidRPr="001734D1" w:rsidRDefault="00254C84" w:rsidP="00415710">
      <w:pPr>
        <w:spacing w:after="80" w:line="240" w:lineRule="auto"/>
        <w:jc w:val="both"/>
        <w:outlineLvl w:val="0"/>
        <w:rPr>
          <w:rFonts w:ascii="PT Serif" w:hAnsi="PT Serif"/>
          <w:color w:val="000000"/>
          <w:lang w:val="tr-TR" w:eastAsia="de-DE"/>
        </w:rPr>
      </w:pPr>
      <w:r>
        <w:rPr>
          <w:rFonts w:ascii="PT Serif" w:hAnsi="PT Serif"/>
          <w:b/>
          <w:bCs/>
          <w:color w:val="000000"/>
          <w:lang w:val="tr-TR" w:eastAsia="de-DE"/>
        </w:rPr>
        <w:t xml:space="preserve">“.. </w:t>
      </w:r>
      <w:r w:rsidR="001734D1" w:rsidRPr="001734D1">
        <w:rPr>
          <w:rFonts w:ascii="PT Serif" w:hAnsi="PT Serif"/>
          <w:b/>
          <w:bCs/>
          <w:color w:val="000000"/>
          <w:lang w:val="tr-TR" w:eastAsia="de-DE"/>
        </w:rPr>
        <w:t>Ey insanlar!</w:t>
      </w:r>
    </w:p>
    <w:p w:rsidR="001734D1" w:rsidRPr="001734D1" w:rsidRDefault="001734D1" w:rsidP="00415710">
      <w:pPr>
        <w:spacing w:after="80" w:line="240" w:lineRule="auto"/>
        <w:jc w:val="both"/>
        <w:rPr>
          <w:rFonts w:ascii="PT Serif" w:hAnsi="PT Serif"/>
          <w:color w:val="000000"/>
          <w:lang w:val="tr-TR" w:eastAsia="de-DE"/>
        </w:rPr>
      </w:pPr>
      <w:r w:rsidRPr="001734D1">
        <w:rPr>
          <w:rFonts w:ascii="PT Serif" w:hAnsi="PT Serif"/>
          <w:color w:val="000000"/>
          <w:lang w:val="tr-TR" w:eastAsia="de-DE"/>
        </w:rPr>
        <w:t>Size tebliğ etmiş olduğum sözlerimi aklınızda iyice tutunuz! Ben size öyle bir şey bıraktım ki: Ona sımsıkı sarılırsanız hiçbir zaman sapmazsınız. O;</w:t>
      </w:r>
    </w:p>
    <w:p w:rsidR="001734D1" w:rsidRPr="001734D1" w:rsidRDefault="001734D1" w:rsidP="00415710">
      <w:pPr>
        <w:spacing w:after="80" w:line="240" w:lineRule="auto"/>
        <w:jc w:val="both"/>
        <w:rPr>
          <w:rFonts w:ascii="PT Serif" w:hAnsi="PT Serif"/>
          <w:color w:val="000000"/>
          <w:lang w:val="tr-TR" w:eastAsia="de-DE"/>
        </w:rPr>
      </w:pPr>
      <w:r w:rsidRPr="001734D1">
        <w:rPr>
          <w:rFonts w:ascii="PT Serif" w:hAnsi="PT Serif"/>
          <w:color w:val="000000"/>
          <w:lang w:val="tr-TR" w:eastAsia="de-DE"/>
        </w:rPr>
        <w:t>- Allah c.c.’ün kitabıdır.</w:t>
      </w:r>
    </w:p>
    <w:p w:rsidR="001734D1" w:rsidRPr="001734D1" w:rsidRDefault="001734D1" w:rsidP="00E426BE">
      <w:pPr>
        <w:spacing w:after="80" w:line="240" w:lineRule="auto"/>
        <w:jc w:val="both"/>
        <w:rPr>
          <w:rFonts w:ascii="PT Serif" w:hAnsi="PT Serif"/>
          <w:color w:val="000000"/>
          <w:lang w:val="tr-TR" w:eastAsia="de-DE"/>
        </w:rPr>
      </w:pPr>
      <w:r w:rsidRPr="001734D1">
        <w:rPr>
          <w:rFonts w:ascii="PT Serif" w:hAnsi="PT Serif"/>
          <w:color w:val="000000"/>
          <w:lang w:val="tr-TR" w:eastAsia="de-DE"/>
        </w:rPr>
        <w:t>- Allah c.c</w:t>
      </w:r>
      <w:r w:rsidR="007C212F">
        <w:rPr>
          <w:rFonts w:ascii="PT Serif" w:hAnsi="PT Serif"/>
          <w:color w:val="000000"/>
          <w:lang w:val="tr-TR" w:eastAsia="de-DE"/>
        </w:rPr>
        <w:t>.’ün Peygamberinin sünnetidir</w:t>
      </w:r>
    </w:p>
    <w:p w:rsidR="001734D1" w:rsidRPr="001734D1" w:rsidRDefault="00254C84" w:rsidP="00415710">
      <w:pPr>
        <w:spacing w:after="80" w:line="240" w:lineRule="auto"/>
        <w:jc w:val="both"/>
        <w:outlineLvl w:val="0"/>
        <w:rPr>
          <w:rFonts w:ascii="PT Serif" w:hAnsi="PT Serif"/>
          <w:color w:val="000000"/>
          <w:lang w:val="tr-TR" w:eastAsia="de-DE"/>
        </w:rPr>
      </w:pPr>
      <w:r>
        <w:rPr>
          <w:rFonts w:ascii="PT Serif" w:hAnsi="PT Serif"/>
          <w:b/>
          <w:bCs/>
          <w:color w:val="000000"/>
          <w:lang w:val="tr-TR" w:eastAsia="de-DE"/>
        </w:rPr>
        <w:t xml:space="preserve">“.. </w:t>
      </w:r>
      <w:r w:rsidR="001734D1" w:rsidRPr="001734D1">
        <w:rPr>
          <w:rFonts w:ascii="PT Serif" w:hAnsi="PT Serif"/>
          <w:b/>
          <w:bCs/>
          <w:color w:val="000000"/>
          <w:lang w:val="tr-TR" w:eastAsia="de-DE"/>
        </w:rPr>
        <w:t>Ey insanlar!</w:t>
      </w:r>
    </w:p>
    <w:p w:rsidR="001734D1" w:rsidRPr="001734D1" w:rsidRDefault="001734D1" w:rsidP="00415710">
      <w:pPr>
        <w:spacing w:after="80" w:line="240" w:lineRule="auto"/>
        <w:jc w:val="both"/>
        <w:rPr>
          <w:rFonts w:ascii="PT Serif" w:hAnsi="PT Serif"/>
          <w:color w:val="000000"/>
          <w:lang w:val="tr-TR" w:eastAsia="de-DE"/>
        </w:rPr>
      </w:pPr>
      <w:r w:rsidRPr="001734D1">
        <w:rPr>
          <w:rFonts w:ascii="PT Serif" w:hAnsi="PT Serif"/>
          <w:color w:val="000000"/>
          <w:lang w:val="tr-TR" w:eastAsia="de-DE"/>
        </w:rPr>
        <w:t>Râbbiniz bir, babanız birdir. Hepiniz, Adem a.s.’ın soyundansınız. Adem a.s.’da topraktandır. Allah c.c. indinde en şerefliniz, en muttaki olanınız, Allah’ın emirlerini en çok yerine getiren, yasaklarından da, en çok sakınanınızdır. Arab’ın Arap olmayana üstünlüğü ancak takva iledir.</w:t>
      </w:r>
      <w:r w:rsidR="00254C84">
        <w:rPr>
          <w:rFonts w:ascii="PT Serif" w:hAnsi="PT Serif"/>
          <w:color w:val="000000"/>
          <w:lang w:val="tr-TR" w:eastAsia="de-DE"/>
        </w:rPr>
        <w:t xml:space="preserve">” </w:t>
      </w:r>
    </w:p>
    <w:p w:rsidR="001734D1" w:rsidRPr="001734D1" w:rsidRDefault="00254C84" w:rsidP="00415710">
      <w:pPr>
        <w:spacing w:after="80" w:line="240" w:lineRule="auto"/>
        <w:jc w:val="both"/>
        <w:outlineLvl w:val="0"/>
        <w:rPr>
          <w:rFonts w:ascii="PT Serif" w:hAnsi="PT Serif"/>
          <w:color w:val="000000"/>
          <w:lang w:val="tr-TR" w:eastAsia="de-DE"/>
        </w:rPr>
      </w:pPr>
      <w:r>
        <w:rPr>
          <w:rFonts w:ascii="PT Serif" w:hAnsi="PT Serif"/>
          <w:color w:val="000000"/>
          <w:lang w:val="tr-TR" w:eastAsia="de-DE"/>
        </w:rPr>
        <w:t xml:space="preserve">“.. </w:t>
      </w:r>
      <w:r w:rsidR="001734D1" w:rsidRPr="001734D1">
        <w:rPr>
          <w:rFonts w:ascii="PT Serif" w:hAnsi="PT Serif"/>
          <w:b/>
          <w:bCs/>
          <w:color w:val="000000"/>
          <w:lang w:val="tr-TR" w:eastAsia="de-DE"/>
        </w:rPr>
        <w:t>Ey insanlar!</w:t>
      </w:r>
    </w:p>
    <w:p w:rsidR="001734D1" w:rsidRPr="001734D1" w:rsidRDefault="00415710" w:rsidP="00415710">
      <w:pPr>
        <w:spacing w:after="80" w:line="240" w:lineRule="auto"/>
        <w:jc w:val="both"/>
        <w:rPr>
          <w:rFonts w:ascii="PT Serif" w:hAnsi="PT Serif"/>
          <w:color w:val="000000"/>
          <w:lang w:val="tr-TR" w:eastAsia="de-DE"/>
        </w:rPr>
      </w:pPr>
      <w:r>
        <w:rPr>
          <w:rFonts w:ascii="PT Serif" w:hAnsi="PT Serif"/>
          <w:color w:val="000000"/>
          <w:lang w:val="tr-TR" w:eastAsia="de-DE"/>
        </w:rPr>
        <w:t>Size azası eksik bir köle de</w:t>
      </w:r>
      <w:r w:rsidR="001734D1" w:rsidRPr="001734D1">
        <w:rPr>
          <w:rFonts w:ascii="PT Serif" w:hAnsi="PT Serif"/>
          <w:color w:val="000000"/>
          <w:lang w:val="tr-TR" w:eastAsia="de-DE"/>
        </w:rPr>
        <w:t xml:space="preserve"> amir tayin edilecek olsa; sizi, Allah’ın </w:t>
      </w:r>
      <w:r w:rsidR="00254C84" w:rsidRPr="001734D1">
        <w:rPr>
          <w:rFonts w:ascii="PT Serif" w:hAnsi="PT Serif"/>
          <w:color w:val="000000"/>
          <w:lang w:val="tr-TR" w:eastAsia="de-DE"/>
        </w:rPr>
        <w:t>Kitabı</w:t>
      </w:r>
      <w:r w:rsidR="001734D1" w:rsidRPr="001734D1">
        <w:rPr>
          <w:rFonts w:ascii="PT Serif" w:hAnsi="PT Serif"/>
          <w:color w:val="000000"/>
          <w:lang w:val="tr-TR" w:eastAsia="de-DE"/>
        </w:rPr>
        <w:t xml:space="preserve"> ile idare ettiği zaman onu dinleyiniz ve kendisine itaat ediniz.</w:t>
      </w:r>
    </w:p>
    <w:p w:rsidR="001734D1" w:rsidRPr="001734D1" w:rsidRDefault="001734D1" w:rsidP="00415710">
      <w:pPr>
        <w:spacing w:after="80" w:line="240" w:lineRule="auto"/>
        <w:jc w:val="both"/>
        <w:rPr>
          <w:rFonts w:ascii="PT Serif" w:hAnsi="PT Serif"/>
          <w:color w:val="000000"/>
          <w:lang w:val="tr-TR" w:eastAsia="de-DE"/>
        </w:rPr>
      </w:pPr>
      <w:r w:rsidRPr="001734D1">
        <w:rPr>
          <w:rFonts w:ascii="PT Serif" w:hAnsi="PT Serif"/>
          <w:color w:val="000000"/>
          <w:lang w:val="tr-TR" w:eastAsia="de-DE"/>
        </w:rPr>
        <w:t>Size ben sorulacağım. Peygamberlik vazifemi ifa ettim mi? diye sordu.</w:t>
      </w:r>
    </w:p>
    <w:p w:rsidR="001734D1" w:rsidRPr="001734D1" w:rsidRDefault="001734D1" w:rsidP="00415710">
      <w:pPr>
        <w:spacing w:after="80" w:line="240" w:lineRule="auto"/>
        <w:jc w:val="both"/>
        <w:outlineLvl w:val="0"/>
        <w:rPr>
          <w:rFonts w:ascii="PT Serif" w:hAnsi="PT Serif"/>
          <w:color w:val="000000"/>
          <w:lang w:val="tr-TR" w:eastAsia="de-DE"/>
        </w:rPr>
      </w:pPr>
      <w:r w:rsidRPr="001734D1">
        <w:rPr>
          <w:rFonts w:ascii="PT Serif" w:hAnsi="PT Serif"/>
          <w:color w:val="000000"/>
          <w:lang w:val="tr-TR" w:eastAsia="de-DE"/>
        </w:rPr>
        <w:t xml:space="preserve">Ashâp: </w:t>
      </w:r>
      <w:r w:rsidRPr="001734D1">
        <w:rPr>
          <w:rFonts w:ascii="PT Serif" w:hAnsi="PT Serif"/>
          <w:b/>
          <w:color w:val="000000"/>
          <w:lang w:val="tr-TR" w:eastAsia="de-DE"/>
        </w:rPr>
        <w:t>‘</w:t>
      </w:r>
      <w:r w:rsidRPr="001734D1">
        <w:rPr>
          <w:rFonts w:ascii="PT Serif" w:hAnsi="PT Serif"/>
          <w:b/>
          <w:iCs/>
          <w:color w:val="000000"/>
          <w:lang w:val="tr-TR" w:eastAsia="de-DE"/>
        </w:rPr>
        <w:t>Peygamberlik vazifemi ifa ettin bize tebliğ ettin</w:t>
      </w:r>
      <w:r w:rsidRPr="001734D1">
        <w:rPr>
          <w:rFonts w:ascii="PT Serif" w:hAnsi="PT Serif"/>
          <w:b/>
          <w:color w:val="000000"/>
          <w:lang w:val="tr-TR" w:eastAsia="de-DE"/>
        </w:rPr>
        <w:t>’</w:t>
      </w:r>
      <w:r w:rsidRPr="001734D1">
        <w:rPr>
          <w:rFonts w:ascii="PT Serif" w:hAnsi="PT Serif"/>
          <w:color w:val="000000"/>
          <w:lang w:val="tr-TR" w:eastAsia="de-DE"/>
        </w:rPr>
        <w:t xml:space="preserve"> dediler.</w:t>
      </w:r>
    </w:p>
    <w:p w:rsidR="001734D1" w:rsidRDefault="001734D1" w:rsidP="00415710">
      <w:pPr>
        <w:spacing w:after="80" w:line="240" w:lineRule="auto"/>
        <w:jc w:val="both"/>
        <w:rPr>
          <w:rFonts w:ascii="PT Serif" w:hAnsi="PT Serif"/>
          <w:color w:val="000000"/>
          <w:lang w:val="tr-TR" w:eastAsia="de-DE"/>
        </w:rPr>
      </w:pPr>
      <w:r w:rsidRPr="001734D1">
        <w:rPr>
          <w:rFonts w:ascii="PT Serif" w:hAnsi="PT Serif"/>
          <w:color w:val="000000"/>
          <w:lang w:val="tr-TR" w:eastAsia="de-DE"/>
        </w:rPr>
        <w:t xml:space="preserve">Bunun üzerine şahadet parmağını havaya kaldırdı. </w:t>
      </w:r>
      <w:r w:rsidR="00415710" w:rsidRPr="00415710">
        <w:rPr>
          <w:rFonts w:ascii="PT Serif" w:hAnsi="PT Serif"/>
          <w:b/>
          <w:bCs/>
          <w:color w:val="000000"/>
          <w:lang w:val="tr-TR" w:eastAsia="de-DE"/>
        </w:rPr>
        <w:t>“</w:t>
      </w:r>
      <w:r w:rsidRPr="00415710">
        <w:rPr>
          <w:rFonts w:ascii="PT Serif" w:hAnsi="PT Serif"/>
          <w:b/>
          <w:bCs/>
          <w:color w:val="000000"/>
          <w:lang w:val="tr-TR" w:eastAsia="de-DE"/>
        </w:rPr>
        <w:t>Allah’ım şahit ol! Allah’ım şahit ol! Allah’ım şahit ol!</w:t>
      </w:r>
      <w:r w:rsidR="00254C84" w:rsidRPr="00415710">
        <w:rPr>
          <w:rFonts w:ascii="PT Serif" w:hAnsi="PT Serif"/>
          <w:b/>
          <w:bCs/>
          <w:color w:val="000000"/>
          <w:lang w:val="tr-TR" w:eastAsia="de-DE"/>
        </w:rPr>
        <w:t>”</w:t>
      </w:r>
    </w:p>
    <w:p w:rsidR="005E16FA" w:rsidRPr="001734D1" w:rsidRDefault="005E16FA" w:rsidP="00415710">
      <w:pPr>
        <w:spacing w:after="80" w:line="240" w:lineRule="auto"/>
        <w:jc w:val="both"/>
        <w:rPr>
          <w:rFonts w:ascii="PT Serif" w:eastAsia="Times New Roman" w:hAnsi="PT Serif"/>
          <w:lang w:val="tr-TR" w:eastAsia="de-DE"/>
        </w:rPr>
      </w:pPr>
    </w:p>
    <w:p w:rsidR="005A5830" w:rsidRPr="008A0155" w:rsidRDefault="00254C84" w:rsidP="00254C84">
      <w:pPr>
        <w:spacing w:after="0" w:line="240" w:lineRule="auto"/>
        <w:jc w:val="both"/>
        <w:rPr>
          <w:rFonts w:ascii="PT Serif" w:hAnsi="PT Serif"/>
          <w:lang w:val="tr-TR"/>
        </w:rPr>
      </w:pPr>
      <w:r w:rsidRPr="008A0155">
        <w:rPr>
          <w:rFonts w:ascii="PT Serif" w:hAnsi="PT Serif"/>
          <w:b/>
          <w:noProof/>
          <w:sz w:val="24"/>
          <w:szCs w:val="24"/>
          <w:lang w:val="fr-FR" w:eastAsia="fr-FR"/>
        </w:rPr>
        <w:drawing>
          <wp:inline distT="0" distB="0" distL="0" distR="0">
            <wp:extent cx="2197865" cy="318874"/>
            <wp:effectExtent l="0" t="0" r="12065" b="1143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MG_IRSAD_TR_Logo.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01693" cy="319429"/>
                    </a:xfrm>
                    <a:prstGeom prst="rect">
                      <a:avLst/>
                    </a:prstGeom>
                  </pic:spPr>
                </pic:pic>
              </a:graphicData>
            </a:graphic>
          </wp:inline>
        </w:drawing>
      </w:r>
    </w:p>
    <w:p w:rsidR="009D76EA" w:rsidRDefault="009D76EA" w:rsidP="00254C84">
      <w:pPr>
        <w:spacing w:after="0" w:line="240" w:lineRule="auto"/>
        <w:jc w:val="both"/>
        <w:rPr>
          <w:rFonts w:ascii="PT Serif" w:hAnsi="PT Serif"/>
          <w:bCs/>
          <w:sz w:val="24"/>
          <w:szCs w:val="24"/>
          <w:lang w:val="tr-TR"/>
        </w:rPr>
      </w:pPr>
    </w:p>
    <w:p w:rsidR="00415710" w:rsidRDefault="00415710">
      <w:pPr>
        <w:spacing w:after="0" w:line="240" w:lineRule="auto"/>
        <w:rPr>
          <w:rFonts w:ascii="PT Serif" w:hAnsi="PT Serif"/>
          <w:bCs/>
          <w:sz w:val="24"/>
          <w:szCs w:val="24"/>
          <w:lang w:val="tr-TR"/>
        </w:rPr>
      </w:pPr>
      <w:r>
        <w:rPr>
          <w:rFonts w:ascii="PT Serif" w:hAnsi="PT Serif"/>
          <w:bCs/>
          <w:sz w:val="24"/>
          <w:szCs w:val="24"/>
          <w:lang w:val="tr-TR"/>
        </w:rPr>
        <w:br w:type="page"/>
      </w:r>
    </w:p>
    <w:p w:rsidR="00415710" w:rsidRDefault="00415710" w:rsidP="00415710">
      <w:pPr>
        <w:pBdr>
          <w:top w:val="single" w:sz="4" w:space="1" w:color="auto"/>
          <w:left w:val="single" w:sz="4" w:space="4" w:color="auto"/>
          <w:bottom w:val="single" w:sz="4" w:space="1" w:color="auto"/>
          <w:right w:val="single" w:sz="4" w:space="4" w:color="auto"/>
        </w:pBdr>
        <w:spacing w:after="0" w:line="240" w:lineRule="auto"/>
        <w:jc w:val="center"/>
        <w:rPr>
          <w:rFonts w:ascii="PT Serif" w:hAnsi="PT Serif"/>
          <w:bCs/>
          <w:sz w:val="24"/>
          <w:szCs w:val="24"/>
          <w:lang w:val="tr-TR"/>
        </w:rPr>
      </w:pPr>
      <w:r>
        <w:rPr>
          <w:rFonts w:ascii="PT Serif" w:hAnsi="PT Serif"/>
          <w:bCs/>
          <w:sz w:val="24"/>
          <w:szCs w:val="24"/>
          <w:lang w:val="tr-TR"/>
        </w:rPr>
        <w:lastRenderedPageBreak/>
        <w:t>Sermon du Vendredi, 11/04/2014</w:t>
      </w:r>
    </w:p>
    <w:p w:rsidR="00415710" w:rsidRPr="00327CB7" w:rsidRDefault="00415710" w:rsidP="00415710">
      <w:pPr>
        <w:pBdr>
          <w:top w:val="single" w:sz="4" w:space="1" w:color="auto"/>
          <w:left w:val="single" w:sz="4" w:space="4" w:color="auto"/>
          <w:bottom w:val="single" w:sz="4" w:space="1" w:color="auto"/>
          <w:right w:val="single" w:sz="4" w:space="4" w:color="auto"/>
        </w:pBdr>
        <w:spacing w:after="0" w:line="240" w:lineRule="auto"/>
        <w:jc w:val="center"/>
        <w:rPr>
          <w:rFonts w:ascii="PT Serif" w:hAnsi="PT Serif"/>
          <w:b/>
          <w:sz w:val="32"/>
          <w:szCs w:val="32"/>
          <w:lang w:val="tr-TR"/>
        </w:rPr>
      </w:pPr>
      <w:r w:rsidRPr="00327CB7">
        <w:rPr>
          <w:rFonts w:ascii="PT Serif" w:hAnsi="PT Serif"/>
          <w:b/>
          <w:sz w:val="32"/>
          <w:szCs w:val="32"/>
          <w:lang w:val="tr-TR"/>
        </w:rPr>
        <w:t>Le Sermon D’adieu</w:t>
      </w:r>
    </w:p>
    <w:p w:rsidR="00415710" w:rsidRDefault="00415710" w:rsidP="00254C84">
      <w:pPr>
        <w:spacing w:after="0" w:line="240" w:lineRule="auto"/>
        <w:jc w:val="both"/>
        <w:rPr>
          <w:rFonts w:ascii="PT Serif" w:hAnsi="PT Serif"/>
          <w:bCs/>
          <w:sz w:val="24"/>
          <w:szCs w:val="24"/>
          <w:lang w:val="tr-TR"/>
        </w:rPr>
      </w:pPr>
    </w:p>
    <w:p w:rsidR="00415710" w:rsidRDefault="00415710" w:rsidP="00415710">
      <w:pPr>
        <w:jc w:val="center"/>
      </w:pPr>
      <w:r>
        <w:rPr>
          <w:rFonts w:cs="XB Niloofar"/>
          <w:sz w:val="28"/>
          <w:szCs w:val="28"/>
          <w:rtl/>
        </w:rPr>
        <w:t>يَا أَيُّهَا النَّبِيُّ إِنَّا أَرْسَلْنَاكَ شَاهِدًا وَمُبَشِّرًا وَنَذِيرًا وَدَاعِيًا إِلَى اللَّهِ بِإِذْنِهِ وَسِرَاجًا مُّنِيرًا</w:t>
      </w:r>
      <w:r>
        <w:rPr>
          <w:rStyle w:val="Appelnotedebasdep"/>
          <w:rFonts w:cs="XB Niloofar"/>
          <w:sz w:val="28"/>
          <w:szCs w:val="28"/>
          <w:rtl/>
        </w:rPr>
        <w:footnoteReference w:id="2"/>
      </w:r>
    </w:p>
    <w:p w:rsidR="00977157" w:rsidRPr="00204D5A" w:rsidRDefault="00977157" w:rsidP="00327CB7">
      <w:pPr>
        <w:tabs>
          <w:tab w:val="right" w:pos="9072"/>
        </w:tabs>
        <w:spacing w:after="0" w:line="240" w:lineRule="auto"/>
        <w:jc w:val="both"/>
        <w:rPr>
          <w:rFonts w:ascii="PT Serif" w:hAnsi="PT Serif"/>
          <w:lang w:val="fr-FR"/>
        </w:rPr>
      </w:pPr>
      <w:r w:rsidRPr="00204D5A">
        <w:rPr>
          <w:rFonts w:ascii="PT Serif" w:hAnsi="PT Serif"/>
          <w:b/>
          <w:bCs/>
          <w:lang w:val="fr-FR"/>
        </w:rPr>
        <w:t>Chers Frères</w:t>
      </w:r>
      <w:r w:rsidR="00204D5A">
        <w:rPr>
          <w:rFonts w:ascii="PT Serif" w:hAnsi="PT Serif"/>
          <w:b/>
          <w:bCs/>
          <w:lang w:val="fr-FR"/>
        </w:rPr>
        <w:t> !</w:t>
      </w:r>
      <w:r w:rsidRPr="00204D5A">
        <w:rPr>
          <w:rFonts w:ascii="PT Serif" w:hAnsi="PT Serif"/>
          <w:lang w:val="fr-FR"/>
        </w:rPr>
        <w:tab/>
      </w:r>
    </w:p>
    <w:p w:rsidR="00977157" w:rsidRPr="00977157" w:rsidRDefault="00977157" w:rsidP="00327CB7">
      <w:pPr>
        <w:spacing w:after="0" w:line="240" w:lineRule="auto"/>
        <w:jc w:val="both"/>
        <w:rPr>
          <w:rFonts w:ascii="PT Serif" w:hAnsi="PT Serif"/>
          <w:lang w:val="fr-FR"/>
        </w:rPr>
      </w:pPr>
      <w:r w:rsidRPr="00977157">
        <w:rPr>
          <w:rFonts w:ascii="PT Serif" w:hAnsi="PT Serif"/>
          <w:lang w:val="fr-FR"/>
        </w:rPr>
        <w:t>Dans notre sermon d’aujourd’hui, nous allons vous faire part d</w:t>
      </w:r>
      <w:r w:rsidR="00204D5A">
        <w:rPr>
          <w:rFonts w:ascii="PT Serif" w:hAnsi="PT Serif"/>
          <w:lang w:val="fr-FR"/>
        </w:rPr>
        <w:t>’</w:t>
      </w:r>
      <w:r w:rsidRPr="00977157">
        <w:rPr>
          <w:rFonts w:ascii="PT Serif" w:hAnsi="PT Serif"/>
          <w:lang w:val="fr-FR"/>
        </w:rPr>
        <w:t>u</w:t>
      </w:r>
      <w:r w:rsidR="00204D5A">
        <w:rPr>
          <w:rFonts w:ascii="PT Serif" w:hAnsi="PT Serif"/>
          <w:lang w:val="fr-FR"/>
        </w:rPr>
        <w:t>n</w:t>
      </w:r>
      <w:r w:rsidRPr="00977157">
        <w:rPr>
          <w:rFonts w:ascii="PT Serif" w:hAnsi="PT Serif"/>
          <w:lang w:val="fr-FR"/>
        </w:rPr>
        <w:t xml:space="preserve"> résumé du sermon d’adieu, réali</w:t>
      </w:r>
      <w:r w:rsidR="00944B2E">
        <w:rPr>
          <w:rFonts w:ascii="PT Serif" w:hAnsi="PT Serif"/>
          <w:lang w:val="fr-FR"/>
        </w:rPr>
        <w:t>sé par notre prophète Muhammed -</w:t>
      </w:r>
      <w:r w:rsidR="00204D5A">
        <w:rPr>
          <w:rFonts w:ascii="PT Serif" w:hAnsi="PT Serif"/>
          <w:lang w:val="fr-FR"/>
        </w:rPr>
        <w:t>SAS</w:t>
      </w:r>
      <w:r w:rsidR="00204D5A" w:rsidRPr="00977157">
        <w:rPr>
          <w:rFonts w:ascii="PT Serif" w:hAnsi="PT Serif"/>
          <w:lang w:val="fr-FR"/>
        </w:rPr>
        <w:t>- l’an</w:t>
      </w:r>
      <w:r w:rsidRPr="00977157">
        <w:rPr>
          <w:rFonts w:ascii="PT Serif" w:hAnsi="PT Serif"/>
          <w:lang w:val="fr-FR"/>
        </w:rPr>
        <w:t xml:space="preserve"> 9 de l’hégire, c’est-à-dire l’an 631 du calendrier grégorien à Arafat, devant plus de 120.000 compagnons.</w:t>
      </w:r>
    </w:p>
    <w:p w:rsidR="00204D5A" w:rsidRDefault="00204D5A" w:rsidP="00327CB7">
      <w:pPr>
        <w:spacing w:after="0" w:line="240" w:lineRule="auto"/>
        <w:jc w:val="both"/>
        <w:rPr>
          <w:rFonts w:ascii="PT Serif" w:hAnsi="PT Serif"/>
          <w:b/>
          <w:bCs/>
          <w:lang w:val="fr-FR"/>
        </w:rPr>
      </w:pPr>
    </w:p>
    <w:p w:rsidR="00977157" w:rsidRPr="00204D5A" w:rsidRDefault="00977157" w:rsidP="00327CB7">
      <w:pPr>
        <w:spacing w:after="0" w:line="240" w:lineRule="auto"/>
        <w:jc w:val="both"/>
        <w:rPr>
          <w:rFonts w:ascii="PT Serif" w:hAnsi="PT Serif"/>
          <w:b/>
          <w:bCs/>
          <w:lang w:val="fr-FR"/>
        </w:rPr>
      </w:pPr>
      <w:r w:rsidRPr="00204D5A">
        <w:rPr>
          <w:rFonts w:ascii="PT Serif" w:hAnsi="PT Serif"/>
          <w:b/>
          <w:bCs/>
          <w:lang w:val="fr-FR"/>
        </w:rPr>
        <w:t>Chers Musulmans</w:t>
      </w:r>
      <w:r w:rsidR="00204D5A">
        <w:rPr>
          <w:rFonts w:ascii="PT Serif" w:hAnsi="PT Serif"/>
          <w:b/>
          <w:bCs/>
          <w:lang w:val="fr-FR"/>
        </w:rPr>
        <w:t> !</w:t>
      </w:r>
    </w:p>
    <w:p w:rsidR="00977157" w:rsidRPr="00977157" w:rsidRDefault="00977157" w:rsidP="00327CB7">
      <w:pPr>
        <w:spacing w:after="0" w:line="240" w:lineRule="auto"/>
        <w:jc w:val="both"/>
        <w:rPr>
          <w:rFonts w:ascii="PT Serif" w:hAnsi="PT Serif"/>
          <w:lang w:val="fr-FR"/>
        </w:rPr>
      </w:pPr>
      <w:r w:rsidRPr="00977157">
        <w:rPr>
          <w:rFonts w:ascii="PT Serif" w:hAnsi="PT Serif"/>
          <w:lang w:val="fr-FR"/>
        </w:rPr>
        <w:t>Le prophète –</w:t>
      </w:r>
      <w:r w:rsidRPr="00204D5A">
        <w:rPr>
          <w:rFonts w:ascii="PT Serif" w:hAnsi="PT Serif"/>
          <w:caps/>
          <w:lang w:val="fr-FR"/>
        </w:rPr>
        <w:t>sas</w:t>
      </w:r>
      <w:r w:rsidR="00204D5A">
        <w:rPr>
          <w:rFonts w:ascii="PT Serif" w:hAnsi="PT Serif"/>
          <w:lang w:val="fr-FR"/>
        </w:rPr>
        <w:t>- s</w:t>
      </w:r>
      <w:r w:rsidRPr="00977157">
        <w:rPr>
          <w:rFonts w:ascii="PT Serif" w:hAnsi="PT Serif"/>
          <w:lang w:val="fr-FR"/>
        </w:rPr>
        <w:t>’est exclamé ainsi :</w:t>
      </w:r>
    </w:p>
    <w:p w:rsidR="00204D5A" w:rsidRDefault="00204D5A" w:rsidP="00327CB7">
      <w:pPr>
        <w:spacing w:after="0" w:line="240" w:lineRule="auto"/>
        <w:jc w:val="both"/>
        <w:rPr>
          <w:rFonts w:ascii="PT Serif" w:hAnsi="PT Serif"/>
          <w:b/>
          <w:bCs/>
          <w:lang w:val="fr-FR"/>
        </w:rPr>
      </w:pPr>
    </w:p>
    <w:p w:rsidR="00977157" w:rsidRPr="00204D5A" w:rsidRDefault="00977157" w:rsidP="00327CB7">
      <w:pPr>
        <w:spacing w:after="0" w:line="240" w:lineRule="auto"/>
        <w:jc w:val="both"/>
        <w:rPr>
          <w:rFonts w:ascii="PT Serif" w:hAnsi="PT Serif"/>
          <w:b/>
          <w:bCs/>
          <w:lang w:val="fr-FR"/>
        </w:rPr>
      </w:pPr>
      <w:r w:rsidRPr="00204D5A">
        <w:rPr>
          <w:rFonts w:ascii="PT Serif" w:hAnsi="PT Serif"/>
          <w:b/>
          <w:bCs/>
          <w:lang w:val="fr-FR"/>
        </w:rPr>
        <w:t>Ô gens !</w:t>
      </w:r>
    </w:p>
    <w:p w:rsidR="00977157" w:rsidRPr="00977157" w:rsidRDefault="00977157" w:rsidP="00327CB7">
      <w:pPr>
        <w:spacing w:after="0" w:line="240" w:lineRule="auto"/>
        <w:jc w:val="both"/>
        <w:rPr>
          <w:rFonts w:ascii="PT Serif" w:hAnsi="PT Serif"/>
          <w:lang w:val="fr-FR"/>
        </w:rPr>
      </w:pPr>
      <w:r w:rsidRPr="00977157">
        <w:rPr>
          <w:rFonts w:ascii="PT Serif" w:hAnsi="PT Serif"/>
          <w:lang w:val="fr-FR"/>
        </w:rPr>
        <w:t xml:space="preserve">Louange à Allah </w:t>
      </w:r>
      <w:r w:rsidR="00204D5A">
        <w:rPr>
          <w:rFonts w:ascii="PT Serif" w:hAnsi="PT Serif"/>
          <w:lang w:val="fr-FR"/>
        </w:rPr>
        <w:t>–Le Très Haut</w:t>
      </w:r>
      <w:r w:rsidRPr="00977157">
        <w:rPr>
          <w:rFonts w:ascii="PT Serif" w:hAnsi="PT Serif"/>
          <w:lang w:val="fr-FR"/>
        </w:rPr>
        <w:t xml:space="preserve">-, nous </w:t>
      </w:r>
      <w:r w:rsidR="00944B2E">
        <w:rPr>
          <w:rFonts w:ascii="PT Serif" w:hAnsi="PT Serif"/>
          <w:lang w:val="fr-FR"/>
        </w:rPr>
        <w:t>L</w:t>
      </w:r>
      <w:r w:rsidRPr="00977157">
        <w:rPr>
          <w:rFonts w:ascii="PT Serif" w:hAnsi="PT Serif"/>
          <w:lang w:val="fr-FR"/>
        </w:rPr>
        <w:t xml:space="preserve">e glorifions et nous </w:t>
      </w:r>
      <w:r w:rsidR="00944B2E">
        <w:rPr>
          <w:rFonts w:ascii="PT Serif" w:hAnsi="PT Serif"/>
          <w:lang w:val="fr-FR"/>
        </w:rPr>
        <w:t>Lui demandons S</w:t>
      </w:r>
      <w:r w:rsidRPr="00977157">
        <w:rPr>
          <w:rFonts w:ascii="PT Serif" w:hAnsi="PT Serif"/>
          <w:lang w:val="fr-FR"/>
        </w:rPr>
        <w:t>on pardon. Nous che</w:t>
      </w:r>
      <w:r w:rsidR="00204D5A">
        <w:rPr>
          <w:rFonts w:ascii="PT Serif" w:hAnsi="PT Serif"/>
          <w:lang w:val="fr-FR"/>
        </w:rPr>
        <w:t xml:space="preserve">rchons refuge auprès d’Allah </w:t>
      </w:r>
      <w:r w:rsidRPr="00977157">
        <w:rPr>
          <w:rFonts w:ascii="PT Serif" w:hAnsi="PT Serif"/>
          <w:lang w:val="fr-FR"/>
        </w:rPr>
        <w:t>contre notre âme bestiale et les péchés de nos actions</w:t>
      </w:r>
      <w:r w:rsidR="00204D5A">
        <w:rPr>
          <w:rFonts w:ascii="PT Serif" w:hAnsi="PT Serif"/>
          <w:lang w:val="fr-FR"/>
        </w:rPr>
        <w:t xml:space="preserve">. Celui qu’Allah </w:t>
      </w:r>
      <w:r w:rsidRPr="00977157">
        <w:rPr>
          <w:rFonts w:ascii="PT Serif" w:hAnsi="PT Serif"/>
          <w:lang w:val="fr-FR"/>
        </w:rPr>
        <w:t xml:space="preserve">guide, personne ne peut l’égarer et celui qu’Allah égare, personne ne peut le guider. Je témoigne qu’il n’y a pas d’autre divinité qu’Allah </w:t>
      </w:r>
      <w:r w:rsidR="00204D5A">
        <w:rPr>
          <w:rFonts w:ascii="PT Serif" w:hAnsi="PT Serif"/>
          <w:lang w:val="fr-FR"/>
        </w:rPr>
        <w:t>–Azze we Djelle-, I</w:t>
      </w:r>
      <w:r w:rsidR="00944B2E">
        <w:rPr>
          <w:rFonts w:ascii="PT Serif" w:hAnsi="PT Serif"/>
          <w:lang w:val="fr-FR"/>
        </w:rPr>
        <w:t>l est unique et n</w:t>
      </w:r>
      <w:r w:rsidRPr="00977157">
        <w:rPr>
          <w:rFonts w:ascii="PT Serif" w:hAnsi="PT Serif"/>
          <w:lang w:val="fr-FR"/>
        </w:rPr>
        <w:t xml:space="preserve">’a point d’associé et </w:t>
      </w:r>
      <w:r w:rsidR="00944B2E" w:rsidRPr="001A435E">
        <w:rPr>
          <w:rFonts w:ascii="PT Serif" w:hAnsi="PT Serif"/>
          <w:lang w:val="fr-FR"/>
        </w:rPr>
        <w:t>je témoigne</w:t>
      </w:r>
      <w:r w:rsidR="00944B2E" w:rsidRPr="00944B2E">
        <w:rPr>
          <w:rFonts w:ascii="PT Serif" w:hAnsi="PT Serif"/>
          <w:color w:val="00B050"/>
          <w:lang w:val="fr-FR"/>
        </w:rPr>
        <w:t xml:space="preserve"> </w:t>
      </w:r>
      <w:r w:rsidRPr="00977157">
        <w:rPr>
          <w:rFonts w:ascii="PT Serif" w:hAnsi="PT Serif"/>
          <w:lang w:val="fr-FR"/>
        </w:rPr>
        <w:t>que Muhammed -</w:t>
      </w:r>
      <w:r w:rsidR="00204D5A">
        <w:rPr>
          <w:rFonts w:ascii="PT Serif" w:hAnsi="PT Serif"/>
          <w:lang w:val="fr-FR"/>
        </w:rPr>
        <w:t>SAS</w:t>
      </w:r>
      <w:r w:rsidR="00944B2E">
        <w:rPr>
          <w:rFonts w:ascii="PT Serif" w:hAnsi="PT Serif"/>
          <w:lang w:val="fr-FR"/>
        </w:rPr>
        <w:t>- est Son serviteur et S</w:t>
      </w:r>
      <w:r w:rsidRPr="00977157">
        <w:rPr>
          <w:rFonts w:ascii="PT Serif" w:hAnsi="PT Serif"/>
          <w:lang w:val="fr-FR"/>
        </w:rPr>
        <w:t>on messager.</w:t>
      </w:r>
    </w:p>
    <w:p w:rsidR="00204D5A" w:rsidRDefault="00204D5A" w:rsidP="00327CB7">
      <w:pPr>
        <w:spacing w:after="0" w:line="240" w:lineRule="auto"/>
        <w:jc w:val="both"/>
        <w:rPr>
          <w:rFonts w:ascii="PT Serif" w:hAnsi="PT Serif"/>
          <w:b/>
          <w:bCs/>
          <w:lang w:val="fr-FR" w:eastAsia="de-DE"/>
        </w:rPr>
      </w:pPr>
    </w:p>
    <w:p w:rsidR="00977157" w:rsidRPr="00977157" w:rsidRDefault="00977157" w:rsidP="00327CB7">
      <w:pPr>
        <w:spacing w:after="0" w:line="240" w:lineRule="auto"/>
        <w:jc w:val="both"/>
        <w:rPr>
          <w:rFonts w:ascii="PT Serif" w:hAnsi="PT Serif"/>
          <w:b/>
          <w:bCs/>
          <w:lang w:val="fr-FR" w:eastAsia="de-DE"/>
        </w:rPr>
      </w:pPr>
      <w:r w:rsidRPr="00977157">
        <w:rPr>
          <w:rFonts w:ascii="PT Serif" w:hAnsi="PT Serif"/>
          <w:b/>
          <w:bCs/>
          <w:lang w:val="fr-FR" w:eastAsia="de-DE"/>
        </w:rPr>
        <w:t>Ô serviteurs d’Allah</w:t>
      </w:r>
      <w:r w:rsidR="00204D5A">
        <w:rPr>
          <w:rFonts w:ascii="PT Serif" w:hAnsi="PT Serif"/>
          <w:b/>
          <w:bCs/>
          <w:lang w:val="fr-FR" w:eastAsia="de-DE"/>
        </w:rPr>
        <w:t xml:space="preserve"> </w:t>
      </w:r>
      <w:r w:rsidRPr="00977157">
        <w:rPr>
          <w:rFonts w:ascii="PT Serif" w:hAnsi="PT Serif"/>
          <w:b/>
          <w:bCs/>
          <w:lang w:val="fr-FR" w:eastAsia="de-DE"/>
        </w:rPr>
        <w:t>!</w:t>
      </w:r>
    </w:p>
    <w:p w:rsidR="00977157" w:rsidRPr="00977157" w:rsidRDefault="00977157" w:rsidP="00327CB7">
      <w:pPr>
        <w:spacing w:after="0" w:line="240" w:lineRule="auto"/>
        <w:jc w:val="both"/>
        <w:rPr>
          <w:rFonts w:ascii="PT Serif" w:hAnsi="PT Serif"/>
          <w:lang w:val="fr-FR" w:eastAsia="de-DE"/>
        </w:rPr>
      </w:pPr>
      <w:r w:rsidRPr="00977157">
        <w:rPr>
          <w:rFonts w:ascii="PT Serif" w:hAnsi="PT Serif"/>
          <w:lang w:val="fr-FR" w:eastAsia="de-DE"/>
        </w:rPr>
        <w:t>Je vous conseille de crai</w:t>
      </w:r>
      <w:r w:rsidR="00944B2E">
        <w:rPr>
          <w:rFonts w:ascii="PT Serif" w:hAnsi="PT Serif"/>
          <w:lang w:val="fr-FR" w:eastAsia="de-DE"/>
        </w:rPr>
        <w:t>ndre Allah et vous encourage à L</w:t>
      </w:r>
      <w:r w:rsidR="00204D5A">
        <w:rPr>
          <w:rFonts w:ascii="PT Serif" w:hAnsi="PT Serif"/>
          <w:lang w:val="fr-FR" w:eastAsia="de-DE"/>
        </w:rPr>
        <w:t xml:space="preserve">ui </w:t>
      </w:r>
      <w:r w:rsidRPr="00977157">
        <w:rPr>
          <w:rFonts w:ascii="PT Serif" w:hAnsi="PT Serif"/>
          <w:lang w:val="fr-FR" w:eastAsia="de-DE"/>
        </w:rPr>
        <w:t xml:space="preserve">obéir. Adorez </w:t>
      </w:r>
      <w:r w:rsidR="005B5CE2">
        <w:rPr>
          <w:rFonts w:ascii="PT Serif" w:hAnsi="PT Serif"/>
          <w:lang w:val="fr-FR" w:eastAsia="de-DE"/>
        </w:rPr>
        <w:t>Allah</w:t>
      </w:r>
      <w:r w:rsidRPr="00977157">
        <w:rPr>
          <w:rFonts w:ascii="PT Serif" w:hAnsi="PT Serif"/>
          <w:lang w:val="fr-FR" w:eastAsia="de-DE"/>
        </w:rPr>
        <w:t>, faites vos cinq prières quotidi</w:t>
      </w:r>
      <w:r w:rsidR="00204D5A">
        <w:rPr>
          <w:rFonts w:ascii="PT Serif" w:hAnsi="PT Serif"/>
          <w:lang w:val="fr-FR" w:eastAsia="de-DE"/>
        </w:rPr>
        <w:t>ennes, jeûnez pendant le mois du</w:t>
      </w:r>
      <w:r w:rsidRPr="00977157">
        <w:rPr>
          <w:rFonts w:ascii="PT Serif" w:hAnsi="PT Serif"/>
          <w:lang w:val="fr-FR" w:eastAsia="de-DE"/>
        </w:rPr>
        <w:t xml:space="preserve"> Ramadan, et donnez </w:t>
      </w:r>
      <w:r w:rsidR="005B5CE2">
        <w:rPr>
          <w:rFonts w:ascii="PT Serif" w:hAnsi="PT Serif"/>
          <w:lang w:val="fr-FR" w:eastAsia="de-DE"/>
        </w:rPr>
        <w:t>l’A</w:t>
      </w:r>
      <w:r w:rsidR="00204D5A">
        <w:rPr>
          <w:rFonts w:ascii="PT Serif" w:hAnsi="PT Serif"/>
          <w:lang w:val="fr-FR" w:eastAsia="de-DE"/>
        </w:rPr>
        <w:t>umône</w:t>
      </w:r>
      <w:r w:rsidR="005B5CE2">
        <w:rPr>
          <w:rFonts w:ascii="PT Serif" w:hAnsi="PT Serif"/>
          <w:lang w:val="fr-FR" w:eastAsia="de-DE"/>
        </w:rPr>
        <w:t xml:space="preserve"> avec gaieté de </w:t>
      </w:r>
      <w:proofErr w:type="spellStart"/>
      <w:r w:rsidR="005B5CE2">
        <w:rPr>
          <w:rFonts w:ascii="PT Serif" w:hAnsi="PT Serif"/>
          <w:lang w:val="fr-FR" w:eastAsia="de-DE"/>
        </w:rPr>
        <w:t>coeur</w:t>
      </w:r>
      <w:proofErr w:type="spellEnd"/>
      <w:r w:rsidR="00204D5A">
        <w:rPr>
          <w:rFonts w:ascii="PT Serif" w:hAnsi="PT Serif"/>
          <w:lang w:val="fr-FR" w:eastAsia="de-DE"/>
        </w:rPr>
        <w:t>. </w:t>
      </w:r>
      <w:r w:rsidRPr="00977157">
        <w:rPr>
          <w:rFonts w:ascii="PT Serif" w:hAnsi="PT Serif"/>
          <w:lang w:val="fr-FR" w:eastAsia="de-DE"/>
        </w:rPr>
        <w:t xml:space="preserve">Accomplissez le </w:t>
      </w:r>
      <w:r w:rsidR="00204D5A">
        <w:rPr>
          <w:rFonts w:ascii="PT Serif" w:hAnsi="PT Serif"/>
          <w:lang w:val="fr-FR" w:eastAsia="de-DE"/>
        </w:rPr>
        <w:t>Pèlerinage</w:t>
      </w:r>
      <w:r w:rsidRPr="00977157">
        <w:rPr>
          <w:rFonts w:ascii="PT Serif" w:hAnsi="PT Serif"/>
          <w:lang w:val="fr-FR" w:eastAsia="de-DE"/>
        </w:rPr>
        <w:t xml:space="preserve"> si vous en avez les moyens. Ainsi vous entrerez dans le paradis de votre Seigneur. </w:t>
      </w:r>
    </w:p>
    <w:p w:rsidR="00204D5A" w:rsidRDefault="00204D5A" w:rsidP="00327CB7">
      <w:pPr>
        <w:spacing w:after="0" w:line="240" w:lineRule="auto"/>
        <w:jc w:val="both"/>
        <w:rPr>
          <w:rFonts w:ascii="PT Serif" w:hAnsi="PT Serif"/>
          <w:b/>
          <w:bCs/>
          <w:lang w:val="fr-FR" w:eastAsia="de-DE"/>
        </w:rPr>
      </w:pPr>
    </w:p>
    <w:p w:rsidR="00977157" w:rsidRPr="00977157" w:rsidRDefault="00977157" w:rsidP="00327CB7">
      <w:pPr>
        <w:spacing w:after="0" w:line="240" w:lineRule="auto"/>
        <w:jc w:val="both"/>
        <w:rPr>
          <w:rFonts w:ascii="PT Serif" w:hAnsi="PT Serif"/>
          <w:b/>
          <w:bCs/>
          <w:lang w:val="fr-FR" w:eastAsia="de-DE"/>
        </w:rPr>
      </w:pPr>
      <w:r w:rsidRPr="00977157">
        <w:rPr>
          <w:rFonts w:ascii="PT Serif" w:hAnsi="PT Serif"/>
          <w:b/>
          <w:bCs/>
          <w:lang w:val="fr-FR" w:eastAsia="de-DE"/>
        </w:rPr>
        <w:t>Ô peuple</w:t>
      </w:r>
      <w:r w:rsidR="00204D5A">
        <w:rPr>
          <w:rFonts w:ascii="PT Serif" w:hAnsi="PT Serif"/>
          <w:b/>
          <w:bCs/>
          <w:lang w:val="fr-FR" w:eastAsia="de-DE"/>
        </w:rPr>
        <w:t xml:space="preserve"> </w:t>
      </w:r>
      <w:r w:rsidRPr="00977157">
        <w:rPr>
          <w:rFonts w:ascii="PT Serif" w:hAnsi="PT Serif"/>
          <w:b/>
          <w:bCs/>
          <w:lang w:val="fr-FR" w:eastAsia="de-DE"/>
        </w:rPr>
        <w:t xml:space="preserve">!  </w:t>
      </w:r>
    </w:p>
    <w:p w:rsidR="00977157" w:rsidRPr="00977157" w:rsidRDefault="00586ABA" w:rsidP="00327CB7">
      <w:pPr>
        <w:spacing w:after="0" w:line="240" w:lineRule="auto"/>
        <w:jc w:val="both"/>
        <w:rPr>
          <w:rFonts w:ascii="PT Serif" w:hAnsi="PT Serif"/>
          <w:lang w:val="fr-FR" w:eastAsia="de-DE"/>
        </w:rPr>
      </w:pPr>
      <w:r>
        <w:rPr>
          <w:rFonts w:ascii="PT Serif" w:hAnsi="PT Serif"/>
          <w:lang w:val="fr-FR" w:eastAsia="de-DE"/>
        </w:rPr>
        <w:t>Tout comme ce mois, ce jour et</w:t>
      </w:r>
      <w:r w:rsidR="00977157" w:rsidRPr="00977157">
        <w:rPr>
          <w:rFonts w:ascii="PT Serif" w:hAnsi="PT Serif"/>
          <w:lang w:val="fr-FR" w:eastAsia="de-DE"/>
        </w:rPr>
        <w:t xml:space="preserve"> cette cité sont sacrés, la vie et les biens de chaque </w:t>
      </w:r>
      <w:r w:rsidR="005B5CE2">
        <w:rPr>
          <w:rFonts w:ascii="PT Serif" w:hAnsi="PT Serif"/>
          <w:lang w:val="fr-FR" w:eastAsia="de-DE"/>
        </w:rPr>
        <w:t>être humain</w:t>
      </w:r>
      <w:r w:rsidR="00977157" w:rsidRPr="00977157">
        <w:rPr>
          <w:rFonts w:ascii="PT Serif" w:hAnsi="PT Serif"/>
          <w:lang w:val="fr-FR" w:eastAsia="de-DE"/>
        </w:rPr>
        <w:t xml:space="preserve"> </w:t>
      </w:r>
      <w:r w:rsidR="00204D5A" w:rsidRPr="00977157">
        <w:rPr>
          <w:rFonts w:ascii="PT Serif" w:hAnsi="PT Serif"/>
          <w:lang w:val="fr-FR" w:eastAsia="de-DE"/>
        </w:rPr>
        <w:t xml:space="preserve">sont </w:t>
      </w:r>
      <w:r w:rsidR="00977157" w:rsidRPr="00977157">
        <w:rPr>
          <w:rFonts w:ascii="PT Serif" w:hAnsi="PT Serif"/>
          <w:lang w:val="fr-FR" w:eastAsia="de-DE"/>
        </w:rPr>
        <w:t>également sacrés.</w:t>
      </w:r>
    </w:p>
    <w:p w:rsidR="00977157" w:rsidRPr="00977157" w:rsidRDefault="00977157" w:rsidP="00327CB7">
      <w:pPr>
        <w:spacing w:after="0" w:line="240" w:lineRule="auto"/>
        <w:jc w:val="both"/>
        <w:rPr>
          <w:rFonts w:ascii="PT Serif" w:hAnsi="PT Serif"/>
          <w:lang w:val="fr-FR" w:eastAsia="de-DE"/>
        </w:rPr>
      </w:pPr>
      <w:r w:rsidRPr="00977157">
        <w:rPr>
          <w:rFonts w:ascii="PT Serif" w:hAnsi="PT Serif"/>
          <w:lang w:val="fr-FR" w:eastAsia="de-DE"/>
        </w:rPr>
        <w:t xml:space="preserve">Vous allez sans doute </w:t>
      </w:r>
      <w:r w:rsidR="00586ABA">
        <w:rPr>
          <w:rFonts w:ascii="PT Serif" w:hAnsi="PT Serif"/>
          <w:lang w:val="fr-FR" w:eastAsia="de-DE"/>
        </w:rPr>
        <w:t>vous présenter</w:t>
      </w:r>
      <w:r w:rsidR="00015DC0" w:rsidRPr="00977157">
        <w:rPr>
          <w:rFonts w:ascii="PT Serif" w:hAnsi="PT Serif"/>
          <w:lang w:val="fr-FR" w:eastAsia="de-DE"/>
        </w:rPr>
        <w:t xml:space="preserve"> </w:t>
      </w:r>
      <w:r w:rsidRPr="00977157">
        <w:rPr>
          <w:rFonts w:ascii="PT Serif" w:hAnsi="PT Serif"/>
          <w:lang w:val="fr-FR" w:eastAsia="de-DE"/>
        </w:rPr>
        <w:t xml:space="preserve">un jour devant </w:t>
      </w:r>
      <w:r w:rsidR="00015DC0">
        <w:rPr>
          <w:rFonts w:ascii="PT Serif" w:hAnsi="PT Serif"/>
          <w:lang w:val="fr-FR" w:eastAsia="de-DE"/>
        </w:rPr>
        <w:t>Allah</w:t>
      </w:r>
      <w:r w:rsidRPr="00977157">
        <w:rPr>
          <w:rFonts w:ascii="PT Serif" w:hAnsi="PT Serif"/>
          <w:lang w:val="fr-FR" w:eastAsia="de-DE"/>
        </w:rPr>
        <w:t xml:space="preserve"> et vous répondrez de vos </w:t>
      </w:r>
      <w:r w:rsidR="00015DC0" w:rsidRPr="00977157">
        <w:rPr>
          <w:rFonts w:ascii="PT Serif" w:hAnsi="PT Serif"/>
          <w:lang w:val="fr-FR" w:eastAsia="de-DE"/>
        </w:rPr>
        <w:t>actes !</w:t>
      </w:r>
    </w:p>
    <w:p w:rsidR="00977157" w:rsidRPr="00977157" w:rsidRDefault="00977157" w:rsidP="00327CB7">
      <w:pPr>
        <w:spacing w:after="0" w:line="240" w:lineRule="auto"/>
        <w:jc w:val="both"/>
        <w:rPr>
          <w:rFonts w:ascii="PT Serif" w:hAnsi="PT Serif"/>
          <w:lang w:val="fr-FR" w:eastAsia="de-DE"/>
        </w:rPr>
      </w:pPr>
      <w:r w:rsidRPr="00977157">
        <w:rPr>
          <w:rFonts w:ascii="PT Serif" w:hAnsi="PT Serif"/>
          <w:lang w:val="fr-FR" w:eastAsia="de-DE"/>
        </w:rPr>
        <w:t xml:space="preserve">Sachez bien qu'il y a 3 choses qui </w:t>
      </w:r>
      <w:r w:rsidR="00015DC0">
        <w:rPr>
          <w:rFonts w:ascii="PT Serif" w:hAnsi="PT Serif"/>
          <w:lang w:val="fr-FR" w:eastAsia="de-DE"/>
        </w:rPr>
        <w:t>empêchent</w:t>
      </w:r>
      <w:r w:rsidRPr="00977157">
        <w:rPr>
          <w:rFonts w:ascii="PT Serif" w:hAnsi="PT Serif"/>
          <w:lang w:val="fr-FR" w:eastAsia="de-DE"/>
        </w:rPr>
        <w:t xml:space="preserve"> la haine et la jalousie </w:t>
      </w:r>
      <w:r w:rsidR="00015DC0" w:rsidRPr="00977157">
        <w:rPr>
          <w:rFonts w:ascii="PT Serif" w:hAnsi="PT Serif"/>
          <w:lang w:val="fr-FR" w:eastAsia="de-DE"/>
        </w:rPr>
        <w:t xml:space="preserve">de pénétrer </w:t>
      </w:r>
      <w:r w:rsidRPr="00977157">
        <w:rPr>
          <w:rFonts w:ascii="PT Serif" w:hAnsi="PT Serif"/>
          <w:lang w:val="fr-FR" w:eastAsia="de-DE"/>
        </w:rPr>
        <w:t xml:space="preserve">dans le </w:t>
      </w:r>
      <w:r w:rsidR="00015DC0" w:rsidRPr="00977157">
        <w:rPr>
          <w:rFonts w:ascii="PT Serif" w:hAnsi="PT Serif"/>
          <w:lang w:val="fr-FR" w:eastAsia="de-DE"/>
        </w:rPr>
        <w:t>cœur</w:t>
      </w:r>
      <w:r w:rsidRPr="00977157">
        <w:rPr>
          <w:rFonts w:ascii="PT Serif" w:hAnsi="PT Serif"/>
          <w:lang w:val="fr-FR" w:eastAsia="de-DE"/>
        </w:rPr>
        <w:t xml:space="preserve"> des croyants</w:t>
      </w:r>
      <w:r w:rsidR="001A435E">
        <w:rPr>
          <w:rFonts w:ascii="PT Serif" w:hAnsi="PT Serif"/>
          <w:lang w:val="fr-FR" w:eastAsia="de-DE"/>
        </w:rPr>
        <w:t xml:space="preserve"> </w:t>
      </w:r>
      <w:r w:rsidR="00015DC0">
        <w:rPr>
          <w:rFonts w:ascii="PT Serif" w:hAnsi="PT Serif"/>
          <w:lang w:val="fr-FR" w:eastAsia="de-DE"/>
        </w:rPr>
        <w:t>:</w:t>
      </w:r>
    </w:p>
    <w:p w:rsidR="00977157" w:rsidRPr="00977157" w:rsidRDefault="00977157" w:rsidP="00327CB7">
      <w:pPr>
        <w:spacing w:after="0" w:line="240" w:lineRule="auto"/>
        <w:jc w:val="both"/>
        <w:rPr>
          <w:rFonts w:ascii="PT Serif" w:hAnsi="PT Serif"/>
          <w:lang w:val="fr-FR" w:eastAsia="de-DE"/>
        </w:rPr>
      </w:pPr>
      <w:r w:rsidRPr="00977157">
        <w:rPr>
          <w:rFonts w:ascii="PT Serif" w:hAnsi="PT Serif"/>
          <w:lang w:val="fr-FR" w:eastAsia="de-DE"/>
        </w:rPr>
        <w:t>- Accomplir les ac</w:t>
      </w:r>
      <w:r w:rsidR="00327CB7">
        <w:rPr>
          <w:rFonts w:ascii="PT Serif" w:hAnsi="PT Serif"/>
          <w:lang w:val="fr-FR" w:eastAsia="de-DE"/>
        </w:rPr>
        <w:t>tes avec sincérité envers Allah</w:t>
      </w:r>
    </w:p>
    <w:p w:rsidR="00977157" w:rsidRPr="00977157" w:rsidRDefault="00977157" w:rsidP="00327CB7">
      <w:pPr>
        <w:spacing w:after="0" w:line="240" w:lineRule="auto"/>
        <w:jc w:val="both"/>
        <w:rPr>
          <w:rFonts w:ascii="PT Serif" w:hAnsi="PT Serif"/>
          <w:lang w:val="fr-FR" w:eastAsia="de-DE"/>
        </w:rPr>
      </w:pPr>
      <w:r w:rsidRPr="00977157">
        <w:rPr>
          <w:rFonts w:ascii="PT Serif" w:hAnsi="PT Serif"/>
          <w:lang w:val="fr-FR" w:eastAsia="de-DE"/>
        </w:rPr>
        <w:t xml:space="preserve">- </w:t>
      </w:r>
      <w:r w:rsidR="00015DC0">
        <w:rPr>
          <w:rFonts w:ascii="PT Serif" w:hAnsi="PT Serif"/>
          <w:lang w:val="fr-FR" w:eastAsia="de-DE"/>
        </w:rPr>
        <w:t>Donner des bons conseils aux dirigeants</w:t>
      </w:r>
    </w:p>
    <w:p w:rsidR="00977157" w:rsidRDefault="00977157" w:rsidP="00327CB7">
      <w:pPr>
        <w:spacing w:after="0" w:line="240" w:lineRule="auto"/>
        <w:jc w:val="both"/>
        <w:rPr>
          <w:rFonts w:ascii="PT Serif" w:hAnsi="PT Serif"/>
          <w:lang w:val="fr-FR" w:eastAsia="de-DE"/>
        </w:rPr>
      </w:pPr>
      <w:r w:rsidRPr="00977157">
        <w:rPr>
          <w:rFonts w:ascii="PT Serif" w:hAnsi="PT Serif"/>
          <w:lang w:val="fr-FR" w:eastAsia="de-DE"/>
        </w:rPr>
        <w:t xml:space="preserve">- </w:t>
      </w:r>
      <w:r w:rsidR="00586ABA">
        <w:rPr>
          <w:rFonts w:ascii="PT Serif" w:hAnsi="PT Serif"/>
          <w:lang w:val="fr-FR" w:eastAsia="de-DE"/>
        </w:rPr>
        <w:t>Ê</w:t>
      </w:r>
      <w:r w:rsidRPr="00977157">
        <w:rPr>
          <w:rFonts w:ascii="PT Serif" w:hAnsi="PT Serif"/>
          <w:lang w:val="fr-FR" w:eastAsia="de-DE"/>
        </w:rPr>
        <w:t>tre sincère et avoir la foi</w:t>
      </w:r>
      <w:r w:rsidR="00015DC0">
        <w:rPr>
          <w:rFonts w:ascii="PT Serif" w:hAnsi="PT Serif"/>
          <w:lang w:val="fr-FR" w:eastAsia="de-DE"/>
        </w:rPr>
        <w:t>.</w:t>
      </w:r>
    </w:p>
    <w:p w:rsidR="00015DC0" w:rsidRDefault="00015DC0" w:rsidP="00327CB7">
      <w:pPr>
        <w:spacing w:after="0" w:line="240" w:lineRule="auto"/>
        <w:jc w:val="both"/>
        <w:rPr>
          <w:rFonts w:ascii="PT Serif" w:hAnsi="PT Serif"/>
          <w:lang w:val="fr-FR" w:eastAsia="de-DE"/>
        </w:rPr>
      </w:pPr>
    </w:p>
    <w:p w:rsidR="00977157" w:rsidRPr="00977157" w:rsidRDefault="00977157" w:rsidP="00327CB7">
      <w:pPr>
        <w:spacing w:after="0" w:line="240" w:lineRule="auto"/>
        <w:jc w:val="both"/>
        <w:rPr>
          <w:rFonts w:ascii="PT Serif" w:hAnsi="PT Serif"/>
          <w:lang w:val="fr-FR" w:eastAsia="de-DE"/>
        </w:rPr>
      </w:pPr>
      <w:r w:rsidRPr="00977157">
        <w:rPr>
          <w:rFonts w:ascii="PT Serif" w:hAnsi="PT Serif"/>
          <w:lang w:val="fr-FR" w:eastAsia="de-DE"/>
        </w:rPr>
        <w:t>Sachez que toutes choses appartenant à la pé</w:t>
      </w:r>
      <w:r w:rsidR="00586ABA">
        <w:rPr>
          <w:rFonts w:ascii="PT Serif" w:hAnsi="PT Serif"/>
          <w:lang w:val="fr-FR" w:eastAsia="de-DE"/>
        </w:rPr>
        <w:t>riode de l'ignorance, sont mises</w:t>
      </w:r>
      <w:r w:rsidRPr="00977157">
        <w:rPr>
          <w:rFonts w:ascii="PT Serif" w:hAnsi="PT Serif"/>
          <w:lang w:val="fr-FR" w:eastAsia="de-DE"/>
        </w:rPr>
        <w:t xml:space="preserve"> sous mes pieds et considérées comme invalide</w:t>
      </w:r>
      <w:r w:rsidR="00586ABA">
        <w:rPr>
          <w:rFonts w:ascii="PT Serif" w:hAnsi="PT Serif"/>
          <w:lang w:val="fr-FR" w:eastAsia="de-DE"/>
        </w:rPr>
        <w:t>s</w:t>
      </w:r>
      <w:r w:rsidR="00015DC0">
        <w:rPr>
          <w:rFonts w:ascii="PT Serif" w:hAnsi="PT Serif"/>
          <w:lang w:val="fr-FR" w:eastAsia="de-DE"/>
        </w:rPr>
        <w:t>.</w:t>
      </w:r>
    </w:p>
    <w:p w:rsidR="00C33F6E" w:rsidRPr="00327CB7" w:rsidRDefault="00C33F6E" w:rsidP="00327CB7">
      <w:pPr>
        <w:spacing w:after="0" w:line="240" w:lineRule="auto"/>
        <w:jc w:val="both"/>
        <w:rPr>
          <w:rFonts w:ascii="PT Serif" w:hAnsi="PT Serif"/>
          <w:lang w:val="fr-FR"/>
        </w:rPr>
      </w:pPr>
      <w:r w:rsidRPr="001A435E">
        <w:rPr>
          <w:rFonts w:ascii="PT Serif" w:hAnsi="PT Serif"/>
          <w:lang w:val="fr-FR" w:eastAsia="de-DE"/>
        </w:rPr>
        <w:t>Tous les intérêts de la période de l'ignorance sont levés et son considéré</w:t>
      </w:r>
      <w:r w:rsidR="001A435E" w:rsidRPr="001A435E">
        <w:rPr>
          <w:rFonts w:ascii="PT Serif" w:hAnsi="PT Serif"/>
          <w:lang w:val="fr-FR" w:eastAsia="de-DE"/>
        </w:rPr>
        <w:t>s</w:t>
      </w:r>
      <w:r w:rsidRPr="001A435E">
        <w:rPr>
          <w:rFonts w:ascii="PT Serif" w:hAnsi="PT Serif"/>
          <w:lang w:val="fr-FR" w:eastAsia="de-DE"/>
        </w:rPr>
        <w:t xml:space="preserve"> comme nuls. </w:t>
      </w:r>
    </w:p>
    <w:p w:rsidR="00977157" w:rsidRPr="00977157" w:rsidRDefault="00977157" w:rsidP="00327CB7">
      <w:pPr>
        <w:spacing w:after="0" w:line="240" w:lineRule="auto"/>
        <w:jc w:val="both"/>
        <w:rPr>
          <w:rFonts w:ascii="PT Serif" w:hAnsi="PT Serif"/>
          <w:bCs/>
          <w:lang w:val="fr-FR"/>
        </w:rPr>
      </w:pPr>
    </w:p>
    <w:p w:rsidR="00977157" w:rsidRPr="00977157" w:rsidRDefault="00977157" w:rsidP="00327CB7">
      <w:pPr>
        <w:pStyle w:val="Sansinterligne"/>
        <w:rPr>
          <w:rFonts w:ascii="PT Serif" w:hAnsi="PT Serif"/>
          <w:b/>
          <w:bCs/>
          <w:sz w:val="22"/>
          <w:szCs w:val="22"/>
          <w:lang w:val="fr-FR" w:eastAsia="fr-FR"/>
        </w:rPr>
      </w:pPr>
      <w:r w:rsidRPr="00977157">
        <w:rPr>
          <w:rFonts w:ascii="PT Serif" w:hAnsi="PT Serif"/>
          <w:b/>
          <w:bCs/>
          <w:sz w:val="22"/>
          <w:szCs w:val="22"/>
          <w:lang w:val="fr-FR" w:eastAsia="fr-FR"/>
        </w:rPr>
        <w:t>Ô peuple !</w:t>
      </w:r>
    </w:p>
    <w:p w:rsidR="00977157" w:rsidRPr="00977157" w:rsidRDefault="00977157" w:rsidP="00327CB7">
      <w:pPr>
        <w:pStyle w:val="Sansinterligne"/>
        <w:rPr>
          <w:rFonts w:ascii="PT Serif" w:hAnsi="PT Serif"/>
          <w:sz w:val="22"/>
          <w:szCs w:val="22"/>
          <w:lang w:val="fr-FR" w:eastAsia="fr-FR"/>
        </w:rPr>
      </w:pPr>
      <w:r w:rsidRPr="00977157">
        <w:rPr>
          <w:rFonts w:ascii="PT Serif" w:hAnsi="PT Serif"/>
          <w:sz w:val="22"/>
          <w:szCs w:val="22"/>
          <w:lang w:val="fr-FR" w:eastAsia="fr-FR"/>
        </w:rPr>
        <w:t xml:space="preserve">Satan a perdu tout espoir de pouvoir vous amener à commettre les grands péchés sur cette terre. Cependant, ne lui faites pas plaisir lors de vos actes </w:t>
      </w:r>
      <w:r w:rsidR="00624DB7" w:rsidRPr="00624DB7">
        <w:rPr>
          <w:rFonts w:ascii="PT Serif" w:hAnsi="PT Serif"/>
          <w:sz w:val="22"/>
          <w:szCs w:val="22"/>
          <w:lang w:val="fr-FR" w:eastAsia="fr-FR"/>
        </w:rPr>
        <w:t>quelconque</w:t>
      </w:r>
      <w:r w:rsidR="00624DB7">
        <w:rPr>
          <w:rFonts w:ascii="PT Serif" w:hAnsi="PT Serif"/>
          <w:sz w:val="22"/>
          <w:szCs w:val="22"/>
          <w:lang w:val="fr-FR" w:eastAsia="fr-FR"/>
        </w:rPr>
        <w:t>s</w:t>
      </w:r>
      <w:r w:rsidRPr="00977157">
        <w:rPr>
          <w:rFonts w:ascii="PT Serif" w:hAnsi="PT Serif"/>
          <w:sz w:val="22"/>
          <w:szCs w:val="22"/>
          <w:lang w:val="fr-FR" w:eastAsia="fr-FR"/>
        </w:rPr>
        <w:t xml:space="preserve"> en le </w:t>
      </w:r>
      <w:r w:rsidRPr="00977157">
        <w:rPr>
          <w:rFonts w:ascii="PT Serif" w:hAnsi="PT Serif"/>
          <w:sz w:val="22"/>
          <w:szCs w:val="22"/>
          <w:lang w:val="fr-FR" w:eastAsia="fr-FR"/>
        </w:rPr>
        <w:lastRenderedPageBreak/>
        <w:t>suivant dans les péchés mineurs. Méfiez-vous de lui pour le salut de votre religion</w:t>
      </w:r>
      <w:r w:rsidR="00624DB7">
        <w:rPr>
          <w:rFonts w:ascii="PT Serif" w:hAnsi="PT Serif"/>
          <w:sz w:val="22"/>
          <w:szCs w:val="22"/>
          <w:lang w:val="fr-FR" w:eastAsia="fr-FR"/>
        </w:rPr>
        <w:t> ! </w:t>
      </w:r>
    </w:p>
    <w:p w:rsidR="00977157" w:rsidRPr="00977157" w:rsidRDefault="00977157" w:rsidP="00327CB7">
      <w:pPr>
        <w:pStyle w:val="Sansinterligne"/>
        <w:rPr>
          <w:rFonts w:ascii="PT Serif" w:hAnsi="PT Serif"/>
          <w:sz w:val="22"/>
          <w:szCs w:val="22"/>
          <w:lang w:val="fr-FR" w:eastAsia="fr-FR"/>
        </w:rPr>
      </w:pPr>
    </w:p>
    <w:p w:rsidR="00977157" w:rsidRPr="00977157" w:rsidRDefault="00977157" w:rsidP="00327CB7">
      <w:pPr>
        <w:pStyle w:val="Sansinterligne"/>
        <w:rPr>
          <w:rFonts w:ascii="PT Serif" w:hAnsi="PT Serif"/>
          <w:b/>
          <w:bCs/>
          <w:sz w:val="22"/>
          <w:szCs w:val="22"/>
          <w:lang w:val="fr-FR" w:eastAsia="fr-FR"/>
        </w:rPr>
      </w:pPr>
      <w:r w:rsidRPr="00977157">
        <w:rPr>
          <w:rFonts w:ascii="PT Serif" w:hAnsi="PT Serif"/>
          <w:b/>
          <w:bCs/>
          <w:sz w:val="22"/>
          <w:szCs w:val="22"/>
          <w:lang w:val="fr-FR" w:eastAsia="fr-FR"/>
        </w:rPr>
        <w:t xml:space="preserve">Ô peuple ! </w:t>
      </w:r>
    </w:p>
    <w:p w:rsidR="00977157" w:rsidRPr="00977157" w:rsidRDefault="00977157" w:rsidP="00327CB7">
      <w:pPr>
        <w:pStyle w:val="Sansinterligne"/>
        <w:rPr>
          <w:rFonts w:ascii="PT Serif" w:hAnsi="PT Serif"/>
          <w:sz w:val="22"/>
          <w:szCs w:val="22"/>
          <w:lang w:val="fr-FR" w:eastAsia="fr-FR"/>
        </w:rPr>
      </w:pPr>
      <w:r w:rsidRPr="00977157">
        <w:rPr>
          <w:rFonts w:ascii="PT Serif" w:hAnsi="PT Serif"/>
          <w:sz w:val="22"/>
          <w:szCs w:val="22"/>
          <w:lang w:val="fr-FR" w:eastAsia="fr-FR"/>
        </w:rPr>
        <w:t xml:space="preserve">Craignez Allah à propos des </w:t>
      </w:r>
      <w:r w:rsidR="00624DB7" w:rsidRPr="00977157">
        <w:rPr>
          <w:rFonts w:ascii="PT Serif" w:hAnsi="PT Serif"/>
          <w:sz w:val="22"/>
          <w:szCs w:val="22"/>
          <w:lang w:val="fr-FR" w:eastAsia="fr-FR"/>
        </w:rPr>
        <w:t xml:space="preserve">femmes ! </w:t>
      </w:r>
      <w:r w:rsidRPr="00977157">
        <w:rPr>
          <w:rFonts w:ascii="PT Serif" w:hAnsi="PT Serif"/>
          <w:sz w:val="22"/>
          <w:szCs w:val="22"/>
          <w:lang w:val="fr-FR" w:eastAsia="fr-FR"/>
        </w:rPr>
        <w:t>Souvenez-vous que c’est par la permission d’Allah que vous les avez prises pour épouses et que c’est Allah</w:t>
      </w:r>
      <w:r w:rsidR="00624DB7">
        <w:rPr>
          <w:rFonts w:ascii="PT Serif" w:hAnsi="PT Serif"/>
          <w:sz w:val="22"/>
          <w:szCs w:val="22"/>
          <w:lang w:val="fr-FR" w:eastAsia="fr-FR"/>
        </w:rPr>
        <w:t xml:space="preserve"> qui vous les a confiées.</w:t>
      </w:r>
    </w:p>
    <w:p w:rsidR="00977157" w:rsidRPr="00977157" w:rsidRDefault="00977157" w:rsidP="00327CB7">
      <w:pPr>
        <w:pStyle w:val="Sansinterligne"/>
        <w:rPr>
          <w:rFonts w:ascii="PT Serif" w:hAnsi="PT Serif"/>
          <w:b/>
          <w:bCs/>
          <w:sz w:val="22"/>
          <w:szCs w:val="22"/>
          <w:lang w:val="fr-FR" w:eastAsia="fr-FR"/>
        </w:rPr>
      </w:pPr>
    </w:p>
    <w:p w:rsidR="00977157" w:rsidRPr="00977157" w:rsidRDefault="00977157" w:rsidP="00327CB7">
      <w:pPr>
        <w:pStyle w:val="Sansinterligne"/>
        <w:rPr>
          <w:rFonts w:ascii="PT Serif" w:hAnsi="PT Serif"/>
          <w:b/>
          <w:bCs/>
          <w:sz w:val="22"/>
          <w:szCs w:val="22"/>
          <w:lang w:val="fr-FR" w:eastAsia="fr-FR"/>
        </w:rPr>
      </w:pPr>
      <w:r w:rsidRPr="00977157">
        <w:rPr>
          <w:rFonts w:ascii="PT Serif" w:hAnsi="PT Serif"/>
          <w:b/>
          <w:bCs/>
          <w:sz w:val="22"/>
          <w:szCs w:val="22"/>
          <w:lang w:val="fr-FR" w:eastAsia="fr-FR"/>
        </w:rPr>
        <w:t xml:space="preserve">Ô peuple !  </w:t>
      </w:r>
    </w:p>
    <w:p w:rsidR="00977157" w:rsidRPr="00977157" w:rsidRDefault="00977157" w:rsidP="00327CB7">
      <w:pPr>
        <w:pStyle w:val="Sansinterligne"/>
        <w:rPr>
          <w:rFonts w:ascii="PT Serif" w:hAnsi="PT Serif"/>
          <w:sz w:val="22"/>
          <w:szCs w:val="22"/>
          <w:lang w:val="fr-FR" w:eastAsia="fr-FR"/>
        </w:rPr>
      </w:pPr>
      <w:r w:rsidRPr="00977157">
        <w:rPr>
          <w:rFonts w:ascii="PT Serif" w:hAnsi="PT Serif"/>
          <w:sz w:val="22"/>
          <w:szCs w:val="22"/>
          <w:lang w:val="fr-FR" w:eastAsia="fr-FR"/>
        </w:rPr>
        <w:t xml:space="preserve">Il est vrai </w:t>
      </w:r>
      <w:r w:rsidR="00624DB7">
        <w:rPr>
          <w:rFonts w:ascii="PT Serif" w:hAnsi="PT Serif"/>
          <w:sz w:val="22"/>
          <w:szCs w:val="22"/>
          <w:lang w:val="fr-FR" w:eastAsia="fr-FR"/>
        </w:rPr>
        <w:t>que vous avez certains droits sur</w:t>
      </w:r>
      <w:r w:rsidRPr="00977157">
        <w:rPr>
          <w:rFonts w:ascii="PT Serif" w:hAnsi="PT Serif"/>
          <w:sz w:val="22"/>
          <w:szCs w:val="22"/>
          <w:lang w:val="fr-FR" w:eastAsia="fr-FR"/>
        </w:rPr>
        <w:t xml:space="preserve"> vos femmes, mais elles aussi ont des droits sur vous.</w:t>
      </w:r>
    </w:p>
    <w:p w:rsidR="00977157" w:rsidRPr="00977157" w:rsidRDefault="00977157" w:rsidP="00327CB7">
      <w:pPr>
        <w:pStyle w:val="Sansinterligne"/>
        <w:rPr>
          <w:rFonts w:ascii="PT Serif" w:hAnsi="PT Serif"/>
          <w:sz w:val="22"/>
          <w:szCs w:val="22"/>
          <w:lang w:val="fr-FR" w:eastAsia="fr-FR"/>
        </w:rPr>
      </w:pPr>
      <w:r w:rsidRPr="00977157">
        <w:rPr>
          <w:rFonts w:ascii="PT Serif" w:hAnsi="PT Serif"/>
          <w:sz w:val="22"/>
          <w:szCs w:val="22"/>
          <w:lang w:val="fr-FR" w:eastAsia="fr-FR"/>
        </w:rPr>
        <w:t xml:space="preserve">Concernant les femmes, je vous conseille de bien les traiter et d’être bon envers elles. Car elles vous ont été confiées, et elles sont faibles et fragiles </w:t>
      </w:r>
      <w:r w:rsidR="00624DB7">
        <w:rPr>
          <w:rFonts w:ascii="PT Serif" w:hAnsi="PT Serif"/>
          <w:sz w:val="22"/>
          <w:szCs w:val="22"/>
          <w:lang w:val="fr-FR" w:eastAsia="fr-FR"/>
        </w:rPr>
        <w:t xml:space="preserve">par rapport </w:t>
      </w:r>
      <w:r w:rsidRPr="00977157">
        <w:rPr>
          <w:rFonts w:ascii="PT Serif" w:hAnsi="PT Serif"/>
          <w:sz w:val="22"/>
          <w:szCs w:val="22"/>
          <w:lang w:val="fr-FR" w:eastAsia="fr-FR"/>
        </w:rPr>
        <w:t>à vous.</w:t>
      </w:r>
    </w:p>
    <w:p w:rsidR="00977157" w:rsidRPr="00977157" w:rsidRDefault="00977157" w:rsidP="00327CB7">
      <w:pPr>
        <w:spacing w:after="0" w:line="240" w:lineRule="auto"/>
        <w:jc w:val="both"/>
        <w:rPr>
          <w:rFonts w:ascii="PT Serif" w:hAnsi="PT Serif"/>
          <w:bCs/>
          <w:lang w:val="fr-FR"/>
        </w:rPr>
      </w:pPr>
    </w:p>
    <w:p w:rsidR="007C212F" w:rsidRPr="00327CB7" w:rsidRDefault="00977157" w:rsidP="00327CB7">
      <w:pPr>
        <w:spacing w:after="0" w:line="240" w:lineRule="auto"/>
        <w:jc w:val="both"/>
        <w:rPr>
          <w:rFonts w:ascii="PT Serif" w:hAnsi="PT Serif"/>
          <w:b/>
          <w:bCs/>
          <w:shd w:val="clear" w:color="auto" w:fill="FFFFFF"/>
          <w:lang w:val="fr-FR"/>
        </w:rPr>
      </w:pPr>
      <w:r w:rsidRPr="00977157">
        <w:rPr>
          <w:rFonts w:ascii="PT Serif" w:hAnsi="PT Serif"/>
          <w:b/>
          <w:bCs/>
          <w:shd w:val="clear" w:color="auto" w:fill="FFFFFF"/>
          <w:lang w:val="fr-FR"/>
        </w:rPr>
        <w:t xml:space="preserve">Ô hommes ! </w:t>
      </w:r>
    </w:p>
    <w:p w:rsidR="007C212F" w:rsidRPr="00327CB7" w:rsidRDefault="007C212F" w:rsidP="00327CB7">
      <w:pPr>
        <w:spacing w:after="0" w:line="240" w:lineRule="auto"/>
        <w:jc w:val="both"/>
        <w:rPr>
          <w:rFonts w:ascii="PT Serif" w:hAnsi="PT Serif"/>
          <w:lang w:val="fr-FR"/>
        </w:rPr>
      </w:pPr>
      <w:r w:rsidRPr="00327CB7">
        <w:rPr>
          <w:rStyle w:val="VarsaylanParagrafYazTipi"/>
          <w:rFonts w:ascii="PT Serif" w:hAnsi="PT Serif"/>
          <w:shd w:val="clear" w:color="auto" w:fill="FFFFFF"/>
          <w:lang w:val="fr-FR"/>
        </w:rPr>
        <w:t>Retenez bien ce que je vous transmets. Je laisse derrière moi une telle chose que si vous vous y conformez, vous ne vous égarerez pas. Ceci est :</w:t>
      </w:r>
    </w:p>
    <w:p w:rsidR="007C212F" w:rsidRPr="00327CB7" w:rsidRDefault="007C212F" w:rsidP="00327CB7">
      <w:pPr>
        <w:spacing w:after="0" w:line="240" w:lineRule="auto"/>
        <w:jc w:val="both"/>
        <w:rPr>
          <w:rFonts w:ascii="PT Serif" w:hAnsi="PT Serif"/>
          <w:shd w:val="clear" w:color="auto" w:fill="FFFFFF"/>
          <w:lang w:val="fr-FR"/>
        </w:rPr>
      </w:pPr>
      <w:r w:rsidRPr="00327CB7">
        <w:rPr>
          <w:rFonts w:ascii="PT Serif" w:hAnsi="PT Serif"/>
          <w:shd w:val="clear" w:color="auto" w:fill="FFFFFF"/>
          <w:lang w:val="fr-FR"/>
        </w:rPr>
        <w:t>-Le Livre d’Allah.</w:t>
      </w:r>
    </w:p>
    <w:p w:rsidR="007C212F" w:rsidRPr="00327CB7" w:rsidRDefault="007C212F" w:rsidP="00327CB7">
      <w:pPr>
        <w:spacing w:after="0" w:line="240" w:lineRule="auto"/>
        <w:jc w:val="both"/>
        <w:rPr>
          <w:rFonts w:ascii="PT Serif" w:hAnsi="PT Serif"/>
          <w:shd w:val="clear" w:color="auto" w:fill="FFFFFF"/>
          <w:lang w:val="fr-FR"/>
        </w:rPr>
      </w:pPr>
      <w:r w:rsidRPr="00327CB7">
        <w:rPr>
          <w:rFonts w:ascii="PT Serif" w:hAnsi="PT Serif"/>
          <w:shd w:val="clear" w:color="auto" w:fill="FFFFFF"/>
          <w:lang w:val="fr-FR"/>
        </w:rPr>
        <w:t>-Et la sounna du Messager d’Allah.</w:t>
      </w:r>
    </w:p>
    <w:p w:rsidR="00E426BE" w:rsidRDefault="00E426BE" w:rsidP="00327CB7">
      <w:pPr>
        <w:spacing w:after="0" w:line="240" w:lineRule="auto"/>
        <w:jc w:val="both"/>
        <w:rPr>
          <w:rFonts w:ascii="PT Serif" w:hAnsi="PT Serif"/>
          <w:b/>
          <w:bCs/>
          <w:shd w:val="clear" w:color="auto" w:fill="FFFFFF"/>
          <w:lang w:val="fr-FR"/>
        </w:rPr>
      </w:pPr>
    </w:p>
    <w:p w:rsidR="007C212F" w:rsidRPr="00327CB7" w:rsidRDefault="00977157" w:rsidP="00327CB7">
      <w:pPr>
        <w:spacing w:after="0" w:line="240" w:lineRule="auto"/>
        <w:jc w:val="both"/>
        <w:rPr>
          <w:rFonts w:ascii="PT Serif" w:hAnsi="PT Serif"/>
          <w:b/>
          <w:bCs/>
          <w:shd w:val="clear" w:color="auto" w:fill="FFFFFF"/>
          <w:lang w:val="fr-FR"/>
        </w:rPr>
      </w:pPr>
      <w:r w:rsidRPr="00977157">
        <w:rPr>
          <w:rFonts w:ascii="PT Serif" w:hAnsi="PT Serif"/>
          <w:b/>
          <w:bCs/>
          <w:shd w:val="clear" w:color="auto" w:fill="FFFFFF"/>
          <w:lang w:val="fr-FR"/>
        </w:rPr>
        <w:t xml:space="preserve">Ô hommes ! </w:t>
      </w:r>
    </w:p>
    <w:p w:rsidR="007C212F" w:rsidRPr="00327CB7" w:rsidRDefault="007C212F" w:rsidP="00327CB7">
      <w:pPr>
        <w:spacing w:after="0" w:line="240" w:lineRule="auto"/>
        <w:jc w:val="both"/>
        <w:rPr>
          <w:rFonts w:ascii="PT Serif" w:hAnsi="PT Serif"/>
          <w:lang w:val="fr-FR"/>
        </w:rPr>
      </w:pPr>
      <w:r w:rsidRPr="00327CB7">
        <w:rPr>
          <w:rFonts w:ascii="PT Serif" w:hAnsi="PT Serif"/>
          <w:shd w:val="clear" w:color="auto" w:fill="FFFFFF"/>
          <w:lang w:val="fr-FR"/>
        </w:rPr>
        <w:t>Vous avez le même Dieu, le même père, vous êtes tous de la descendance d’Adam. Et Adam est fait de terre. Aucune personne n’est supérieure à une autre, si ce n’est en piété et en bonnes actions</w:t>
      </w:r>
      <w:r w:rsidR="00944B2E" w:rsidRPr="00327CB7">
        <w:rPr>
          <w:rFonts w:ascii="PT Serif" w:hAnsi="PT Serif"/>
          <w:shd w:val="clear" w:color="auto" w:fill="FFFFFF"/>
          <w:lang w:val="fr-FR"/>
        </w:rPr>
        <w:t xml:space="preserve">. </w:t>
      </w:r>
      <w:r w:rsidRPr="00327CB7">
        <w:rPr>
          <w:rFonts w:ascii="PT Serif" w:hAnsi="PT Serif"/>
          <w:shd w:val="clear" w:color="auto" w:fill="FFFFFF"/>
          <w:lang w:val="fr-FR"/>
        </w:rPr>
        <w:t>Ainsi, l’</w:t>
      </w:r>
      <w:r w:rsidR="00586ABA" w:rsidRPr="00327CB7">
        <w:rPr>
          <w:rFonts w:ascii="PT Serif" w:hAnsi="PT Serif"/>
          <w:shd w:val="clear" w:color="auto" w:fill="FFFFFF"/>
          <w:lang w:val="fr-FR"/>
        </w:rPr>
        <w:t>A</w:t>
      </w:r>
      <w:r w:rsidRPr="00327CB7">
        <w:rPr>
          <w:rFonts w:ascii="PT Serif" w:hAnsi="PT Serif"/>
          <w:shd w:val="clear" w:color="auto" w:fill="FFFFFF"/>
          <w:lang w:val="fr-FR"/>
        </w:rPr>
        <w:t>rabe n’est pas supérieur à celui qui n’</w:t>
      </w:r>
      <w:r w:rsidR="00586ABA" w:rsidRPr="00327CB7">
        <w:rPr>
          <w:rFonts w:ascii="PT Serif" w:hAnsi="PT Serif"/>
          <w:shd w:val="clear" w:color="auto" w:fill="FFFFFF"/>
          <w:lang w:val="fr-FR"/>
        </w:rPr>
        <w:t>est pas A</w:t>
      </w:r>
      <w:r w:rsidRPr="00327CB7">
        <w:rPr>
          <w:rFonts w:ascii="PT Serif" w:hAnsi="PT Serif"/>
          <w:shd w:val="clear" w:color="auto" w:fill="FFFFFF"/>
          <w:lang w:val="fr-FR"/>
        </w:rPr>
        <w:t>rabe.</w:t>
      </w:r>
    </w:p>
    <w:p w:rsidR="007C212F" w:rsidRPr="00977157" w:rsidRDefault="007C212F" w:rsidP="00327CB7">
      <w:pPr>
        <w:spacing w:after="0" w:line="240" w:lineRule="auto"/>
        <w:jc w:val="both"/>
        <w:rPr>
          <w:rFonts w:ascii="PT Serif" w:hAnsi="PT Serif"/>
          <w:lang w:val="fr-FR"/>
        </w:rPr>
      </w:pPr>
    </w:p>
    <w:p w:rsidR="00977157" w:rsidRPr="00977157" w:rsidRDefault="00977157" w:rsidP="00327CB7">
      <w:pPr>
        <w:spacing w:after="0" w:line="240" w:lineRule="auto"/>
        <w:jc w:val="both"/>
        <w:rPr>
          <w:rFonts w:ascii="PT Serif" w:hAnsi="PT Serif"/>
          <w:bCs/>
          <w:lang w:val="fr-FR"/>
        </w:rPr>
      </w:pPr>
    </w:p>
    <w:p w:rsidR="00977157" w:rsidRPr="00977157" w:rsidRDefault="00977157" w:rsidP="00327CB7">
      <w:pPr>
        <w:spacing w:after="0" w:line="240" w:lineRule="auto"/>
        <w:jc w:val="both"/>
        <w:rPr>
          <w:rFonts w:ascii="PT Serif" w:hAnsi="PT Serif" w:cs="Arial"/>
          <w:b/>
          <w:bCs/>
          <w:shd w:val="clear" w:color="auto" w:fill="FFFFFF"/>
          <w:lang w:val="fr-FR"/>
        </w:rPr>
      </w:pPr>
      <w:r w:rsidRPr="00977157">
        <w:rPr>
          <w:rFonts w:ascii="PT Serif" w:hAnsi="PT Serif" w:cs="Arial"/>
          <w:b/>
          <w:bCs/>
          <w:shd w:val="clear" w:color="auto" w:fill="FFFFFF"/>
          <w:lang w:val="fr-FR"/>
        </w:rPr>
        <w:t>Ô Musulmans !</w:t>
      </w:r>
    </w:p>
    <w:p w:rsidR="00944B2E" w:rsidRPr="00327CB7" w:rsidRDefault="00586ABA" w:rsidP="00327CB7">
      <w:pPr>
        <w:spacing w:after="0" w:line="240" w:lineRule="auto"/>
        <w:jc w:val="both"/>
        <w:rPr>
          <w:rFonts w:ascii="PT Serif" w:hAnsi="PT Serif" w:cs="Arial"/>
          <w:shd w:val="clear" w:color="auto" w:fill="FFFFFF"/>
          <w:lang w:val="fr-FR"/>
        </w:rPr>
      </w:pPr>
      <w:r w:rsidRPr="00327CB7">
        <w:rPr>
          <w:rFonts w:ascii="PT Serif" w:hAnsi="PT Serif" w:cs="Arial"/>
          <w:shd w:val="clear" w:color="auto" w:fill="FFFFFF"/>
          <w:lang w:val="fr-FR"/>
        </w:rPr>
        <w:t>Même s’il</w:t>
      </w:r>
      <w:r w:rsidR="00944B2E" w:rsidRPr="00327CB7">
        <w:rPr>
          <w:rFonts w:ascii="PT Serif" w:hAnsi="PT Serif" w:cs="Arial"/>
          <w:shd w:val="clear" w:color="auto" w:fill="FFFFFF"/>
          <w:lang w:val="fr-FR"/>
        </w:rPr>
        <w:t xml:space="preserve"> s’agit d’un esclave auquel il manque un organe, écoutez et obéissez </w:t>
      </w:r>
      <w:r w:rsidR="00327CB7" w:rsidRPr="00327CB7">
        <w:rPr>
          <w:rFonts w:ascii="PT Serif" w:hAnsi="PT Serif" w:cs="Arial"/>
          <w:shd w:val="clear" w:color="auto" w:fill="FFFFFF"/>
          <w:lang w:val="fr-FR"/>
        </w:rPr>
        <w:t xml:space="preserve">à </w:t>
      </w:r>
      <w:r w:rsidR="00F7659B">
        <w:rPr>
          <w:rFonts w:ascii="PT Serif" w:hAnsi="PT Serif" w:cs="Arial"/>
          <w:shd w:val="clear" w:color="auto" w:fill="FFFFFF"/>
          <w:lang w:val="fr-FR"/>
        </w:rPr>
        <w:t>celui qui a été nommé</w:t>
      </w:r>
      <w:r w:rsidR="00944B2E" w:rsidRPr="00327CB7">
        <w:rPr>
          <w:rFonts w:ascii="PT Serif" w:hAnsi="PT Serif" w:cs="Arial"/>
          <w:shd w:val="clear" w:color="auto" w:fill="FFFFFF"/>
          <w:lang w:val="fr-FR"/>
        </w:rPr>
        <w:t xml:space="preserve"> pour vous diriger tant qu’il le fait en se conformant au Livre d’Allah.</w:t>
      </w:r>
    </w:p>
    <w:p w:rsidR="00977157" w:rsidRPr="00977157" w:rsidRDefault="00977157" w:rsidP="00327CB7">
      <w:pPr>
        <w:pStyle w:val="NormalWeb"/>
        <w:shd w:val="clear" w:color="auto" w:fill="FFFFFF"/>
        <w:spacing w:before="0" w:beforeAutospacing="0" w:after="0" w:afterAutospacing="0"/>
        <w:jc w:val="both"/>
        <w:rPr>
          <w:rFonts w:ascii="PT Serif" w:hAnsi="PT Serif" w:cs="Arial"/>
          <w:sz w:val="22"/>
          <w:szCs w:val="22"/>
          <w:lang w:val="fr-FR"/>
        </w:rPr>
      </w:pPr>
      <w:r w:rsidRPr="00977157">
        <w:rPr>
          <w:rFonts w:ascii="PT Serif" w:hAnsi="PT Serif" w:cs="Arial"/>
          <w:sz w:val="22"/>
          <w:szCs w:val="22"/>
          <w:lang w:val="fr-FR"/>
        </w:rPr>
        <w:t>Vous serez interrogés à mon sujet, que direz-vous alors ? Et la foule de répondre : </w:t>
      </w:r>
      <w:r w:rsidRPr="00977157">
        <w:rPr>
          <w:rFonts w:ascii="PT Serif" w:hAnsi="PT Serif" w:cs="Arial"/>
          <w:b/>
          <w:bCs/>
          <w:sz w:val="22"/>
          <w:szCs w:val="22"/>
          <w:lang w:val="fr-FR"/>
        </w:rPr>
        <w:t>« Nous certifions que tu nous as communiqué ton message, que tu as accompli ta mission et que tu nous as prodigué tes conseils. »</w:t>
      </w:r>
      <w:r w:rsidRPr="00977157">
        <w:rPr>
          <w:rFonts w:ascii="PT Serif" w:hAnsi="PT Serif" w:cs="Arial"/>
          <w:sz w:val="22"/>
          <w:szCs w:val="22"/>
          <w:lang w:val="fr-FR"/>
        </w:rPr>
        <w:t xml:space="preserve"> </w:t>
      </w:r>
    </w:p>
    <w:p w:rsidR="00977157" w:rsidRPr="00977157" w:rsidRDefault="00977157" w:rsidP="00327CB7">
      <w:pPr>
        <w:pStyle w:val="NormalWeb"/>
        <w:shd w:val="clear" w:color="auto" w:fill="FFFFFF"/>
        <w:spacing w:before="0" w:beforeAutospacing="0" w:after="0" w:afterAutospacing="0"/>
        <w:jc w:val="both"/>
        <w:rPr>
          <w:rFonts w:ascii="PT Serif" w:hAnsi="PT Serif" w:cs="Arial"/>
          <w:sz w:val="22"/>
          <w:szCs w:val="22"/>
          <w:lang w:val="fr-FR"/>
        </w:rPr>
      </w:pPr>
      <w:r w:rsidRPr="00977157">
        <w:rPr>
          <w:rFonts w:ascii="PT Serif" w:hAnsi="PT Serif" w:cs="Arial"/>
          <w:sz w:val="22"/>
          <w:szCs w:val="22"/>
          <w:lang w:val="fr-FR"/>
        </w:rPr>
        <w:t xml:space="preserve">Le Prophète </w:t>
      </w:r>
      <w:r w:rsidR="00AA2FEA">
        <w:rPr>
          <w:rFonts w:ascii="PT Serif" w:hAnsi="PT Serif" w:cs="Arial"/>
          <w:sz w:val="22"/>
          <w:szCs w:val="22"/>
          <w:lang w:val="fr-FR"/>
        </w:rPr>
        <w:t>–</w:t>
      </w:r>
      <w:r w:rsidRPr="00977157">
        <w:rPr>
          <w:rFonts w:ascii="PT Serif" w:hAnsi="PT Serif" w:cs="Arial"/>
          <w:sz w:val="22"/>
          <w:szCs w:val="22"/>
          <w:lang w:val="fr-FR"/>
        </w:rPr>
        <w:t>SAS</w:t>
      </w:r>
      <w:r w:rsidR="00AA2FEA">
        <w:rPr>
          <w:rFonts w:ascii="PT Serif" w:hAnsi="PT Serif" w:cs="Arial"/>
          <w:sz w:val="22"/>
          <w:szCs w:val="22"/>
          <w:lang w:val="fr-FR"/>
        </w:rPr>
        <w:t>-</w:t>
      </w:r>
      <w:r w:rsidRPr="00977157">
        <w:rPr>
          <w:rFonts w:ascii="PT Serif" w:hAnsi="PT Serif" w:cs="Arial"/>
          <w:sz w:val="22"/>
          <w:szCs w:val="22"/>
          <w:lang w:val="fr-FR"/>
        </w:rPr>
        <w:t xml:space="preserve"> leva l’index vers le ciel en déclarant à trois reprises : </w:t>
      </w:r>
      <w:r w:rsidRPr="00977157">
        <w:rPr>
          <w:rFonts w:ascii="PT Serif" w:hAnsi="PT Serif" w:cs="Arial"/>
          <w:b/>
          <w:bCs/>
          <w:sz w:val="22"/>
          <w:szCs w:val="22"/>
          <w:lang w:val="fr-FR"/>
        </w:rPr>
        <w:t>« Ô Mon Dieu, sois en témoin ! »</w:t>
      </w:r>
    </w:p>
    <w:p w:rsidR="00977157" w:rsidRDefault="00977157" w:rsidP="00327CB7">
      <w:pPr>
        <w:spacing w:after="0" w:line="240" w:lineRule="auto"/>
        <w:jc w:val="both"/>
        <w:rPr>
          <w:rFonts w:ascii="PT Serif" w:hAnsi="PT Serif"/>
          <w:bCs/>
          <w:lang w:val="fr-FR"/>
        </w:rPr>
      </w:pPr>
    </w:p>
    <w:p w:rsidR="00204D5A" w:rsidRDefault="00204D5A" w:rsidP="00977157">
      <w:pPr>
        <w:spacing w:after="0" w:line="240" w:lineRule="auto"/>
        <w:rPr>
          <w:rFonts w:ascii="PT Serif" w:hAnsi="PT Serif"/>
          <w:bCs/>
          <w:lang w:val="fr-FR"/>
        </w:rPr>
      </w:pPr>
    </w:p>
    <w:p w:rsidR="00204D5A" w:rsidRDefault="00204D5A" w:rsidP="00977157">
      <w:pPr>
        <w:spacing w:after="0" w:line="240" w:lineRule="auto"/>
        <w:rPr>
          <w:rFonts w:ascii="PT Serif" w:hAnsi="PT Serif"/>
          <w:bCs/>
          <w:lang w:val="fr-FR"/>
        </w:rPr>
      </w:pPr>
      <w:r w:rsidRPr="008A0155">
        <w:rPr>
          <w:rFonts w:ascii="PT Serif" w:hAnsi="PT Serif"/>
          <w:b/>
          <w:noProof/>
          <w:sz w:val="24"/>
          <w:szCs w:val="24"/>
          <w:lang w:val="fr-FR" w:eastAsia="fr-FR"/>
        </w:rPr>
        <w:drawing>
          <wp:inline distT="0" distB="0" distL="0" distR="0">
            <wp:extent cx="2197865" cy="318874"/>
            <wp:effectExtent l="0" t="0" r="12065" b="1143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MG_IRSAD_TR_Logo.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01693" cy="319429"/>
                    </a:xfrm>
                    <a:prstGeom prst="rect">
                      <a:avLst/>
                    </a:prstGeom>
                  </pic:spPr>
                </pic:pic>
              </a:graphicData>
            </a:graphic>
          </wp:inline>
        </w:drawing>
      </w:r>
    </w:p>
    <w:p w:rsidR="00015DC0" w:rsidRDefault="00015DC0" w:rsidP="00977157">
      <w:pPr>
        <w:spacing w:after="0" w:line="240" w:lineRule="auto"/>
        <w:rPr>
          <w:rFonts w:ascii="PT Serif" w:hAnsi="PT Serif"/>
          <w:bCs/>
          <w:lang w:val="fr-FR"/>
        </w:rPr>
      </w:pPr>
    </w:p>
    <w:p w:rsidR="007C212F" w:rsidRPr="00944B2E" w:rsidRDefault="007C212F" w:rsidP="00AA2FEA">
      <w:pPr>
        <w:spacing w:after="0" w:line="240" w:lineRule="auto"/>
        <w:rPr>
          <w:rFonts w:ascii="PT Serif" w:hAnsi="PT Serif"/>
          <w:b/>
          <w:color w:val="00B050"/>
          <w:sz w:val="20"/>
          <w:szCs w:val="20"/>
          <w:lang w:val="fr-FR"/>
        </w:rPr>
      </w:pPr>
    </w:p>
    <w:sectPr w:rsidR="007C212F" w:rsidRPr="00944B2E" w:rsidSect="00204D5A">
      <w:footerReference w:type="even" r:id="rId8"/>
      <w:type w:val="continuous"/>
      <w:pgSz w:w="11906" w:h="16838"/>
      <w:pgMar w:top="567" w:right="424" w:bottom="510" w:left="680" w:header="709" w:footer="0" w:gutter="0"/>
      <w:cols w:num="2" w:space="2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1E2" w:rsidRDefault="00C851E2" w:rsidP="0037026E">
      <w:pPr>
        <w:spacing w:after="0" w:line="240" w:lineRule="auto"/>
      </w:pPr>
      <w:r>
        <w:separator/>
      </w:r>
    </w:p>
  </w:endnote>
  <w:endnote w:type="continuationSeparator" w:id="0">
    <w:p w:rsidR="00C851E2" w:rsidRDefault="00C851E2" w:rsidP="00370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erif">
    <w:altName w:val="Times New Roman"/>
    <w:charset w:val="00"/>
    <w:family w:val="auto"/>
    <w:pitch w:val="variable"/>
    <w:sig w:usb0="00000001"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XB Niloofar">
    <w:altName w:val="Times New Roman"/>
    <w:charset w:val="00"/>
    <w:family w:val="auto"/>
    <w:pitch w:val="variable"/>
    <w:sig w:usb0="00000000" w:usb1="80000000" w:usb2="00000008" w:usb3="00000000" w:csb0="00000051" w:csb1="00000000"/>
  </w:font>
  <w:font w:name="Open Sans Light">
    <w:altName w:val="Times New Roman"/>
    <w:charset w:val="00"/>
    <w:family w:val="auto"/>
    <w:pitch w:val="variable"/>
    <w:sig w:usb0="00000001"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4FA" w:rsidRDefault="00B31DEB" w:rsidP="00160ACB">
    <w:pPr>
      <w:pStyle w:val="Pieddepage"/>
      <w:framePr w:wrap="around" w:vAnchor="text" w:hAnchor="margin" w:xAlign="right" w:y="1"/>
      <w:rPr>
        <w:rStyle w:val="Numrodepage"/>
      </w:rPr>
    </w:pPr>
    <w:r>
      <w:rPr>
        <w:rStyle w:val="Numrodepage"/>
      </w:rPr>
      <w:fldChar w:fldCharType="begin"/>
    </w:r>
    <w:r w:rsidR="00D174FA">
      <w:rPr>
        <w:rStyle w:val="Numrodepage"/>
      </w:rPr>
      <w:instrText xml:space="preserve">PAGE  </w:instrText>
    </w:r>
    <w:r>
      <w:rPr>
        <w:rStyle w:val="Numrodepage"/>
      </w:rPr>
      <w:fldChar w:fldCharType="end"/>
    </w:r>
  </w:p>
  <w:p w:rsidR="00D174FA" w:rsidRDefault="00D174FA" w:rsidP="00962B04">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1E2" w:rsidRDefault="00C851E2" w:rsidP="0037026E">
      <w:pPr>
        <w:spacing w:after="0" w:line="240" w:lineRule="auto"/>
      </w:pPr>
      <w:r>
        <w:separator/>
      </w:r>
    </w:p>
  </w:footnote>
  <w:footnote w:type="continuationSeparator" w:id="0">
    <w:p w:rsidR="00C851E2" w:rsidRDefault="00C851E2" w:rsidP="0037026E">
      <w:pPr>
        <w:spacing w:after="0" w:line="240" w:lineRule="auto"/>
      </w:pPr>
      <w:r>
        <w:continuationSeparator/>
      </w:r>
    </w:p>
  </w:footnote>
  <w:footnote w:id="1">
    <w:p w:rsidR="005E16FA" w:rsidRPr="00415710" w:rsidRDefault="005E16FA" w:rsidP="00415710">
      <w:pPr>
        <w:rPr>
          <w:sz w:val="20"/>
          <w:lang w:val="tr-TR"/>
        </w:rPr>
      </w:pPr>
      <w:r w:rsidRPr="00415710">
        <w:rPr>
          <w:rStyle w:val="Appelnotedebasdep"/>
          <w:sz w:val="20"/>
          <w:lang w:val="tr-TR"/>
        </w:rPr>
        <w:footnoteRef/>
      </w:r>
      <w:r w:rsidRPr="00415710">
        <w:rPr>
          <w:sz w:val="20"/>
          <w:lang w:val="tr-TR"/>
        </w:rPr>
        <w:t xml:space="preserve"> </w:t>
      </w:r>
      <w:r w:rsidRPr="00415710">
        <w:rPr>
          <w:rFonts w:ascii="Open Sans Light" w:hAnsi="Open Sans Light"/>
          <w:sz w:val="18"/>
          <w:szCs w:val="20"/>
          <w:lang w:val="tr-TR"/>
        </w:rPr>
        <w:t>Ahzâb suresi, 33:45-46)</w:t>
      </w:r>
    </w:p>
    <w:p w:rsidR="005E16FA" w:rsidRPr="005E16FA" w:rsidRDefault="005E16FA">
      <w:pPr>
        <w:pStyle w:val="Notedebasdepage"/>
        <w:rPr>
          <w:lang w:val="tr-TR"/>
        </w:rPr>
      </w:pPr>
    </w:p>
  </w:footnote>
  <w:footnote w:id="2">
    <w:p w:rsidR="00415710" w:rsidRPr="00015DC0" w:rsidRDefault="00415710" w:rsidP="00015DC0">
      <w:pPr>
        <w:rPr>
          <w:sz w:val="20"/>
          <w:lang w:val="fr-FR"/>
        </w:rPr>
      </w:pPr>
      <w:r w:rsidRPr="00977157">
        <w:rPr>
          <w:rStyle w:val="Appelnotedebasdep"/>
          <w:sz w:val="20"/>
          <w:lang w:val="fr-FR"/>
        </w:rPr>
        <w:footnoteRef/>
      </w:r>
      <w:r w:rsidR="00977157">
        <w:rPr>
          <w:rFonts w:ascii="Open Sans Light" w:hAnsi="Open Sans Light"/>
          <w:sz w:val="18"/>
          <w:szCs w:val="20"/>
          <w:lang w:val="fr-FR"/>
        </w:rPr>
        <w:t>Sourate Les Coalisés, 33:45-46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E227FBE"/>
    <w:lvl w:ilvl="0">
      <w:start w:val="1"/>
      <w:numFmt w:val="bullet"/>
      <w:pStyle w:val="NotizEbene11"/>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pStyle w:val="NotizEbene31"/>
      <w:lvlText w:val="o"/>
      <w:lvlJc w:val="left"/>
      <w:pPr>
        <w:tabs>
          <w:tab w:val="num" w:pos="1440"/>
        </w:tabs>
        <w:ind w:left="1800" w:hanging="360"/>
      </w:pPr>
      <w:rPr>
        <w:rFonts w:ascii="Courier New" w:hAnsi="Courier New" w:hint="default"/>
      </w:rPr>
    </w:lvl>
    <w:lvl w:ilvl="3">
      <w:start w:val="1"/>
      <w:numFmt w:val="bullet"/>
      <w:pStyle w:val="NotizEbene41"/>
      <w:lvlText w:val=""/>
      <w:lvlJc w:val="left"/>
      <w:pPr>
        <w:tabs>
          <w:tab w:val="num" w:pos="2160"/>
        </w:tabs>
        <w:ind w:left="2520" w:hanging="360"/>
      </w:pPr>
      <w:rPr>
        <w:rFonts w:ascii="Wingdings" w:hAnsi="Wingdings" w:hint="default"/>
      </w:rPr>
    </w:lvl>
    <w:lvl w:ilvl="4">
      <w:start w:val="1"/>
      <w:numFmt w:val="bullet"/>
      <w:pStyle w:val="NotizEbene51"/>
      <w:lvlText w:val=""/>
      <w:lvlJc w:val="left"/>
      <w:pPr>
        <w:tabs>
          <w:tab w:val="num" w:pos="2880"/>
        </w:tabs>
        <w:ind w:left="3240" w:hanging="360"/>
      </w:pPr>
      <w:rPr>
        <w:rFonts w:ascii="Wingdings" w:hAnsi="Wingdings" w:hint="default"/>
      </w:rPr>
    </w:lvl>
    <w:lvl w:ilvl="5">
      <w:start w:val="1"/>
      <w:numFmt w:val="bullet"/>
      <w:pStyle w:val="NotizEbene61"/>
      <w:lvlText w:val=""/>
      <w:lvlJc w:val="left"/>
      <w:pPr>
        <w:tabs>
          <w:tab w:val="num" w:pos="3600"/>
        </w:tabs>
        <w:ind w:left="3960" w:hanging="360"/>
      </w:pPr>
      <w:rPr>
        <w:rFonts w:ascii="Symbol" w:hAnsi="Symbol" w:hint="default"/>
      </w:rPr>
    </w:lvl>
    <w:lvl w:ilvl="6">
      <w:start w:val="1"/>
      <w:numFmt w:val="bullet"/>
      <w:pStyle w:val="NotizEbene71"/>
      <w:lvlText w:val="o"/>
      <w:lvlJc w:val="left"/>
      <w:pPr>
        <w:tabs>
          <w:tab w:val="num" w:pos="4320"/>
        </w:tabs>
        <w:ind w:left="4680" w:hanging="360"/>
      </w:pPr>
      <w:rPr>
        <w:rFonts w:ascii="Courier New" w:hAnsi="Courier New" w:hint="default"/>
      </w:rPr>
    </w:lvl>
    <w:lvl w:ilvl="7">
      <w:start w:val="1"/>
      <w:numFmt w:val="bullet"/>
      <w:pStyle w:val="NotizEbene81"/>
      <w:lvlText w:val=""/>
      <w:lvlJc w:val="left"/>
      <w:pPr>
        <w:tabs>
          <w:tab w:val="num" w:pos="5040"/>
        </w:tabs>
        <w:ind w:left="5400" w:hanging="360"/>
      </w:pPr>
      <w:rPr>
        <w:rFonts w:ascii="Wingdings" w:hAnsi="Wingdings" w:hint="default"/>
      </w:rPr>
    </w:lvl>
    <w:lvl w:ilvl="8">
      <w:start w:val="1"/>
      <w:numFmt w:val="bullet"/>
      <w:pStyle w:val="NotizEbene91"/>
      <w:lvlText w:val=""/>
      <w:lvlJc w:val="left"/>
      <w:pPr>
        <w:tabs>
          <w:tab w:val="num" w:pos="5760"/>
        </w:tabs>
        <w:ind w:left="6120" w:hanging="360"/>
      </w:pPr>
      <w:rPr>
        <w:rFonts w:ascii="Wingdings" w:hAnsi="Wingdings" w:hint="default"/>
      </w:rPr>
    </w:lvl>
  </w:abstractNum>
  <w:abstractNum w:abstractNumId="1">
    <w:nsid w:val="458A0E7A"/>
    <w:multiLevelType w:val="hybridMultilevel"/>
    <w:tmpl w:val="DA3E1BCE"/>
    <w:lvl w:ilvl="0" w:tplc="F55EB1CE">
      <w:numFmt w:val="bullet"/>
      <w:lvlText w:val="-"/>
      <w:lvlJc w:val="left"/>
      <w:pPr>
        <w:ind w:left="720" w:hanging="360"/>
      </w:pPr>
      <w:rPr>
        <w:rFonts w:ascii="PT Serif" w:eastAsia="Calibri" w:hAnsi="PT Serif"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83A1E"/>
    <w:rsid w:val="000002E8"/>
    <w:rsid w:val="00002B40"/>
    <w:rsid w:val="0000791C"/>
    <w:rsid w:val="0001562A"/>
    <w:rsid w:val="00015CC1"/>
    <w:rsid w:val="00015DC0"/>
    <w:rsid w:val="000206F8"/>
    <w:rsid w:val="000231E2"/>
    <w:rsid w:val="00026F18"/>
    <w:rsid w:val="000358B0"/>
    <w:rsid w:val="000404CE"/>
    <w:rsid w:val="00045A8A"/>
    <w:rsid w:val="0005293D"/>
    <w:rsid w:val="000546C5"/>
    <w:rsid w:val="00065830"/>
    <w:rsid w:val="000809E1"/>
    <w:rsid w:val="000823D3"/>
    <w:rsid w:val="00083A1E"/>
    <w:rsid w:val="00090269"/>
    <w:rsid w:val="00090CE4"/>
    <w:rsid w:val="00094198"/>
    <w:rsid w:val="00096A4E"/>
    <w:rsid w:val="000A0335"/>
    <w:rsid w:val="000A191F"/>
    <w:rsid w:val="000A44F4"/>
    <w:rsid w:val="000A7DAE"/>
    <w:rsid w:val="000B3F02"/>
    <w:rsid w:val="000C711D"/>
    <w:rsid w:val="000D4A10"/>
    <w:rsid w:val="000D6E74"/>
    <w:rsid w:val="000E5D00"/>
    <w:rsid w:val="000F58A5"/>
    <w:rsid w:val="00100F65"/>
    <w:rsid w:val="0010635C"/>
    <w:rsid w:val="00112665"/>
    <w:rsid w:val="00116F3B"/>
    <w:rsid w:val="001179ED"/>
    <w:rsid w:val="001214C0"/>
    <w:rsid w:val="001221EC"/>
    <w:rsid w:val="00126D12"/>
    <w:rsid w:val="00130AA8"/>
    <w:rsid w:val="00132E5A"/>
    <w:rsid w:val="001334E3"/>
    <w:rsid w:val="00134CD6"/>
    <w:rsid w:val="001373A8"/>
    <w:rsid w:val="00141FE6"/>
    <w:rsid w:val="00145EE5"/>
    <w:rsid w:val="0014642F"/>
    <w:rsid w:val="00156698"/>
    <w:rsid w:val="00160ACB"/>
    <w:rsid w:val="00167D2C"/>
    <w:rsid w:val="001715FE"/>
    <w:rsid w:val="00171FD4"/>
    <w:rsid w:val="001734D1"/>
    <w:rsid w:val="001811DC"/>
    <w:rsid w:val="00182A7E"/>
    <w:rsid w:val="00183806"/>
    <w:rsid w:val="00191144"/>
    <w:rsid w:val="0019225E"/>
    <w:rsid w:val="001A082C"/>
    <w:rsid w:val="001A13A4"/>
    <w:rsid w:val="001A415D"/>
    <w:rsid w:val="001A435E"/>
    <w:rsid w:val="001B3EC2"/>
    <w:rsid w:val="001C02E9"/>
    <w:rsid w:val="001C0561"/>
    <w:rsid w:val="001C15BD"/>
    <w:rsid w:val="001C476C"/>
    <w:rsid w:val="001D2F2A"/>
    <w:rsid w:val="001E5040"/>
    <w:rsid w:val="00204225"/>
    <w:rsid w:val="002049C4"/>
    <w:rsid w:val="00204D5A"/>
    <w:rsid w:val="00213243"/>
    <w:rsid w:val="00224F1D"/>
    <w:rsid w:val="002258DB"/>
    <w:rsid w:val="00231389"/>
    <w:rsid w:val="00231B76"/>
    <w:rsid w:val="002522AE"/>
    <w:rsid w:val="0025242A"/>
    <w:rsid w:val="002533F5"/>
    <w:rsid w:val="002534D3"/>
    <w:rsid w:val="00254C84"/>
    <w:rsid w:val="002600E9"/>
    <w:rsid w:val="00294A61"/>
    <w:rsid w:val="00294E78"/>
    <w:rsid w:val="002A0B4D"/>
    <w:rsid w:val="002B2024"/>
    <w:rsid w:val="002B4E3A"/>
    <w:rsid w:val="002C2214"/>
    <w:rsid w:val="002D13A4"/>
    <w:rsid w:val="002D2C1E"/>
    <w:rsid w:val="002E7F76"/>
    <w:rsid w:val="00306340"/>
    <w:rsid w:val="00315C7D"/>
    <w:rsid w:val="00325C22"/>
    <w:rsid w:val="003263DA"/>
    <w:rsid w:val="00327CB7"/>
    <w:rsid w:val="003437AE"/>
    <w:rsid w:val="0034400B"/>
    <w:rsid w:val="00345A3A"/>
    <w:rsid w:val="003465DF"/>
    <w:rsid w:val="00355CF5"/>
    <w:rsid w:val="00356812"/>
    <w:rsid w:val="0037026E"/>
    <w:rsid w:val="003721EF"/>
    <w:rsid w:val="00385354"/>
    <w:rsid w:val="00396E32"/>
    <w:rsid w:val="003A0AD3"/>
    <w:rsid w:val="003A3CAA"/>
    <w:rsid w:val="003A3D50"/>
    <w:rsid w:val="003A604B"/>
    <w:rsid w:val="003B179C"/>
    <w:rsid w:val="003B6E16"/>
    <w:rsid w:val="003C6BA0"/>
    <w:rsid w:val="003C77B1"/>
    <w:rsid w:val="003D04C6"/>
    <w:rsid w:val="003D0AF2"/>
    <w:rsid w:val="003E4726"/>
    <w:rsid w:val="003E4BE7"/>
    <w:rsid w:val="004011EA"/>
    <w:rsid w:val="00415710"/>
    <w:rsid w:val="00423A8E"/>
    <w:rsid w:val="0042556F"/>
    <w:rsid w:val="00450B0B"/>
    <w:rsid w:val="00454DE0"/>
    <w:rsid w:val="004578C6"/>
    <w:rsid w:val="00460CCB"/>
    <w:rsid w:val="00465174"/>
    <w:rsid w:val="004726C3"/>
    <w:rsid w:val="004741E8"/>
    <w:rsid w:val="00481650"/>
    <w:rsid w:val="004831C5"/>
    <w:rsid w:val="00485033"/>
    <w:rsid w:val="004D32F6"/>
    <w:rsid w:val="004D67EF"/>
    <w:rsid w:val="004E365C"/>
    <w:rsid w:val="004E7AA8"/>
    <w:rsid w:val="004F4268"/>
    <w:rsid w:val="004F6543"/>
    <w:rsid w:val="00501FEF"/>
    <w:rsid w:val="00503254"/>
    <w:rsid w:val="00507353"/>
    <w:rsid w:val="005105D4"/>
    <w:rsid w:val="005123AB"/>
    <w:rsid w:val="00517DF1"/>
    <w:rsid w:val="0052003A"/>
    <w:rsid w:val="0052086F"/>
    <w:rsid w:val="00521C2F"/>
    <w:rsid w:val="00523971"/>
    <w:rsid w:val="00524B0C"/>
    <w:rsid w:val="0054214A"/>
    <w:rsid w:val="00545783"/>
    <w:rsid w:val="00546B1A"/>
    <w:rsid w:val="005537DA"/>
    <w:rsid w:val="005577F1"/>
    <w:rsid w:val="00561096"/>
    <w:rsid w:val="00561739"/>
    <w:rsid w:val="00567BAD"/>
    <w:rsid w:val="005706D4"/>
    <w:rsid w:val="00577E27"/>
    <w:rsid w:val="005847A9"/>
    <w:rsid w:val="00584F33"/>
    <w:rsid w:val="005858B0"/>
    <w:rsid w:val="005863BB"/>
    <w:rsid w:val="00586ABA"/>
    <w:rsid w:val="00591E28"/>
    <w:rsid w:val="005A5830"/>
    <w:rsid w:val="005A7660"/>
    <w:rsid w:val="005B0222"/>
    <w:rsid w:val="005B07EB"/>
    <w:rsid w:val="005B0F86"/>
    <w:rsid w:val="005B1007"/>
    <w:rsid w:val="005B5CE2"/>
    <w:rsid w:val="005C24C1"/>
    <w:rsid w:val="005C270B"/>
    <w:rsid w:val="005C6CEE"/>
    <w:rsid w:val="005C7D61"/>
    <w:rsid w:val="005D2897"/>
    <w:rsid w:val="005E11B8"/>
    <w:rsid w:val="005E16FA"/>
    <w:rsid w:val="006036EB"/>
    <w:rsid w:val="00610A68"/>
    <w:rsid w:val="006148D5"/>
    <w:rsid w:val="00617BFA"/>
    <w:rsid w:val="00624289"/>
    <w:rsid w:val="00624DB7"/>
    <w:rsid w:val="00627ED1"/>
    <w:rsid w:val="00631455"/>
    <w:rsid w:val="0063360A"/>
    <w:rsid w:val="0063594F"/>
    <w:rsid w:val="00635DDA"/>
    <w:rsid w:val="006404AA"/>
    <w:rsid w:val="006424EF"/>
    <w:rsid w:val="0064763B"/>
    <w:rsid w:val="0065246A"/>
    <w:rsid w:val="006559B3"/>
    <w:rsid w:val="00657598"/>
    <w:rsid w:val="006636AA"/>
    <w:rsid w:val="006711C0"/>
    <w:rsid w:val="00677636"/>
    <w:rsid w:val="00677D25"/>
    <w:rsid w:val="00680A0F"/>
    <w:rsid w:val="006849A0"/>
    <w:rsid w:val="00695680"/>
    <w:rsid w:val="006C4604"/>
    <w:rsid w:val="006C6F08"/>
    <w:rsid w:val="006D04EF"/>
    <w:rsid w:val="006D2153"/>
    <w:rsid w:val="006D72ED"/>
    <w:rsid w:val="006E16E5"/>
    <w:rsid w:val="006E72B8"/>
    <w:rsid w:val="007006C8"/>
    <w:rsid w:val="007032E6"/>
    <w:rsid w:val="00713965"/>
    <w:rsid w:val="00714296"/>
    <w:rsid w:val="00731EDF"/>
    <w:rsid w:val="00734A7B"/>
    <w:rsid w:val="00743D55"/>
    <w:rsid w:val="00747DAC"/>
    <w:rsid w:val="00753535"/>
    <w:rsid w:val="00755635"/>
    <w:rsid w:val="0075793B"/>
    <w:rsid w:val="007707A8"/>
    <w:rsid w:val="007812EF"/>
    <w:rsid w:val="007856FE"/>
    <w:rsid w:val="00790C3D"/>
    <w:rsid w:val="00792907"/>
    <w:rsid w:val="007932A7"/>
    <w:rsid w:val="007953D0"/>
    <w:rsid w:val="007A410E"/>
    <w:rsid w:val="007A5669"/>
    <w:rsid w:val="007C212F"/>
    <w:rsid w:val="007C6DED"/>
    <w:rsid w:val="007D3962"/>
    <w:rsid w:val="007E1414"/>
    <w:rsid w:val="007F24FB"/>
    <w:rsid w:val="007F313F"/>
    <w:rsid w:val="00810266"/>
    <w:rsid w:val="0083679A"/>
    <w:rsid w:val="0084090C"/>
    <w:rsid w:val="00855256"/>
    <w:rsid w:val="00864C20"/>
    <w:rsid w:val="00865BE6"/>
    <w:rsid w:val="008664DE"/>
    <w:rsid w:val="008673F8"/>
    <w:rsid w:val="0089393D"/>
    <w:rsid w:val="008A0155"/>
    <w:rsid w:val="008A0660"/>
    <w:rsid w:val="008B5C2F"/>
    <w:rsid w:val="008C08FD"/>
    <w:rsid w:val="008D3BB3"/>
    <w:rsid w:val="008D5812"/>
    <w:rsid w:val="008E0F44"/>
    <w:rsid w:val="008E1124"/>
    <w:rsid w:val="008E7F97"/>
    <w:rsid w:val="008F48F4"/>
    <w:rsid w:val="008F4E7C"/>
    <w:rsid w:val="008F58A5"/>
    <w:rsid w:val="0090753E"/>
    <w:rsid w:val="00922E5E"/>
    <w:rsid w:val="00926EB5"/>
    <w:rsid w:val="009302DA"/>
    <w:rsid w:val="00944B2E"/>
    <w:rsid w:val="009456DC"/>
    <w:rsid w:val="0094754B"/>
    <w:rsid w:val="009605F1"/>
    <w:rsid w:val="00962B04"/>
    <w:rsid w:val="00962B40"/>
    <w:rsid w:val="00962E79"/>
    <w:rsid w:val="00967F1F"/>
    <w:rsid w:val="0097259F"/>
    <w:rsid w:val="00977157"/>
    <w:rsid w:val="009779E3"/>
    <w:rsid w:val="009838A1"/>
    <w:rsid w:val="009914A8"/>
    <w:rsid w:val="009929E8"/>
    <w:rsid w:val="00993500"/>
    <w:rsid w:val="009A36D3"/>
    <w:rsid w:val="009A4063"/>
    <w:rsid w:val="009B3324"/>
    <w:rsid w:val="009C71B8"/>
    <w:rsid w:val="009D41EF"/>
    <w:rsid w:val="009D76EA"/>
    <w:rsid w:val="009E01AE"/>
    <w:rsid w:val="009E356A"/>
    <w:rsid w:val="009E5FB4"/>
    <w:rsid w:val="009F22AB"/>
    <w:rsid w:val="009F3DB2"/>
    <w:rsid w:val="009F4841"/>
    <w:rsid w:val="00A02684"/>
    <w:rsid w:val="00A0719B"/>
    <w:rsid w:val="00A1294E"/>
    <w:rsid w:val="00A1585C"/>
    <w:rsid w:val="00A24C08"/>
    <w:rsid w:val="00A40F90"/>
    <w:rsid w:val="00A477E8"/>
    <w:rsid w:val="00A622F7"/>
    <w:rsid w:val="00A76C5E"/>
    <w:rsid w:val="00A77D27"/>
    <w:rsid w:val="00A80A2E"/>
    <w:rsid w:val="00A85B04"/>
    <w:rsid w:val="00A87540"/>
    <w:rsid w:val="00A90288"/>
    <w:rsid w:val="00A910AF"/>
    <w:rsid w:val="00AA2FEA"/>
    <w:rsid w:val="00AB1BBC"/>
    <w:rsid w:val="00AB654C"/>
    <w:rsid w:val="00AB7946"/>
    <w:rsid w:val="00AC7CA8"/>
    <w:rsid w:val="00AD78A1"/>
    <w:rsid w:val="00AE12DC"/>
    <w:rsid w:val="00AE2D11"/>
    <w:rsid w:val="00AE49ED"/>
    <w:rsid w:val="00AE4B34"/>
    <w:rsid w:val="00AF24FF"/>
    <w:rsid w:val="00B10C00"/>
    <w:rsid w:val="00B14C44"/>
    <w:rsid w:val="00B16CF3"/>
    <w:rsid w:val="00B20509"/>
    <w:rsid w:val="00B22020"/>
    <w:rsid w:val="00B23507"/>
    <w:rsid w:val="00B23CB8"/>
    <w:rsid w:val="00B31680"/>
    <w:rsid w:val="00B31DEB"/>
    <w:rsid w:val="00B32A75"/>
    <w:rsid w:val="00B35059"/>
    <w:rsid w:val="00B37E3B"/>
    <w:rsid w:val="00B4189F"/>
    <w:rsid w:val="00B436E8"/>
    <w:rsid w:val="00B60E18"/>
    <w:rsid w:val="00B677E2"/>
    <w:rsid w:val="00B705A5"/>
    <w:rsid w:val="00B717E9"/>
    <w:rsid w:val="00B7417D"/>
    <w:rsid w:val="00B82818"/>
    <w:rsid w:val="00B82E4E"/>
    <w:rsid w:val="00B83F93"/>
    <w:rsid w:val="00B90446"/>
    <w:rsid w:val="00B946B8"/>
    <w:rsid w:val="00B950E3"/>
    <w:rsid w:val="00B958DA"/>
    <w:rsid w:val="00B966E6"/>
    <w:rsid w:val="00BB3D7E"/>
    <w:rsid w:val="00BC3582"/>
    <w:rsid w:val="00BC62C3"/>
    <w:rsid w:val="00BD2DF2"/>
    <w:rsid w:val="00BE5C40"/>
    <w:rsid w:val="00BF50A4"/>
    <w:rsid w:val="00BF650C"/>
    <w:rsid w:val="00C01166"/>
    <w:rsid w:val="00C15090"/>
    <w:rsid w:val="00C1545E"/>
    <w:rsid w:val="00C15CCC"/>
    <w:rsid w:val="00C215C2"/>
    <w:rsid w:val="00C235A7"/>
    <w:rsid w:val="00C23767"/>
    <w:rsid w:val="00C33F6E"/>
    <w:rsid w:val="00C35B89"/>
    <w:rsid w:val="00C4735E"/>
    <w:rsid w:val="00C5086A"/>
    <w:rsid w:val="00C512E1"/>
    <w:rsid w:val="00C537FD"/>
    <w:rsid w:val="00C55715"/>
    <w:rsid w:val="00C55A44"/>
    <w:rsid w:val="00C56DBB"/>
    <w:rsid w:val="00C61A5C"/>
    <w:rsid w:val="00C6733D"/>
    <w:rsid w:val="00C72072"/>
    <w:rsid w:val="00C76AC5"/>
    <w:rsid w:val="00C851E2"/>
    <w:rsid w:val="00CA451D"/>
    <w:rsid w:val="00CA7E8D"/>
    <w:rsid w:val="00CB7284"/>
    <w:rsid w:val="00CC17DE"/>
    <w:rsid w:val="00CC2CCA"/>
    <w:rsid w:val="00CC3F32"/>
    <w:rsid w:val="00CC42BB"/>
    <w:rsid w:val="00CC483D"/>
    <w:rsid w:val="00CC70CE"/>
    <w:rsid w:val="00CC728D"/>
    <w:rsid w:val="00CD01AB"/>
    <w:rsid w:val="00CD07E7"/>
    <w:rsid w:val="00CD16EB"/>
    <w:rsid w:val="00CD43BC"/>
    <w:rsid w:val="00CD4C66"/>
    <w:rsid w:val="00CD4ED8"/>
    <w:rsid w:val="00CE57AE"/>
    <w:rsid w:val="00D1386A"/>
    <w:rsid w:val="00D174FA"/>
    <w:rsid w:val="00D26781"/>
    <w:rsid w:val="00D333D5"/>
    <w:rsid w:val="00D4400C"/>
    <w:rsid w:val="00D44840"/>
    <w:rsid w:val="00D44B50"/>
    <w:rsid w:val="00D454BF"/>
    <w:rsid w:val="00D460DF"/>
    <w:rsid w:val="00D4727E"/>
    <w:rsid w:val="00D57AA9"/>
    <w:rsid w:val="00D708AC"/>
    <w:rsid w:val="00D77064"/>
    <w:rsid w:val="00D85BFF"/>
    <w:rsid w:val="00D87ADB"/>
    <w:rsid w:val="00D91E0A"/>
    <w:rsid w:val="00DA267A"/>
    <w:rsid w:val="00DA2916"/>
    <w:rsid w:val="00DA3B1D"/>
    <w:rsid w:val="00DA7FDD"/>
    <w:rsid w:val="00DB20EE"/>
    <w:rsid w:val="00DB41DC"/>
    <w:rsid w:val="00DB5740"/>
    <w:rsid w:val="00DC04F4"/>
    <w:rsid w:val="00DC5BC9"/>
    <w:rsid w:val="00DC6961"/>
    <w:rsid w:val="00DC78CB"/>
    <w:rsid w:val="00DD5693"/>
    <w:rsid w:val="00DD6CA6"/>
    <w:rsid w:val="00DE30EA"/>
    <w:rsid w:val="00DE7077"/>
    <w:rsid w:val="00DF442B"/>
    <w:rsid w:val="00DF7FF9"/>
    <w:rsid w:val="00E07EEF"/>
    <w:rsid w:val="00E32B56"/>
    <w:rsid w:val="00E34A84"/>
    <w:rsid w:val="00E409F0"/>
    <w:rsid w:val="00E41157"/>
    <w:rsid w:val="00E42196"/>
    <w:rsid w:val="00E426BE"/>
    <w:rsid w:val="00E44909"/>
    <w:rsid w:val="00E46EA5"/>
    <w:rsid w:val="00E50458"/>
    <w:rsid w:val="00E57669"/>
    <w:rsid w:val="00E603F3"/>
    <w:rsid w:val="00E7079C"/>
    <w:rsid w:val="00E72D45"/>
    <w:rsid w:val="00E73276"/>
    <w:rsid w:val="00E74369"/>
    <w:rsid w:val="00E767CB"/>
    <w:rsid w:val="00E83F41"/>
    <w:rsid w:val="00E858F6"/>
    <w:rsid w:val="00EA4E06"/>
    <w:rsid w:val="00EB6CDC"/>
    <w:rsid w:val="00EB72C4"/>
    <w:rsid w:val="00EB7627"/>
    <w:rsid w:val="00EC3E49"/>
    <w:rsid w:val="00ED091A"/>
    <w:rsid w:val="00ED0F77"/>
    <w:rsid w:val="00ED652F"/>
    <w:rsid w:val="00EE7755"/>
    <w:rsid w:val="00EF024D"/>
    <w:rsid w:val="00EF31FB"/>
    <w:rsid w:val="00F07F17"/>
    <w:rsid w:val="00F121D0"/>
    <w:rsid w:val="00F175C9"/>
    <w:rsid w:val="00F17D88"/>
    <w:rsid w:val="00F300E4"/>
    <w:rsid w:val="00F320CC"/>
    <w:rsid w:val="00F322F2"/>
    <w:rsid w:val="00F343FE"/>
    <w:rsid w:val="00F40F97"/>
    <w:rsid w:val="00F42D61"/>
    <w:rsid w:val="00F454BB"/>
    <w:rsid w:val="00F52766"/>
    <w:rsid w:val="00F5319D"/>
    <w:rsid w:val="00F53245"/>
    <w:rsid w:val="00F538A5"/>
    <w:rsid w:val="00F57954"/>
    <w:rsid w:val="00F661F5"/>
    <w:rsid w:val="00F7246E"/>
    <w:rsid w:val="00F724E4"/>
    <w:rsid w:val="00F7659B"/>
    <w:rsid w:val="00F76D39"/>
    <w:rsid w:val="00F90BBD"/>
    <w:rsid w:val="00F919A8"/>
    <w:rsid w:val="00F92057"/>
    <w:rsid w:val="00FA2D7C"/>
    <w:rsid w:val="00FA4A8C"/>
    <w:rsid w:val="00FA6B76"/>
    <w:rsid w:val="00FA7DEB"/>
    <w:rsid w:val="00FB5240"/>
    <w:rsid w:val="00FD2A35"/>
    <w:rsid w:val="00FE1C02"/>
    <w:rsid w:val="00FF69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636"/>
    <w:pPr>
      <w:spacing w:after="200" w:line="276" w:lineRule="auto"/>
    </w:pPr>
    <w:rPr>
      <w:sz w:val="22"/>
      <w:szCs w:val="22"/>
      <w:lang w:eastAsia="en-US"/>
    </w:rPr>
  </w:style>
  <w:style w:type="paragraph" w:styleId="Titre1">
    <w:name w:val="heading 1"/>
    <w:basedOn w:val="Normal"/>
    <w:next w:val="Normal"/>
    <w:link w:val="Titre1Car"/>
    <w:qFormat/>
    <w:locked/>
    <w:rsid w:val="00962B0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semiHidden/>
    <w:unhideWhenUsed/>
    <w:qFormat/>
    <w:locked/>
    <w:rsid w:val="00E409F0"/>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nhideWhenUsed/>
    <w:qFormat/>
    <w:locked/>
    <w:rsid w:val="00126D12"/>
    <w:pPr>
      <w:keepNext/>
      <w:spacing w:before="240" w:after="60"/>
      <w:outlineLvl w:val="2"/>
    </w:pPr>
    <w:rPr>
      <w:rFonts w:ascii="Cambria" w:eastAsia="Times New Roman" w:hAnsi="Cambria"/>
      <w:b/>
      <w:bCs/>
      <w:sz w:val="26"/>
      <w:szCs w:val="26"/>
    </w:rPr>
  </w:style>
  <w:style w:type="paragraph" w:styleId="Titre4">
    <w:name w:val="heading 4"/>
    <w:basedOn w:val="Normal"/>
    <w:link w:val="Titre4Car"/>
    <w:uiPriority w:val="99"/>
    <w:qFormat/>
    <w:rsid w:val="006E72B8"/>
    <w:pPr>
      <w:spacing w:before="100" w:beforeAutospacing="1" w:after="100" w:afterAutospacing="1" w:line="240" w:lineRule="auto"/>
      <w:outlineLvl w:val="3"/>
    </w:pPr>
    <w:rPr>
      <w:rFonts w:ascii="Times New Roman" w:hAnsi="Times New Roman"/>
      <w:b/>
      <w:bCs/>
      <w:sz w:val="24"/>
      <w:szCs w:val="24"/>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uiPriority w:val="99"/>
    <w:locked/>
    <w:rsid w:val="006E72B8"/>
    <w:rPr>
      <w:rFonts w:ascii="Times New Roman" w:hAnsi="Times New Roman" w:cs="Times New Roman"/>
      <w:b/>
      <w:bCs/>
      <w:sz w:val="24"/>
      <w:szCs w:val="24"/>
      <w:lang w:eastAsia="de-DE"/>
    </w:rPr>
  </w:style>
  <w:style w:type="character" w:customStyle="1" w:styleId="apple-style-span">
    <w:name w:val="apple-style-span"/>
    <w:rsid w:val="0042556F"/>
    <w:rPr>
      <w:rFonts w:cs="Times New Roman"/>
    </w:rPr>
  </w:style>
  <w:style w:type="character" w:customStyle="1" w:styleId="apple-converted-space">
    <w:name w:val="apple-converted-space"/>
    <w:rsid w:val="0042556F"/>
    <w:rPr>
      <w:rFonts w:cs="Times New Roman"/>
    </w:rPr>
  </w:style>
  <w:style w:type="paragraph" w:customStyle="1" w:styleId="bodytext">
    <w:name w:val="bodytext"/>
    <w:basedOn w:val="Normal"/>
    <w:rsid w:val="00CB7284"/>
    <w:pPr>
      <w:spacing w:before="100" w:beforeAutospacing="1" w:after="100" w:afterAutospacing="1" w:line="240" w:lineRule="auto"/>
    </w:pPr>
    <w:rPr>
      <w:rFonts w:ascii="Times New Roman" w:eastAsia="Times New Roman" w:hAnsi="Times New Roman"/>
      <w:sz w:val="24"/>
      <w:szCs w:val="24"/>
      <w:lang w:eastAsia="de-DE"/>
    </w:rPr>
  </w:style>
  <w:style w:type="paragraph" w:styleId="Textedebulles">
    <w:name w:val="Balloon Text"/>
    <w:basedOn w:val="Normal"/>
    <w:link w:val="TextedebullesCar"/>
    <w:uiPriority w:val="99"/>
    <w:semiHidden/>
    <w:rsid w:val="00CB7284"/>
    <w:pPr>
      <w:spacing w:after="0" w:line="240" w:lineRule="auto"/>
    </w:pPr>
    <w:rPr>
      <w:rFonts w:ascii="Tahoma" w:hAnsi="Tahoma"/>
      <w:sz w:val="16"/>
      <w:szCs w:val="16"/>
    </w:rPr>
  </w:style>
  <w:style w:type="character" w:customStyle="1" w:styleId="TextedebullesCar">
    <w:name w:val="Texte de bulles Car"/>
    <w:link w:val="Textedebulles"/>
    <w:uiPriority w:val="99"/>
    <w:semiHidden/>
    <w:locked/>
    <w:rsid w:val="00CB7284"/>
    <w:rPr>
      <w:rFonts w:ascii="Tahoma" w:hAnsi="Tahoma" w:cs="Tahoma"/>
      <w:sz w:val="16"/>
      <w:szCs w:val="16"/>
    </w:rPr>
  </w:style>
  <w:style w:type="character" w:styleId="lev">
    <w:name w:val="Strong"/>
    <w:uiPriority w:val="22"/>
    <w:qFormat/>
    <w:rsid w:val="006E72B8"/>
    <w:rPr>
      <w:rFonts w:cs="Times New Roman"/>
      <w:b/>
      <w:bCs/>
    </w:rPr>
  </w:style>
  <w:style w:type="character" w:styleId="Accentuation">
    <w:name w:val="Emphasis"/>
    <w:uiPriority w:val="20"/>
    <w:qFormat/>
    <w:rsid w:val="006E72B8"/>
    <w:rPr>
      <w:rFonts w:cs="Times New Roman"/>
      <w:i/>
      <w:iCs/>
    </w:rPr>
  </w:style>
  <w:style w:type="table" w:styleId="Grilledutableau">
    <w:name w:val="Table Grid"/>
    <w:basedOn w:val="TableauNormal"/>
    <w:uiPriority w:val="99"/>
    <w:rsid w:val="00465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37026E"/>
    <w:pPr>
      <w:tabs>
        <w:tab w:val="center" w:pos="4536"/>
        <w:tab w:val="right" w:pos="9072"/>
      </w:tabs>
    </w:pPr>
    <w:rPr>
      <w:sz w:val="20"/>
      <w:szCs w:val="20"/>
    </w:rPr>
  </w:style>
  <w:style w:type="character" w:customStyle="1" w:styleId="En-tteCar">
    <w:name w:val="En-tête Car"/>
    <w:link w:val="En-tte"/>
    <w:uiPriority w:val="99"/>
    <w:rsid w:val="0037026E"/>
    <w:rPr>
      <w:lang w:eastAsia="en-US"/>
    </w:rPr>
  </w:style>
  <w:style w:type="paragraph" w:styleId="Pieddepage">
    <w:name w:val="footer"/>
    <w:basedOn w:val="Normal"/>
    <w:link w:val="PieddepageCar"/>
    <w:uiPriority w:val="99"/>
    <w:unhideWhenUsed/>
    <w:rsid w:val="0037026E"/>
    <w:pPr>
      <w:tabs>
        <w:tab w:val="center" w:pos="4536"/>
        <w:tab w:val="right" w:pos="9072"/>
      </w:tabs>
    </w:pPr>
    <w:rPr>
      <w:sz w:val="20"/>
      <w:szCs w:val="20"/>
    </w:rPr>
  </w:style>
  <w:style w:type="character" w:customStyle="1" w:styleId="PieddepageCar">
    <w:name w:val="Pied de page Car"/>
    <w:link w:val="Pieddepage"/>
    <w:uiPriority w:val="99"/>
    <w:rsid w:val="0037026E"/>
    <w:rPr>
      <w:lang w:eastAsia="en-US"/>
    </w:rPr>
  </w:style>
  <w:style w:type="paragraph" w:styleId="NormalWeb">
    <w:name w:val="Normal (Web)"/>
    <w:basedOn w:val="Normal"/>
    <w:uiPriority w:val="99"/>
    <w:unhideWhenUsed/>
    <w:rsid w:val="00E72D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itre2Car">
    <w:name w:val="Titre 2 Car"/>
    <w:link w:val="Titre2"/>
    <w:semiHidden/>
    <w:rsid w:val="00E409F0"/>
    <w:rPr>
      <w:rFonts w:ascii="Cambria" w:eastAsia="Times New Roman" w:hAnsi="Cambria" w:cs="Times New Roman"/>
      <w:b/>
      <w:bCs/>
      <w:i/>
      <w:iCs/>
      <w:sz w:val="28"/>
      <w:szCs w:val="28"/>
      <w:lang w:eastAsia="en-US"/>
    </w:rPr>
  </w:style>
  <w:style w:type="paragraph" w:styleId="Paragraphedeliste">
    <w:name w:val="List Paragraph"/>
    <w:basedOn w:val="Normal"/>
    <w:uiPriority w:val="34"/>
    <w:qFormat/>
    <w:rsid w:val="00523971"/>
    <w:pPr>
      <w:ind w:left="720"/>
      <w:contextualSpacing/>
    </w:pPr>
    <w:rPr>
      <w:rFonts w:eastAsia="Times New Roman" w:cs="Arial"/>
      <w:lang w:eastAsia="de-DE"/>
    </w:rPr>
  </w:style>
  <w:style w:type="character" w:styleId="Lienhypertexte">
    <w:name w:val="Hyperlink"/>
    <w:uiPriority w:val="99"/>
    <w:unhideWhenUsed/>
    <w:rsid w:val="00577E27"/>
    <w:rPr>
      <w:color w:val="0000FF"/>
      <w:u w:val="single"/>
    </w:rPr>
  </w:style>
  <w:style w:type="paragraph" w:styleId="Sansinterligne">
    <w:name w:val="No Spacing"/>
    <w:qFormat/>
    <w:rsid w:val="0052086F"/>
    <w:pPr>
      <w:jc w:val="both"/>
    </w:pPr>
    <w:rPr>
      <w:rFonts w:ascii="Sylfaen" w:hAnsi="Sylfaen" w:cs="Sylfaen"/>
      <w:sz w:val="24"/>
      <w:szCs w:val="24"/>
      <w:lang w:val="tr-TR" w:eastAsia="en-US"/>
    </w:rPr>
  </w:style>
  <w:style w:type="paragraph" w:customStyle="1" w:styleId="Listenabsatz1">
    <w:name w:val="Listenabsatz1"/>
    <w:basedOn w:val="Normal"/>
    <w:rsid w:val="00C72072"/>
    <w:pPr>
      <w:suppressAutoHyphens/>
      <w:spacing w:after="0" w:line="240" w:lineRule="auto"/>
      <w:ind w:left="720"/>
    </w:pPr>
    <w:rPr>
      <w:rFonts w:ascii="Times New Roman" w:eastAsia="Times New Roman" w:hAnsi="Times New Roman"/>
      <w:kern w:val="1"/>
      <w:sz w:val="20"/>
      <w:szCs w:val="20"/>
      <w:lang w:eastAsia="hi-IN" w:bidi="hi-IN"/>
    </w:rPr>
  </w:style>
  <w:style w:type="character" w:customStyle="1" w:styleId="Titre3Car">
    <w:name w:val="Titre 3 Car"/>
    <w:link w:val="Titre3"/>
    <w:rsid w:val="00126D12"/>
    <w:rPr>
      <w:rFonts w:ascii="Cambria" w:eastAsia="Times New Roman" w:hAnsi="Cambria" w:cs="Times New Roman"/>
      <w:b/>
      <w:bCs/>
      <w:sz w:val="26"/>
      <w:szCs w:val="26"/>
      <w:lang w:eastAsia="en-US"/>
    </w:rPr>
  </w:style>
  <w:style w:type="paragraph" w:styleId="Explorateurdedocuments">
    <w:name w:val="Document Map"/>
    <w:basedOn w:val="Normal"/>
    <w:link w:val="ExplorateurdedocumentsCar"/>
    <w:uiPriority w:val="99"/>
    <w:semiHidden/>
    <w:unhideWhenUsed/>
    <w:rsid w:val="00F661F5"/>
    <w:rPr>
      <w:rFonts w:ascii="Tahoma" w:hAnsi="Tahoma"/>
      <w:sz w:val="16"/>
      <w:szCs w:val="16"/>
    </w:rPr>
  </w:style>
  <w:style w:type="character" w:customStyle="1" w:styleId="ExplorateurdedocumentsCar">
    <w:name w:val="Explorateur de documents Car"/>
    <w:link w:val="Explorateurdedocuments"/>
    <w:uiPriority w:val="99"/>
    <w:semiHidden/>
    <w:rsid w:val="00F661F5"/>
    <w:rPr>
      <w:rFonts w:ascii="Tahoma" w:hAnsi="Tahoma" w:cs="Tahoma"/>
      <w:sz w:val="16"/>
      <w:szCs w:val="16"/>
      <w:lang w:eastAsia="en-US"/>
    </w:rPr>
  </w:style>
  <w:style w:type="paragraph" w:styleId="Rvision">
    <w:name w:val="Revision"/>
    <w:hidden/>
    <w:uiPriority w:val="99"/>
    <w:semiHidden/>
    <w:rsid w:val="00F661F5"/>
    <w:rPr>
      <w:sz w:val="22"/>
      <w:szCs w:val="22"/>
      <w:lang w:eastAsia="en-US"/>
    </w:rPr>
  </w:style>
  <w:style w:type="character" w:styleId="Marquedecommentaire">
    <w:name w:val="annotation reference"/>
    <w:uiPriority w:val="99"/>
    <w:semiHidden/>
    <w:unhideWhenUsed/>
    <w:rsid w:val="00F661F5"/>
    <w:rPr>
      <w:sz w:val="16"/>
      <w:szCs w:val="16"/>
    </w:rPr>
  </w:style>
  <w:style w:type="paragraph" w:styleId="Commentaire">
    <w:name w:val="annotation text"/>
    <w:basedOn w:val="Normal"/>
    <w:link w:val="CommentaireCar"/>
    <w:uiPriority w:val="99"/>
    <w:semiHidden/>
    <w:unhideWhenUsed/>
    <w:rsid w:val="00F661F5"/>
    <w:rPr>
      <w:sz w:val="20"/>
      <w:szCs w:val="20"/>
    </w:rPr>
  </w:style>
  <w:style w:type="character" w:customStyle="1" w:styleId="CommentaireCar">
    <w:name w:val="Commentaire Car"/>
    <w:link w:val="Commentaire"/>
    <w:uiPriority w:val="99"/>
    <w:semiHidden/>
    <w:rsid w:val="00F661F5"/>
    <w:rPr>
      <w:lang w:eastAsia="en-US"/>
    </w:rPr>
  </w:style>
  <w:style w:type="paragraph" w:styleId="Objetducommentaire">
    <w:name w:val="annotation subject"/>
    <w:basedOn w:val="Commentaire"/>
    <w:next w:val="Commentaire"/>
    <w:link w:val="ObjetducommentaireCar"/>
    <w:uiPriority w:val="99"/>
    <w:semiHidden/>
    <w:unhideWhenUsed/>
    <w:rsid w:val="00F661F5"/>
    <w:rPr>
      <w:b/>
      <w:bCs/>
    </w:rPr>
  </w:style>
  <w:style w:type="character" w:customStyle="1" w:styleId="ObjetducommentaireCar">
    <w:name w:val="Objet du commentaire Car"/>
    <w:link w:val="Objetducommentaire"/>
    <w:uiPriority w:val="99"/>
    <w:semiHidden/>
    <w:rsid w:val="00F661F5"/>
    <w:rPr>
      <w:b/>
      <w:bCs/>
      <w:lang w:eastAsia="en-US"/>
    </w:rPr>
  </w:style>
  <w:style w:type="character" w:customStyle="1" w:styleId="Flietext">
    <w:name w:val="Fließtext_"/>
    <w:link w:val="Flietext0"/>
    <w:rsid w:val="00481650"/>
    <w:rPr>
      <w:rFonts w:ascii="Arial Narrow" w:eastAsia="Arial Narrow" w:hAnsi="Arial Narrow" w:cs="Arial Narrow"/>
      <w:sz w:val="21"/>
      <w:szCs w:val="21"/>
      <w:shd w:val="clear" w:color="auto" w:fill="FFFFFF"/>
    </w:rPr>
  </w:style>
  <w:style w:type="paragraph" w:customStyle="1" w:styleId="Flietext0">
    <w:name w:val="Fließtext"/>
    <w:basedOn w:val="Normal"/>
    <w:link w:val="Flietext"/>
    <w:rsid w:val="00481650"/>
    <w:pPr>
      <w:shd w:val="clear" w:color="auto" w:fill="FFFFFF"/>
      <w:spacing w:before="60" w:after="60" w:line="245" w:lineRule="exact"/>
      <w:jc w:val="both"/>
    </w:pPr>
    <w:rPr>
      <w:rFonts w:ascii="Arial Narrow" w:eastAsia="Arial Narrow" w:hAnsi="Arial Narrow" w:cs="Arial Narrow"/>
      <w:sz w:val="21"/>
      <w:szCs w:val="21"/>
      <w:lang w:eastAsia="de-DE"/>
    </w:rPr>
  </w:style>
  <w:style w:type="character" w:customStyle="1" w:styleId="FlietextFett">
    <w:name w:val="Fließtext + Fett"/>
    <w:rsid w:val="00481650"/>
    <w:rPr>
      <w:rFonts w:ascii="Arial Narrow" w:eastAsia="Arial Narrow" w:hAnsi="Arial Narrow" w:cs="Arial Narrow"/>
      <w:b/>
      <w:bCs/>
      <w:i w:val="0"/>
      <w:iCs w:val="0"/>
      <w:smallCaps w:val="0"/>
      <w:strike w:val="0"/>
      <w:spacing w:val="0"/>
      <w:w w:val="100"/>
      <w:sz w:val="21"/>
      <w:szCs w:val="21"/>
      <w:shd w:val="clear" w:color="auto" w:fill="FFFFFF"/>
    </w:rPr>
  </w:style>
  <w:style w:type="paragraph" w:customStyle="1" w:styleId="Default">
    <w:name w:val="Default"/>
    <w:rsid w:val="002522AE"/>
    <w:pPr>
      <w:autoSpaceDE w:val="0"/>
      <w:autoSpaceDN w:val="0"/>
      <w:adjustRightInd w:val="0"/>
    </w:pPr>
    <w:rPr>
      <w:rFonts w:ascii="Times New Roman" w:hAnsi="Times New Roman"/>
      <w:color w:val="000000"/>
      <w:sz w:val="24"/>
      <w:szCs w:val="24"/>
      <w:lang w:eastAsia="en-US"/>
    </w:rPr>
  </w:style>
  <w:style w:type="character" w:customStyle="1" w:styleId="ayet-text-turkish">
    <w:name w:val="ayet-text-turkish"/>
    <w:basedOn w:val="Policepardfaut"/>
    <w:rsid w:val="00CC483D"/>
  </w:style>
  <w:style w:type="character" w:customStyle="1" w:styleId="text">
    <w:name w:val="text"/>
    <w:basedOn w:val="Policepardfaut"/>
    <w:rsid w:val="00A24C08"/>
  </w:style>
  <w:style w:type="paragraph" w:customStyle="1" w:styleId="Body1">
    <w:name w:val="Body 1"/>
    <w:rsid w:val="000206F8"/>
    <w:rPr>
      <w:rFonts w:ascii="Helvetica" w:eastAsia="Arial Unicode MS" w:hAnsi="Helvetica"/>
      <w:color w:val="000000"/>
      <w:sz w:val="24"/>
    </w:rPr>
  </w:style>
  <w:style w:type="character" w:customStyle="1" w:styleId="Titre1Car">
    <w:name w:val="Titre 1 Car"/>
    <w:basedOn w:val="Policepardfaut"/>
    <w:link w:val="Titre1"/>
    <w:rsid w:val="00962B04"/>
    <w:rPr>
      <w:rFonts w:asciiTheme="majorHAnsi" w:eastAsiaTheme="majorEastAsia" w:hAnsiTheme="majorHAnsi" w:cstheme="majorBidi"/>
      <w:b/>
      <w:bCs/>
      <w:color w:val="345A8A" w:themeColor="accent1" w:themeShade="B5"/>
      <w:sz w:val="32"/>
      <w:szCs w:val="32"/>
      <w:lang w:eastAsia="en-US"/>
    </w:rPr>
  </w:style>
  <w:style w:type="character" w:styleId="Numrodepage">
    <w:name w:val="page number"/>
    <w:basedOn w:val="Policepardfaut"/>
    <w:uiPriority w:val="99"/>
    <w:semiHidden/>
    <w:unhideWhenUsed/>
    <w:rsid w:val="00962B04"/>
  </w:style>
  <w:style w:type="paragraph" w:styleId="Notedebasdepage">
    <w:name w:val="footnote text"/>
    <w:aliases w:val="Dipnot Metni Char Char Char Char Char Char Char,Dil Char,Dipnot Metni Char + Book Normal Char Char Char Char,Dipnot Metni Char + Book Normal Char Char Char Char Char Char,Dipnot Metni Char + Book Normal Char Char Char,Dipnot Metni1"/>
    <w:basedOn w:val="Normal"/>
    <w:link w:val="NotedebasdepageCar"/>
    <w:unhideWhenUsed/>
    <w:rsid w:val="00224F1D"/>
    <w:pPr>
      <w:spacing w:after="0" w:line="240" w:lineRule="auto"/>
    </w:pPr>
    <w:rPr>
      <w:sz w:val="24"/>
      <w:szCs w:val="24"/>
    </w:rPr>
  </w:style>
  <w:style w:type="character" w:customStyle="1" w:styleId="NotedebasdepageCar">
    <w:name w:val="Note de bas de page Car"/>
    <w:aliases w:val="Dipnot Metni Char Char Char Char Char Char Char Car,Dil Char Car,Dipnot Metni Char + Book Normal Char Char Char Char Car,Dipnot Metni Char + Book Normal Char Char Char Char Char Char Car,Dipnot Metni1 Car"/>
    <w:basedOn w:val="Policepardfaut"/>
    <w:link w:val="Notedebasdepage"/>
    <w:rsid w:val="00224F1D"/>
    <w:rPr>
      <w:sz w:val="24"/>
      <w:szCs w:val="24"/>
      <w:lang w:eastAsia="en-US"/>
    </w:rPr>
  </w:style>
  <w:style w:type="character" w:styleId="Appelnotedebasdep">
    <w:name w:val="footnote reference"/>
    <w:aliases w:val="fr"/>
    <w:basedOn w:val="Policepardfaut"/>
    <w:uiPriority w:val="99"/>
    <w:unhideWhenUsed/>
    <w:rsid w:val="00224F1D"/>
    <w:rPr>
      <w:vertAlign w:val="superscript"/>
    </w:rPr>
  </w:style>
  <w:style w:type="paragraph" w:customStyle="1" w:styleId="NotizEbene11">
    <w:name w:val="Notiz Ebene 11"/>
    <w:basedOn w:val="Normal"/>
    <w:uiPriority w:val="99"/>
    <w:unhideWhenUsed/>
    <w:rsid w:val="00B60E18"/>
    <w:pPr>
      <w:keepNext/>
      <w:numPr>
        <w:numId w:val="1"/>
      </w:numPr>
      <w:spacing w:after="0"/>
      <w:contextualSpacing/>
      <w:outlineLvl w:val="0"/>
    </w:pPr>
    <w:rPr>
      <w:rFonts w:ascii="Verdana" w:hAnsi="Verdana"/>
    </w:rPr>
  </w:style>
  <w:style w:type="paragraph" w:customStyle="1" w:styleId="NotizEbene21">
    <w:name w:val="Notiz Ebene 21"/>
    <w:basedOn w:val="Normal"/>
    <w:uiPriority w:val="99"/>
    <w:semiHidden/>
    <w:unhideWhenUsed/>
    <w:rsid w:val="00B60E18"/>
    <w:pPr>
      <w:keepNext/>
      <w:numPr>
        <w:ilvl w:val="1"/>
        <w:numId w:val="1"/>
      </w:numPr>
      <w:spacing w:after="0"/>
      <w:contextualSpacing/>
      <w:outlineLvl w:val="1"/>
    </w:pPr>
    <w:rPr>
      <w:rFonts w:ascii="Verdana" w:hAnsi="Verdana"/>
    </w:rPr>
  </w:style>
  <w:style w:type="paragraph" w:customStyle="1" w:styleId="NotizEbene31">
    <w:name w:val="Notiz Ebene 31"/>
    <w:basedOn w:val="Normal"/>
    <w:uiPriority w:val="99"/>
    <w:semiHidden/>
    <w:unhideWhenUsed/>
    <w:rsid w:val="00B60E18"/>
    <w:pPr>
      <w:keepNext/>
      <w:numPr>
        <w:ilvl w:val="2"/>
        <w:numId w:val="1"/>
      </w:numPr>
      <w:spacing w:after="0"/>
      <w:contextualSpacing/>
      <w:outlineLvl w:val="2"/>
    </w:pPr>
    <w:rPr>
      <w:rFonts w:ascii="Verdana" w:hAnsi="Verdana"/>
    </w:rPr>
  </w:style>
  <w:style w:type="paragraph" w:customStyle="1" w:styleId="NotizEbene41">
    <w:name w:val="Notiz Ebene 41"/>
    <w:basedOn w:val="Normal"/>
    <w:uiPriority w:val="99"/>
    <w:semiHidden/>
    <w:unhideWhenUsed/>
    <w:rsid w:val="00B60E18"/>
    <w:pPr>
      <w:keepNext/>
      <w:numPr>
        <w:ilvl w:val="3"/>
        <w:numId w:val="1"/>
      </w:numPr>
      <w:spacing w:after="0"/>
      <w:contextualSpacing/>
      <w:outlineLvl w:val="3"/>
    </w:pPr>
    <w:rPr>
      <w:rFonts w:ascii="Verdana" w:hAnsi="Verdana"/>
    </w:rPr>
  </w:style>
  <w:style w:type="paragraph" w:customStyle="1" w:styleId="NotizEbene51">
    <w:name w:val="Notiz Ebene 51"/>
    <w:basedOn w:val="Normal"/>
    <w:uiPriority w:val="99"/>
    <w:semiHidden/>
    <w:unhideWhenUsed/>
    <w:rsid w:val="00B60E18"/>
    <w:pPr>
      <w:keepNext/>
      <w:numPr>
        <w:ilvl w:val="4"/>
        <w:numId w:val="1"/>
      </w:numPr>
      <w:spacing w:after="0"/>
      <w:contextualSpacing/>
      <w:outlineLvl w:val="4"/>
    </w:pPr>
    <w:rPr>
      <w:rFonts w:ascii="Verdana" w:hAnsi="Verdana"/>
    </w:rPr>
  </w:style>
  <w:style w:type="paragraph" w:customStyle="1" w:styleId="NotizEbene61">
    <w:name w:val="Notiz Ebene 61"/>
    <w:basedOn w:val="Normal"/>
    <w:uiPriority w:val="99"/>
    <w:semiHidden/>
    <w:unhideWhenUsed/>
    <w:rsid w:val="00B60E18"/>
    <w:pPr>
      <w:keepNext/>
      <w:numPr>
        <w:ilvl w:val="5"/>
        <w:numId w:val="1"/>
      </w:numPr>
      <w:spacing w:after="0"/>
      <w:contextualSpacing/>
      <w:outlineLvl w:val="5"/>
    </w:pPr>
    <w:rPr>
      <w:rFonts w:ascii="Verdana" w:hAnsi="Verdana"/>
    </w:rPr>
  </w:style>
  <w:style w:type="paragraph" w:customStyle="1" w:styleId="NotizEbene71">
    <w:name w:val="Notiz Ebene 71"/>
    <w:basedOn w:val="Normal"/>
    <w:uiPriority w:val="99"/>
    <w:semiHidden/>
    <w:unhideWhenUsed/>
    <w:rsid w:val="00B60E18"/>
    <w:pPr>
      <w:keepNext/>
      <w:numPr>
        <w:ilvl w:val="6"/>
        <w:numId w:val="1"/>
      </w:numPr>
      <w:spacing w:after="0"/>
      <w:contextualSpacing/>
      <w:outlineLvl w:val="6"/>
    </w:pPr>
    <w:rPr>
      <w:rFonts w:ascii="Verdana" w:hAnsi="Verdana"/>
    </w:rPr>
  </w:style>
  <w:style w:type="paragraph" w:customStyle="1" w:styleId="NotizEbene81">
    <w:name w:val="Notiz Ebene 81"/>
    <w:basedOn w:val="Normal"/>
    <w:uiPriority w:val="99"/>
    <w:semiHidden/>
    <w:unhideWhenUsed/>
    <w:rsid w:val="00B60E18"/>
    <w:pPr>
      <w:keepNext/>
      <w:numPr>
        <w:ilvl w:val="7"/>
        <w:numId w:val="1"/>
      </w:numPr>
      <w:spacing w:after="0"/>
      <w:contextualSpacing/>
      <w:outlineLvl w:val="7"/>
    </w:pPr>
    <w:rPr>
      <w:rFonts w:ascii="Verdana" w:hAnsi="Verdana"/>
    </w:rPr>
  </w:style>
  <w:style w:type="paragraph" w:customStyle="1" w:styleId="NotizEbene91">
    <w:name w:val="Notiz Ebene 91"/>
    <w:basedOn w:val="Normal"/>
    <w:uiPriority w:val="99"/>
    <w:semiHidden/>
    <w:unhideWhenUsed/>
    <w:rsid w:val="00B60E18"/>
    <w:pPr>
      <w:keepNext/>
      <w:numPr>
        <w:ilvl w:val="8"/>
        <w:numId w:val="1"/>
      </w:numPr>
      <w:spacing w:after="0"/>
      <w:contextualSpacing/>
      <w:outlineLvl w:val="8"/>
    </w:pPr>
    <w:rPr>
      <w:rFonts w:ascii="Verdana" w:hAnsi="Verdana"/>
    </w:rPr>
  </w:style>
  <w:style w:type="paragraph" w:styleId="Retraitcorpsdetexte2">
    <w:name w:val="Body Text Indent 2"/>
    <w:basedOn w:val="Normal"/>
    <w:link w:val="Retraitcorpsdetexte2Car"/>
    <w:rsid w:val="00F7246E"/>
    <w:pPr>
      <w:spacing w:after="0" w:line="240" w:lineRule="auto"/>
      <w:ind w:firstLine="1080"/>
      <w:jc w:val="both"/>
    </w:pPr>
    <w:rPr>
      <w:rFonts w:ascii="Times New Roman" w:eastAsia="Times New Roman" w:hAnsi="Times New Roman"/>
      <w:sz w:val="24"/>
      <w:szCs w:val="24"/>
      <w:lang w:val="tr-TR" w:eastAsia="tr-TR"/>
    </w:rPr>
  </w:style>
  <w:style w:type="character" w:customStyle="1" w:styleId="Retraitcorpsdetexte2Car">
    <w:name w:val="Retrait corps de texte 2 Car"/>
    <w:basedOn w:val="Policepardfaut"/>
    <w:link w:val="Retraitcorpsdetexte2"/>
    <w:rsid w:val="00F7246E"/>
    <w:rPr>
      <w:rFonts w:ascii="Times New Roman" w:eastAsia="Times New Roman" w:hAnsi="Times New Roman"/>
      <w:sz w:val="24"/>
      <w:szCs w:val="24"/>
      <w:lang w:val="tr-TR" w:eastAsia="tr-TR"/>
    </w:rPr>
  </w:style>
  <w:style w:type="paragraph" w:styleId="Retraitcorpsdetexte">
    <w:name w:val="Body Text Indent"/>
    <w:basedOn w:val="Normal"/>
    <w:link w:val="RetraitcorpsdetexteCar"/>
    <w:uiPriority w:val="99"/>
    <w:semiHidden/>
    <w:unhideWhenUsed/>
    <w:rsid w:val="00F7246E"/>
    <w:pPr>
      <w:spacing w:after="120" w:line="300" w:lineRule="atLeast"/>
      <w:ind w:left="283" w:firstLine="709"/>
      <w:jc w:val="both"/>
    </w:pPr>
    <w:rPr>
      <w:rFonts w:asciiTheme="minorHAnsi" w:eastAsiaTheme="minorHAnsi" w:hAnsiTheme="minorHAnsi" w:cstheme="minorBidi"/>
      <w:lang w:val="tr-TR"/>
    </w:rPr>
  </w:style>
  <w:style w:type="character" w:customStyle="1" w:styleId="RetraitcorpsdetexteCar">
    <w:name w:val="Retrait corps de texte Car"/>
    <w:basedOn w:val="Policepardfaut"/>
    <w:link w:val="Retraitcorpsdetexte"/>
    <w:uiPriority w:val="99"/>
    <w:semiHidden/>
    <w:rsid w:val="00F7246E"/>
    <w:rPr>
      <w:rFonts w:asciiTheme="minorHAnsi" w:eastAsiaTheme="minorHAnsi" w:hAnsiTheme="minorHAnsi" w:cstheme="minorBidi"/>
      <w:sz w:val="22"/>
      <w:szCs w:val="22"/>
      <w:lang w:val="tr-TR" w:eastAsia="en-US"/>
    </w:rPr>
  </w:style>
  <w:style w:type="character" w:customStyle="1" w:styleId="VarsaylanParagrafYazTipi">
    <w:name w:val="Varsayılan Paragraf Yazı Tipi"/>
    <w:rsid w:val="00977157"/>
  </w:style>
</w:styles>
</file>

<file path=word/webSettings.xml><?xml version="1.0" encoding="utf-8"?>
<w:webSettings xmlns:r="http://schemas.openxmlformats.org/officeDocument/2006/relationships" xmlns:w="http://schemas.openxmlformats.org/wordprocessingml/2006/main">
  <w:divs>
    <w:div w:id="79302291">
      <w:bodyDiv w:val="1"/>
      <w:marLeft w:val="0"/>
      <w:marRight w:val="0"/>
      <w:marTop w:val="0"/>
      <w:marBottom w:val="0"/>
      <w:divBdr>
        <w:top w:val="none" w:sz="0" w:space="0" w:color="auto"/>
        <w:left w:val="none" w:sz="0" w:space="0" w:color="auto"/>
        <w:bottom w:val="none" w:sz="0" w:space="0" w:color="auto"/>
        <w:right w:val="none" w:sz="0" w:space="0" w:color="auto"/>
      </w:divBdr>
    </w:div>
    <w:div w:id="190346008">
      <w:bodyDiv w:val="1"/>
      <w:marLeft w:val="0"/>
      <w:marRight w:val="0"/>
      <w:marTop w:val="0"/>
      <w:marBottom w:val="0"/>
      <w:divBdr>
        <w:top w:val="none" w:sz="0" w:space="0" w:color="auto"/>
        <w:left w:val="none" w:sz="0" w:space="0" w:color="auto"/>
        <w:bottom w:val="none" w:sz="0" w:space="0" w:color="auto"/>
        <w:right w:val="none" w:sz="0" w:space="0" w:color="auto"/>
      </w:divBdr>
    </w:div>
    <w:div w:id="586891552">
      <w:bodyDiv w:val="1"/>
      <w:marLeft w:val="0"/>
      <w:marRight w:val="0"/>
      <w:marTop w:val="0"/>
      <w:marBottom w:val="0"/>
      <w:divBdr>
        <w:top w:val="none" w:sz="0" w:space="0" w:color="auto"/>
        <w:left w:val="none" w:sz="0" w:space="0" w:color="auto"/>
        <w:bottom w:val="none" w:sz="0" w:space="0" w:color="auto"/>
        <w:right w:val="none" w:sz="0" w:space="0" w:color="auto"/>
      </w:divBdr>
    </w:div>
    <w:div w:id="787969479">
      <w:bodyDiv w:val="1"/>
      <w:marLeft w:val="0"/>
      <w:marRight w:val="0"/>
      <w:marTop w:val="0"/>
      <w:marBottom w:val="0"/>
      <w:divBdr>
        <w:top w:val="none" w:sz="0" w:space="0" w:color="auto"/>
        <w:left w:val="none" w:sz="0" w:space="0" w:color="auto"/>
        <w:bottom w:val="none" w:sz="0" w:space="0" w:color="auto"/>
        <w:right w:val="none" w:sz="0" w:space="0" w:color="auto"/>
      </w:divBdr>
    </w:div>
    <w:div w:id="790250606">
      <w:bodyDiv w:val="1"/>
      <w:marLeft w:val="0"/>
      <w:marRight w:val="0"/>
      <w:marTop w:val="0"/>
      <w:marBottom w:val="0"/>
      <w:divBdr>
        <w:top w:val="none" w:sz="0" w:space="0" w:color="auto"/>
        <w:left w:val="none" w:sz="0" w:space="0" w:color="auto"/>
        <w:bottom w:val="none" w:sz="0" w:space="0" w:color="auto"/>
        <w:right w:val="none" w:sz="0" w:space="0" w:color="auto"/>
      </w:divBdr>
    </w:div>
    <w:div w:id="914587229">
      <w:bodyDiv w:val="1"/>
      <w:marLeft w:val="0"/>
      <w:marRight w:val="0"/>
      <w:marTop w:val="0"/>
      <w:marBottom w:val="0"/>
      <w:divBdr>
        <w:top w:val="none" w:sz="0" w:space="0" w:color="auto"/>
        <w:left w:val="none" w:sz="0" w:space="0" w:color="auto"/>
        <w:bottom w:val="none" w:sz="0" w:space="0" w:color="auto"/>
        <w:right w:val="none" w:sz="0" w:space="0" w:color="auto"/>
      </w:divBdr>
    </w:div>
    <w:div w:id="1096483238">
      <w:bodyDiv w:val="1"/>
      <w:marLeft w:val="0"/>
      <w:marRight w:val="0"/>
      <w:marTop w:val="0"/>
      <w:marBottom w:val="0"/>
      <w:divBdr>
        <w:top w:val="none" w:sz="0" w:space="0" w:color="auto"/>
        <w:left w:val="none" w:sz="0" w:space="0" w:color="auto"/>
        <w:bottom w:val="none" w:sz="0" w:space="0" w:color="auto"/>
        <w:right w:val="none" w:sz="0" w:space="0" w:color="auto"/>
      </w:divBdr>
    </w:div>
    <w:div w:id="1102456215">
      <w:bodyDiv w:val="1"/>
      <w:marLeft w:val="0"/>
      <w:marRight w:val="0"/>
      <w:marTop w:val="0"/>
      <w:marBottom w:val="0"/>
      <w:divBdr>
        <w:top w:val="none" w:sz="0" w:space="0" w:color="auto"/>
        <w:left w:val="none" w:sz="0" w:space="0" w:color="auto"/>
        <w:bottom w:val="none" w:sz="0" w:space="0" w:color="auto"/>
        <w:right w:val="none" w:sz="0" w:space="0" w:color="auto"/>
      </w:divBdr>
    </w:div>
    <w:div w:id="1168058143">
      <w:bodyDiv w:val="1"/>
      <w:marLeft w:val="0"/>
      <w:marRight w:val="0"/>
      <w:marTop w:val="0"/>
      <w:marBottom w:val="0"/>
      <w:divBdr>
        <w:top w:val="none" w:sz="0" w:space="0" w:color="auto"/>
        <w:left w:val="none" w:sz="0" w:space="0" w:color="auto"/>
        <w:bottom w:val="none" w:sz="0" w:space="0" w:color="auto"/>
        <w:right w:val="none" w:sz="0" w:space="0" w:color="auto"/>
      </w:divBdr>
    </w:div>
    <w:div w:id="1359235715">
      <w:marLeft w:val="0"/>
      <w:marRight w:val="0"/>
      <w:marTop w:val="0"/>
      <w:marBottom w:val="0"/>
      <w:divBdr>
        <w:top w:val="none" w:sz="0" w:space="0" w:color="auto"/>
        <w:left w:val="none" w:sz="0" w:space="0" w:color="auto"/>
        <w:bottom w:val="none" w:sz="0" w:space="0" w:color="auto"/>
        <w:right w:val="none" w:sz="0" w:space="0" w:color="auto"/>
      </w:divBdr>
    </w:div>
    <w:div w:id="1359235716">
      <w:marLeft w:val="0"/>
      <w:marRight w:val="0"/>
      <w:marTop w:val="0"/>
      <w:marBottom w:val="0"/>
      <w:divBdr>
        <w:top w:val="none" w:sz="0" w:space="0" w:color="auto"/>
        <w:left w:val="none" w:sz="0" w:space="0" w:color="auto"/>
        <w:bottom w:val="none" w:sz="0" w:space="0" w:color="auto"/>
        <w:right w:val="none" w:sz="0" w:space="0" w:color="auto"/>
      </w:divBdr>
    </w:div>
    <w:div w:id="1359235717">
      <w:marLeft w:val="0"/>
      <w:marRight w:val="0"/>
      <w:marTop w:val="0"/>
      <w:marBottom w:val="0"/>
      <w:divBdr>
        <w:top w:val="none" w:sz="0" w:space="0" w:color="auto"/>
        <w:left w:val="none" w:sz="0" w:space="0" w:color="auto"/>
        <w:bottom w:val="none" w:sz="0" w:space="0" w:color="auto"/>
        <w:right w:val="none" w:sz="0" w:space="0" w:color="auto"/>
      </w:divBdr>
    </w:div>
    <w:div w:id="1684354114">
      <w:bodyDiv w:val="1"/>
      <w:marLeft w:val="0"/>
      <w:marRight w:val="0"/>
      <w:marTop w:val="0"/>
      <w:marBottom w:val="0"/>
      <w:divBdr>
        <w:top w:val="none" w:sz="0" w:space="0" w:color="auto"/>
        <w:left w:val="none" w:sz="0" w:space="0" w:color="auto"/>
        <w:bottom w:val="none" w:sz="0" w:space="0" w:color="auto"/>
        <w:right w:val="none" w:sz="0" w:space="0" w:color="auto"/>
      </w:divBdr>
      <w:divsChild>
        <w:div w:id="1564830486">
          <w:marLeft w:val="0"/>
          <w:marRight w:val="0"/>
          <w:marTop w:val="0"/>
          <w:marBottom w:val="0"/>
          <w:divBdr>
            <w:top w:val="none" w:sz="0" w:space="0" w:color="auto"/>
            <w:left w:val="none" w:sz="0" w:space="0" w:color="auto"/>
            <w:bottom w:val="none" w:sz="0" w:space="0" w:color="auto"/>
            <w:right w:val="none" w:sz="0" w:space="0" w:color="auto"/>
          </w:divBdr>
        </w:div>
      </w:divsChild>
    </w:div>
    <w:div w:id="2129003351">
      <w:bodyDiv w:val="1"/>
      <w:marLeft w:val="0"/>
      <w:marRight w:val="0"/>
      <w:marTop w:val="0"/>
      <w:marBottom w:val="0"/>
      <w:divBdr>
        <w:top w:val="none" w:sz="0" w:space="0" w:color="auto"/>
        <w:left w:val="none" w:sz="0" w:space="0" w:color="auto"/>
        <w:bottom w:val="none" w:sz="0" w:space="0" w:color="auto"/>
        <w:right w:val="none" w:sz="0" w:space="0" w:color="auto"/>
      </w:divBdr>
    </w:div>
    <w:div w:id="2129010746">
      <w:bodyDiv w:val="1"/>
      <w:marLeft w:val="0"/>
      <w:marRight w:val="0"/>
      <w:marTop w:val="0"/>
      <w:marBottom w:val="0"/>
      <w:divBdr>
        <w:top w:val="none" w:sz="0" w:space="0" w:color="auto"/>
        <w:left w:val="none" w:sz="0" w:space="0" w:color="auto"/>
        <w:bottom w:val="none" w:sz="0" w:space="0" w:color="auto"/>
        <w:right w:val="none" w:sz="0" w:space="0" w:color="auto"/>
      </w:divBdr>
    </w:div>
    <w:div w:id="213798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1116</Words>
  <Characters>6138</Characters>
  <Application>Microsoft Office Word</Application>
  <DocSecurity>0</DocSecurity>
  <Lines>51</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Hutba – Mescid-i Nebevi örneği camilerimiz</vt:lpstr>
      <vt:lpstr>Hutba – Mescid-i Nebevi örneği camilerimiz</vt:lpstr>
    </vt:vector>
  </TitlesOfParts>
  <Company>Microsoft</Company>
  <LinksUpToDate>false</LinksUpToDate>
  <CharactersWithSpaces>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Hutba – Mescid-i Nebevi örneği camilerimiz</dc:title>
  <dc:creator>Ali Mete</dc:creator>
  <cp:lastModifiedBy>CIMG ALPES</cp:lastModifiedBy>
  <cp:revision>4</cp:revision>
  <cp:lastPrinted>2014-04-10T09:18:00Z</cp:lastPrinted>
  <dcterms:created xsi:type="dcterms:W3CDTF">2014-04-09T21:05:00Z</dcterms:created>
  <dcterms:modified xsi:type="dcterms:W3CDTF">2014-04-10T09:46:00Z</dcterms:modified>
</cp:coreProperties>
</file>