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66" w:rsidRDefault="00EB7A66" w:rsidP="00EB7A66">
      <w:pPr>
        <w:jc w:val="center"/>
        <w:rPr>
          <w:b/>
          <w:lang w:val="tr-TR"/>
        </w:rPr>
      </w:pPr>
      <w:bookmarkStart w:id="0" w:name="_GoBack"/>
      <w:bookmarkEnd w:id="0"/>
      <w:r w:rsidRPr="0019325B">
        <w:rPr>
          <w:b/>
          <w:lang w:val="tr-TR"/>
        </w:rPr>
        <w:t xml:space="preserve">FIKIH KÖŞESİ </w:t>
      </w:r>
      <w:r>
        <w:rPr>
          <w:b/>
          <w:lang w:val="tr-TR"/>
        </w:rPr>
        <w:t>YAZISI (VIII)</w:t>
      </w:r>
    </w:p>
    <w:p w:rsidR="00700F89" w:rsidRPr="00EB7A66" w:rsidRDefault="00700F89" w:rsidP="00EB7A66">
      <w:pPr>
        <w:pStyle w:val="Listenabsatz"/>
        <w:numPr>
          <w:ilvl w:val="0"/>
          <w:numId w:val="2"/>
        </w:numPr>
        <w:rPr>
          <w:lang w:val="tr-TR"/>
        </w:rPr>
      </w:pPr>
      <w:r w:rsidRPr="00EB7A66">
        <w:rPr>
          <w:lang w:val="tr-TR"/>
        </w:rPr>
        <w:t>İslam’a göre kimlerin şahitliği kabul edilmez?</w:t>
      </w:r>
    </w:p>
    <w:p w:rsidR="00700F89" w:rsidRPr="00705F4B" w:rsidRDefault="00700F89" w:rsidP="00700F89">
      <w:pPr>
        <w:pStyle w:val="Listenabsatz"/>
        <w:numPr>
          <w:ilvl w:val="0"/>
          <w:numId w:val="1"/>
        </w:numPr>
        <w:rPr>
          <w:lang w:val="tr-TR"/>
        </w:rPr>
      </w:pPr>
      <w:r w:rsidRPr="00705F4B">
        <w:rPr>
          <w:lang w:val="tr-TR"/>
        </w:rPr>
        <w:t xml:space="preserve">Yalancı </w:t>
      </w:r>
      <w:r w:rsidRPr="00700F89">
        <w:rPr>
          <w:lang w:val="tr-TR"/>
        </w:rPr>
        <w:t>şahitlik yapan biri daha sonra pişman olursa</w:t>
      </w:r>
      <w:r>
        <w:rPr>
          <w:lang w:val="tr-TR"/>
        </w:rPr>
        <w:t xml:space="preserve"> nasıl</w:t>
      </w:r>
      <w:r w:rsidRPr="00700F89">
        <w:rPr>
          <w:lang w:val="tr-TR"/>
        </w:rPr>
        <w:t xml:space="preserve"> </w:t>
      </w:r>
      <w:r>
        <w:rPr>
          <w:lang w:val="tr-TR"/>
        </w:rPr>
        <w:t xml:space="preserve">tövbe etmelidir, </w:t>
      </w:r>
      <w:r w:rsidRPr="00700F89">
        <w:rPr>
          <w:lang w:val="tr-TR"/>
        </w:rPr>
        <w:t xml:space="preserve">kefaret </w:t>
      </w:r>
      <w:r>
        <w:rPr>
          <w:lang w:val="tr-TR"/>
        </w:rPr>
        <w:t xml:space="preserve">de </w:t>
      </w:r>
      <w:r w:rsidRPr="00700F89">
        <w:rPr>
          <w:lang w:val="tr-TR"/>
        </w:rPr>
        <w:t>ödemesi gerekir mi?</w:t>
      </w:r>
      <w:r>
        <w:rPr>
          <w:lang w:val="tr-TR"/>
        </w:rPr>
        <w:t xml:space="preserve"> </w:t>
      </w:r>
    </w:p>
    <w:p w:rsidR="00700F89" w:rsidRPr="00700F89" w:rsidRDefault="00700F89" w:rsidP="00700F89">
      <w:pPr>
        <w:pStyle w:val="Listenabsatz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 </w:t>
      </w:r>
      <w:r w:rsidRPr="00700F89">
        <w:rPr>
          <w:lang w:val="tr-TR"/>
        </w:rPr>
        <w:t>İslam’da  iki kadının şahitliğinin, bir erkeğin şahitliğine denk tutulması</w:t>
      </w:r>
      <w:r w:rsidR="00444FA4">
        <w:rPr>
          <w:lang w:val="tr-TR"/>
        </w:rPr>
        <w:t xml:space="preserve"> her konu için geçerli midir? </w:t>
      </w:r>
      <w:r>
        <w:rPr>
          <w:lang w:val="tr-TR"/>
        </w:rPr>
        <w:t>Bu durum</w:t>
      </w:r>
      <w:r w:rsidRPr="00700F89">
        <w:rPr>
          <w:lang w:val="tr-TR"/>
        </w:rPr>
        <w:t xml:space="preserve"> kadına hakaret değil midir? </w:t>
      </w:r>
    </w:p>
    <w:p w:rsidR="00553DE1" w:rsidRPr="00553DE1" w:rsidRDefault="00700F89" w:rsidP="00553DE1">
      <w:pPr>
        <w:pStyle w:val="Listenabsatz"/>
        <w:numPr>
          <w:ilvl w:val="0"/>
          <w:numId w:val="1"/>
        </w:numPr>
        <w:rPr>
          <w:lang w:val="tr-TR"/>
        </w:rPr>
      </w:pPr>
      <w:r w:rsidRPr="00705F4B">
        <w:rPr>
          <w:lang w:val="tr-TR"/>
        </w:rPr>
        <w:t>Kur’an’da şahitliği gizlemeyin buyuruluyor. Ancak bir kişi şahitliğinden ötürü kendisine ya da ailesine bir zarar gelmesinden korkuyorsa, bu durumda şahitliğini gizlemesine müsaade var mıdır?</w:t>
      </w:r>
    </w:p>
    <w:p w:rsidR="00700F89" w:rsidRPr="00553DE1" w:rsidRDefault="004A4563" w:rsidP="00553DE1">
      <w:pPr>
        <w:pStyle w:val="Listenabsatz"/>
        <w:numPr>
          <w:ilvl w:val="0"/>
          <w:numId w:val="1"/>
        </w:numPr>
        <w:rPr>
          <w:lang w:val="tr-TR"/>
        </w:rPr>
      </w:pPr>
      <w:r>
        <w:rPr>
          <w:lang w:val="tr-TR"/>
        </w:rPr>
        <w:t>Kur’an’da insanların dilleri, elleri ve</w:t>
      </w:r>
      <w:r w:rsidR="00553DE1" w:rsidRPr="00553DE1">
        <w:rPr>
          <w:lang w:val="tr-TR"/>
        </w:rPr>
        <w:t xml:space="preserve"> ayakları</w:t>
      </w:r>
      <w:r>
        <w:rPr>
          <w:lang w:val="tr-TR"/>
        </w:rPr>
        <w:t>nın</w:t>
      </w:r>
      <w:r w:rsidR="00553DE1" w:rsidRPr="00553DE1">
        <w:rPr>
          <w:lang w:val="tr-TR"/>
        </w:rPr>
        <w:t xml:space="preserve"> şahitlik yapacağı buyurulmakta. Bu ayeti nasıl anlamalıyız?</w:t>
      </w:r>
    </w:p>
    <w:p w:rsidR="00700F89" w:rsidRPr="00553DE1" w:rsidRDefault="00700F89" w:rsidP="00700F89">
      <w:pPr>
        <w:pStyle w:val="Listenabsatz"/>
        <w:rPr>
          <w:lang w:val="tr-TR"/>
        </w:rPr>
      </w:pPr>
    </w:p>
    <w:p w:rsidR="003602AB" w:rsidRPr="00553DE1" w:rsidRDefault="003602AB">
      <w:pPr>
        <w:rPr>
          <w:lang w:val="tr-TR"/>
        </w:rPr>
      </w:pPr>
    </w:p>
    <w:sectPr w:rsidR="003602AB" w:rsidRPr="00553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FC5"/>
    <w:multiLevelType w:val="hybridMultilevel"/>
    <w:tmpl w:val="BA6C665A"/>
    <w:lvl w:ilvl="0" w:tplc="4FE45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C15FD"/>
    <w:multiLevelType w:val="hybridMultilevel"/>
    <w:tmpl w:val="B880A5B4"/>
    <w:lvl w:ilvl="0" w:tplc="DAB29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9"/>
    <w:rsid w:val="000B2FA6"/>
    <w:rsid w:val="0019325B"/>
    <w:rsid w:val="00213D8C"/>
    <w:rsid w:val="003602AB"/>
    <w:rsid w:val="00444FA4"/>
    <w:rsid w:val="004A4563"/>
    <w:rsid w:val="00553DE1"/>
    <w:rsid w:val="00570359"/>
    <w:rsid w:val="00700F89"/>
    <w:rsid w:val="00705F4B"/>
    <w:rsid w:val="00B75984"/>
    <w:rsid w:val="00E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0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Abdurrahman Saral</cp:lastModifiedBy>
  <cp:revision>2</cp:revision>
  <dcterms:created xsi:type="dcterms:W3CDTF">2013-03-19T13:19:00Z</dcterms:created>
  <dcterms:modified xsi:type="dcterms:W3CDTF">2013-03-19T13:19:00Z</dcterms:modified>
</cp:coreProperties>
</file>