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BB7" w:rsidRDefault="00A5480E">
      <w:pPr>
        <w:spacing w:after="0"/>
        <w:rPr>
          <w:rFonts w:ascii="Cambria" w:eastAsia="Cambria" w:hAnsi="Cambria" w:cs="Cambria"/>
          <w:b/>
          <w:sz w:val="28"/>
        </w:rPr>
      </w:pPr>
      <w:r>
        <w:rPr>
          <w:rFonts w:ascii="Cambria" w:eastAsia="Cambria" w:hAnsi="Cambria" w:cs="Cambria"/>
          <w:b/>
          <w:sz w:val="28"/>
        </w:rPr>
        <w:t xml:space="preserve">Ders  : 3 </w:t>
      </w:r>
    </w:p>
    <w:p w:rsidR="009F4BB7" w:rsidRDefault="00A5480E">
      <w:pPr>
        <w:spacing w:after="0"/>
        <w:rPr>
          <w:rFonts w:ascii="Cambria" w:eastAsia="Cambria" w:hAnsi="Cambria" w:cs="Cambria"/>
          <w:b/>
          <w:sz w:val="28"/>
        </w:rPr>
      </w:pPr>
      <w:r>
        <w:rPr>
          <w:rFonts w:ascii="Cambria" w:eastAsia="Cambria" w:hAnsi="Cambria" w:cs="Cambria"/>
          <w:b/>
          <w:sz w:val="28"/>
        </w:rPr>
        <w:t>Konu:  ALLAH’A İMAN</w:t>
      </w:r>
    </w:p>
    <w:p w:rsidR="009F4BB7" w:rsidRDefault="009F4BB7">
      <w:pPr>
        <w:spacing w:after="0"/>
        <w:rPr>
          <w:rFonts w:ascii="Cambria" w:eastAsia="Cambria" w:hAnsi="Cambria" w:cs="Cambria"/>
          <w:b/>
          <w:sz w:val="28"/>
        </w:rPr>
      </w:pPr>
    </w:p>
    <w:p w:rsidR="009F4BB7" w:rsidRDefault="00A5480E">
      <w:pPr>
        <w:spacing w:after="0"/>
        <w:jc w:val="both"/>
        <w:rPr>
          <w:rFonts w:ascii="Cambria" w:eastAsia="Cambria" w:hAnsi="Cambria" w:cs="Cambria"/>
          <w:sz w:val="24"/>
        </w:rPr>
      </w:pPr>
      <w:r>
        <w:rPr>
          <w:rFonts w:ascii="Cambria" w:eastAsia="Cambria" w:hAnsi="Cambria" w:cs="Cambria"/>
          <w:sz w:val="24"/>
        </w:rPr>
        <w:t xml:space="preserve">Bu dersimizde İmanın Şartlarından birincisi ve en önemlisi olan Allah’a İman konusunu işleyeceğiz. </w:t>
      </w:r>
    </w:p>
    <w:p w:rsidR="009F4BB7" w:rsidRDefault="009F4BB7">
      <w:pPr>
        <w:spacing w:after="0"/>
        <w:jc w:val="both"/>
        <w:rPr>
          <w:rFonts w:ascii="Cambria" w:eastAsia="Cambria" w:hAnsi="Cambria" w:cs="Cambria"/>
          <w:sz w:val="24"/>
        </w:rPr>
      </w:pPr>
    </w:p>
    <w:p w:rsidR="009F4BB7" w:rsidRDefault="00A5480E">
      <w:pPr>
        <w:spacing w:after="0"/>
        <w:jc w:val="both"/>
        <w:rPr>
          <w:rFonts w:ascii="Cambria" w:eastAsia="Cambria" w:hAnsi="Cambria" w:cs="Cambria"/>
          <w:b/>
          <w:sz w:val="24"/>
        </w:rPr>
      </w:pPr>
      <w:r>
        <w:rPr>
          <w:rFonts w:ascii="Cambria" w:eastAsia="Cambria" w:hAnsi="Cambria" w:cs="Cambria"/>
          <w:b/>
          <w:sz w:val="24"/>
        </w:rPr>
        <w:t>a) Allah İnancı:</w:t>
      </w:r>
    </w:p>
    <w:p w:rsidR="009F4BB7" w:rsidRDefault="00A5480E">
      <w:pPr>
        <w:spacing w:after="0"/>
        <w:jc w:val="both"/>
        <w:rPr>
          <w:rFonts w:ascii="Cambria" w:eastAsia="Cambria" w:hAnsi="Cambria" w:cs="Cambria"/>
          <w:sz w:val="24"/>
        </w:rPr>
      </w:pPr>
      <w:r>
        <w:rPr>
          <w:rFonts w:ascii="Cambria" w:eastAsia="Cambria" w:hAnsi="Cambria" w:cs="Cambria"/>
          <w:sz w:val="24"/>
        </w:rPr>
        <w:t>İman esaslarımızın birincisi ve temeli, içinde insanların ve tüm varlıkların bulunduğu kainatı idare eden ve kendisine ibadet ile kulluk edilen tek ve en yüce varlık olan bir Allah'ın varlığına inanmaktır. Bu temel esas, geçmişteki tüm ilahi dinlerde de ba</w:t>
      </w:r>
      <w:r>
        <w:rPr>
          <w:rFonts w:ascii="Cambria" w:eastAsia="Cambria" w:hAnsi="Cambria" w:cs="Cambria"/>
          <w:sz w:val="24"/>
        </w:rPr>
        <w:t xml:space="preserve">şta gelen iman esasıdır (Tevhid). </w:t>
      </w:r>
    </w:p>
    <w:p w:rsidR="009F4BB7" w:rsidRDefault="009F4BB7">
      <w:pPr>
        <w:spacing w:after="0"/>
        <w:jc w:val="both"/>
        <w:rPr>
          <w:rFonts w:ascii="Cambria" w:eastAsia="Cambria" w:hAnsi="Cambria" w:cs="Cambria"/>
          <w:sz w:val="24"/>
        </w:rPr>
      </w:pPr>
    </w:p>
    <w:p w:rsidR="009F4BB7" w:rsidRDefault="00A5480E">
      <w:pPr>
        <w:spacing w:after="0"/>
        <w:jc w:val="both"/>
        <w:rPr>
          <w:rFonts w:ascii="Cambria" w:eastAsia="Cambria" w:hAnsi="Cambria" w:cs="Cambria"/>
          <w:b/>
          <w:i/>
          <w:sz w:val="24"/>
        </w:rPr>
      </w:pPr>
      <w:r>
        <w:rPr>
          <w:rFonts w:ascii="Cambria" w:eastAsia="Cambria" w:hAnsi="Cambria" w:cs="Cambria"/>
          <w:b/>
          <w:sz w:val="24"/>
        </w:rPr>
        <w:t>"Allah"</w:t>
      </w:r>
      <w:r>
        <w:rPr>
          <w:rFonts w:ascii="Cambria" w:eastAsia="Cambria" w:hAnsi="Cambria" w:cs="Cambria"/>
          <w:sz w:val="24"/>
        </w:rPr>
        <w:t xml:space="preserve"> kelimesi, kendisine hakkıyla ibadet ile kulluk edilen yüce varlığın özel ismidir. İslam âlimleri, Allah’ı şöyle tarif etmişlerdir</w:t>
      </w:r>
      <w:r>
        <w:rPr>
          <w:rFonts w:ascii="Cambria" w:eastAsia="Cambria" w:hAnsi="Cambria" w:cs="Cambria"/>
          <w:b/>
          <w:i/>
          <w:sz w:val="24"/>
        </w:rPr>
        <w:t>:</w:t>
      </w:r>
    </w:p>
    <w:p w:rsidR="00A5480E" w:rsidRDefault="00A5480E">
      <w:pPr>
        <w:spacing w:after="0"/>
        <w:jc w:val="center"/>
        <w:rPr>
          <w:rFonts w:ascii="Cambria" w:eastAsia="Cambria" w:hAnsi="Cambria" w:cs="Cambria"/>
          <w:b/>
          <w:i/>
          <w:sz w:val="24"/>
        </w:rPr>
      </w:pPr>
    </w:p>
    <w:p w:rsidR="009F4BB7" w:rsidRDefault="00A5480E">
      <w:pPr>
        <w:spacing w:after="0"/>
        <w:jc w:val="center"/>
        <w:rPr>
          <w:rFonts w:ascii="Cambria" w:eastAsia="Cambria" w:hAnsi="Cambria" w:cs="Cambria"/>
          <w:sz w:val="24"/>
        </w:rPr>
      </w:pPr>
      <w:r>
        <w:rPr>
          <w:rFonts w:ascii="Cambria" w:eastAsia="Cambria" w:hAnsi="Cambria" w:cs="Cambria"/>
          <w:b/>
          <w:i/>
          <w:sz w:val="24"/>
        </w:rPr>
        <w:t xml:space="preserve"> "Allah, varlığı zorunlu olan ve bütün övgülere lâyık bulunan yüce varlığın adıdı</w:t>
      </w:r>
      <w:r>
        <w:rPr>
          <w:rFonts w:ascii="Cambria" w:eastAsia="Cambria" w:hAnsi="Cambria" w:cs="Cambria"/>
          <w:b/>
          <w:i/>
          <w:sz w:val="24"/>
        </w:rPr>
        <w:t>r"</w:t>
      </w:r>
      <w:r>
        <w:rPr>
          <w:rFonts w:ascii="Cambria" w:eastAsia="Cambria" w:hAnsi="Cambria" w:cs="Cambria"/>
          <w:sz w:val="24"/>
        </w:rPr>
        <w:t xml:space="preserve">. </w:t>
      </w:r>
    </w:p>
    <w:p w:rsidR="00A5480E" w:rsidRDefault="00A5480E" w:rsidP="00A5480E">
      <w:pPr>
        <w:spacing w:after="0"/>
        <w:jc w:val="both"/>
        <w:rPr>
          <w:rFonts w:ascii="Cambria" w:eastAsia="Cambria" w:hAnsi="Cambria" w:cs="Cambria"/>
          <w:sz w:val="24"/>
        </w:rPr>
      </w:pPr>
    </w:p>
    <w:p w:rsidR="009F4BB7" w:rsidRDefault="00A5480E" w:rsidP="00A5480E">
      <w:pPr>
        <w:spacing w:after="0"/>
        <w:jc w:val="both"/>
        <w:rPr>
          <w:rFonts w:ascii="Cambria" w:eastAsia="Cambria" w:hAnsi="Cambria" w:cs="Cambria"/>
          <w:sz w:val="24"/>
        </w:rPr>
      </w:pPr>
      <w:r>
        <w:rPr>
          <w:rFonts w:ascii="Cambria" w:eastAsia="Cambria" w:hAnsi="Cambria" w:cs="Cambria"/>
          <w:sz w:val="24"/>
        </w:rPr>
        <w:t xml:space="preserve">Tarifteki </w:t>
      </w:r>
      <w:r>
        <w:rPr>
          <w:rFonts w:ascii="Cambria" w:eastAsia="Cambria" w:hAnsi="Cambria" w:cs="Cambria"/>
          <w:b/>
          <w:sz w:val="24"/>
        </w:rPr>
        <w:t>“varlığı zorunlu olan"</w:t>
      </w:r>
      <w:r>
        <w:rPr>
          <w:rFonts w:ascii="Cambria" w:eastAsia="Cambria" w:hAnsi="Cambria" w:cs="Cambria"/>
          <w:sz w:val="24"/>
        </w:rPr>
        <w:t xml:space="preserve"> demek,  Allah'ın yokluğunun düşünülemeyeceği,  var olması için başka bir varlığın O'nu var etmesine ve desteğine muhtaç olmadığı demektir.</w:t>
      </w:r>
    </w:p>
    <w:p w:rsidR="009F4BB7" w:rsidRDefault="00A5480E" w:rsidP="00A5480E">
      <w:pPr>
        <w:spacing w:after="0"/>
        <w:jc w:val="both"/>
        <w:rPr>
          <w:rFonts w:ascii="Cambria" w:eastAsia="Cambria" w:hAnsi="Cambria" w:cs="Cambria"/>
          <w:sz w:val="24"/>
        </w:rPr>
      </w:pPr>
      <w:r>
        <w:rPr>
          <w:rFonts w:ascii="Cambria" w:eastAsia="Cambria" w:hAnsi="Cambria" w:cs="Cambria"/>
          <w:sz w:val="24"/>
        </w:rPr>
        <w:t xml:space="preserve"> </w:t>
      </w:r>
      <w:r>
        <w:rPr>
          <w:rFonts w:ascii="Cambria" w:eastAsia="Cambria" w:hAnsi="Cambria" w:cs="Cambria"/>
          <w:b/>
          <w:sz w:val="24"/>
        </w:rPr>
        <w:t>"Bütün övgülere lâyık bulunan"</w:t>
      </w:r>
      <w:r>
        <w:rPr>
          <w:rFonts w:ascii="Cambria" w:eastAsia="Cambria" w:hAnsi="Cambria" w:cs="Cambria"/>
          <w:sz w:val="24"/>
        </w:rPr>
        <w:t xml:space="preserve"> demek ise, noksansız sıfat ve isimlerle nitelen</w:t>
      </w:r>
      <w:r>
        <w:rPr>
          <w:rFonts w:ascii="Cambria" w:eastAsia="Cambria" w:hAnsi="Cambria" w:cs="Cambria"/>
          <w:sz w:val="24"/>
        </w:rPr>
        <w:t xml:space="preserve">miş demektir. Allah’a inanmak, ergenlik çağına erişmiş, akıllı her insanın ilk ve asıl sorumluluğudur. Aslında her insan mutlak ve üstün bir güce inanma duygusu ile yaratılmıştır.  Onun içindir ki, Peygamber efendimiz (s.a.v.) şöyle buyurmuştur: </w:t>
      </w:r>
    </w:p>
    <w:p w:rsidR="009F4BB7" w:rsidRDefault="009F4BB7">
      <w:pPr>
        <w:spacing w:after="0"/>
        <w:jc w:val="center"/>
        <w:rPr>
          <w:rFonts w:ascii="Cambria" w:eastAsia="Cambria" w:hAnsi="Cambria" w:cs="Cambria"/>
          <w:sz w:val="24"/>
        </w:rPr>
      </w:pPr>
    </w:p>
    <w:p w:rsidR="009F4BB7" w:rsidRDefault="00A5480E">
      <w:pPr>
        <w:spacing w:after="0"/>
        <w:jc w:val="center"/>
        <w:rPr>
          <w:rFonts w:ascii="Cambria" w:eastAsia="Cambria" w:hAnsi="Cambria" w:cs="Cambria"/>
          <w:b/>
          <w:sz w:val="24"/>
        </w:rPr>
      </w:pPr>
      <w:r>
        <w:rPr>
          <w:rFonts w:ascii="Arial" w:eastAsia="Arial" w:hAnsi="Arial" w:cs="Arial"/>
          <w:b/>
          <w:sz w:val="24"/>
        </w:rPr>
        <w:t>كُلُّ</w:t>
      </w:r>
      <w:r>
        <w:rPr>
          <w:rFonts w:ascii="Arial" w:eastAsia="Arial" w:hAnsi="Arial" w:cs="Arial"/>
          <w:b/>
          <w:sz w:val="24"/>
        </w:rPr>
        <w:t xml:space="preserve"> </w:t>
      </w:r>
      <w:r>
        <w:rPr>
          <w:rFonts w:ascii="Arial" w:eastAsia="Arial" w:hAnsi="Arial" w:cs="Arial"/>
          <w:b/>
          <w:sz w:val="24"/>
        </w:rPr>
        <w:t>مَ</w:t>
      </w:r>
      <w:r>
        <w:rPr>
          <w:rFonts w:ascii="Arial" w:eastAsia="Arial" w:hAnsi="Arial" w:cs="Arial"/>
          <w:b/>
          <w:sz w:val="24"/>
        </w:rPr>
        <w:t>وْلُودٍ</w:t>
      </w:r>
      <w:r>
        <w:rPr>
          <w:rFonts w:ascii="Arial" w:eastAsia="Arial" w:hAnsi="Arial" w:cs="Arial"/>
          <w:b/>
          <w:sz w:val="24"/>
        </w:rPr>
        <w:t xml:space="preserve"> </w:t>
      </w:r>
      <w:r>
        <w:rPr>
          <w:rFonts w:ascii="Arial" w:eastAsia="Arial" w:hAnsi="Arial" w:cs="Arial"/>
          <w:b/>
          <w:sz w:val="24"/>
        </w:rPr>
        <w:t>يُولَدُ</w:t>
      </w:r>
      <w:r>
        <w:rPr>
          <w:rFonts w:ascii="Arial" w:eastAsia="Arial" w:hAnsi="Arial" w:cs="Arial"/>
          <w:b/>
          <w:sz w:val="24"/>
        </w:rPr>
        <w:t xml:space="preserve"> </w:t>
      </w:r>
      <w:r>
        <w:rPr>
          <w:rFonts w:ascii="Arial" w:eastAsia="Arial" w:hAnsi="Arial" w:cs="Arial"/>
          <w:b/>
          <w:sz w:val="24"/>
        </w:rPr>
        <w:t>عَلَى</w:t>
      </w:r>
      <w:r>
        <w:rPr>
          <w:rFonts w:ascii="Arial" w:eastAsia="Arial" w:hAnsi="Arial" w:cs="Arial"/>
          <w:b/>
          <w:sz w:val="24"/>
        </w:rPr>
        <w:t xml:space="preserve"> </w:t>
      </w:r>
      <w:r>
        <w:rPr>
          <w:rFonts w:ascii="Arial" w:eastAsia="Arial" w:hAnsi="Arial" w:cs="Arial"/>
          <w:b/>
          <w:sz w:val="24"/>
        </w:rPr>
        <w:t>الْفِطْرَةِ</w:t>
      </w:r>
      <w:r>
        <w:rPr>
          <w:rFonts w:ascii="Arial" w:eastAsia="Arial" w:hAnsi="Arial" w:cs="Arial"/>
          <w:b/>
          <w:sz w:val="24"/>
        </w:rPr>
        <w:t xml:space="preserve"> </w:t>
      </w:r>
      <w:r>
        <w:rPr>
          <w:rFonts w:ascii="Arial" w:eastAsia="Arial" w:hAnsi="Arial" w:cs="Arial"/>
          <w:b/>
          <w:sz w:val="24"/>
        </w:rPr>
        <w:t>فَأَبَوَاهُ</w:t>
      </w:r>
      <w:r>
        <w:rPr>
          <w:rFonts w:ascii="Arial" w:eastAsia="Arial" w:hAnsi="Arial" w:cs="Arial"/>
          <w:b/>
          <w:sz w:val="24"/>
        </w:rPr>
        <w:t xml:space="preserve"> </w:t>
      </w:r>
      <w:r>
        <w:rPr>
          <w:rFonts w:ascii="Arial" w:eastAsia="Arial" w:hAnsi="Arial" w:cs="Arial"/>
          <w:b/>
          <w:sz w:val="24"/>
        </w:rPr>
        <w:t>يُهَوِّدَانِهِ</w:t>
      </w:r>
      <w:r>
        <w:rPr>
          <w:rFonts w:ascii="Arial" w:eastAsia="Arial" w:hAnsi="Arial" w:cs="Arial"/>
          <w:b/>
          <w:sz w:val="24"/>
        </w:rPr>
        <w:t xml:space="preserve"> </w:t>
      </w:r>
      <w:r>
        <w:rPr>
          <w:rFonts w:ascii="Arial" w:eastAsia="Arial" w:hAnsi="Arial" w:cs="Arial"/>
          <w:b/>
          <w:sz w:val="24"/>
        </w:rPr>
        <w:t>أَوْ</w:t>
      </w:r>
      <w:r>
        <w:rPr>
          <w:rFonts w:ascii="Arial" w:eastAsia="Arial" w:hAnsi="Arial" w:cs="Arial"/>
          <w:b/>
          <w:sz w:val="24"/>
        </w:rPr>
        <w:t xml:space="preserve"> </w:t>
      </w:r>
      <w:r>
        <w:rPr>
          <w:rFonts w:ascii="Arial" w:eastAsia="Arial" w:hAnsi="Arial" w:cs="Arial"/>
          <w:b/>
          <w:sz w:val="24"/>
        </w:rPr>
        <w:t>يُنَصِّرَانِهِ</w:t>
      </w:r>
      <w:r>
        <w:rPr>
          <w:rFonts w:ascii="Arial" w:eastAsia="Arial" w:hAnsi="Arial" w:cs="Arial"/>
          <w:b/>
          <w:sz w:val="24"/>
        </w:rPr>
        <w:t xml:space="preserve"> </w:t>
      </w:r>
      <w:r>
        <w:rPr>
          <w:rFonts w:ascii="Arial" w:eastAsia="Arial" w:hAnsi="Arial" w:cs="Arial"/>
          <w:b/>
          <w:sz w:val="24"/>
        </w:rPr>
        <w:t>أَوْ</w:t>
      </w:r>
      <w:r>
        <w:rPr>
          <w:rFonts w:ascii="Arial" w:eastAsia="Arial" w:hAnsi="Arial" w:cs="Arial"/>
          <w:b/>
          <w:sz w:val="24"/>
        </w:rPr>
        <w:t xml:space="preserve"> </w:t>
      </w:r>
      <w:r>
        <w:rPr>
          <w:rFonts w:ascii="Arial" w:eastAsia="Arial" w:hAnsi="Arial" w:cs="Arial"/>
          <w:b/>
          <w:sz w:val="24"/>
        </w:rPr>
        <w:t>يُمَجِّسَانِهِ</w:t>
      </w:r>
      <w:r>
        <w:rPr>
          <w:rFonts w:ascii="Arial" w:eastAsia="Arial" w:hAnsi="Arial" w:cs="Arial"/>
          <w:b/>
          <w:sz w:val="24"/>
        </w:rPr>
        <w:t xml:space="preserve"> </w:t>
      </w:r>
      <w:r>
        <w:rPr>
          <w:rFonts w:ascii="Arial" w:eastAsia="Arial" w:hAnsi="Arial" w:cs="Arial"/>
          <w:b/>
          <w:sz w:val="24"/>
        </w:rPr>
        <w:t>َ</w:t>
      </w:r>
      <w:r>
        <w:rPr>
          <w:rFonts w:ascii="Cambria" w:eastAsia="Cambria" w:hAnsi="Cambria" w:cs="Cambria"/>
          <w:b/>
          <w:sz w:val="24"/>
        </w:rPr>
        <w:t xml:space="preserve"> = </w:t>
      </w:r>
    </w:p>
    <w:p w:rsidR="009F4BB7" w:rsidRPr="00A5480E" w:rsidRDefault="00A5480E">
      <w:pPr>
        <w:spacing w:after="0"/>
        <w:jc w:val="center"/>
        <w:rPr>
          <w:rFonts w:ascii="Cambria" w:eastAsia="Cambria" w:hAnsi="Cambria" w:cs="Cambria"/>
          <w:sz w:val="24"/>
          <w:lang w:val="en-US"/>
        </w:rPr>
      </w:pPr>
      <w:r>
        <w:rPr>
          <w:rFonts w:ascii="Cambria" w:eastAsia="Cambria" w:hAnsi="Cambria" w:cs="Cambria"/>
          <w:b/>
          <w:sz w:val="24"/>
        </w:rPr>
        <w:t xml:space="preserve">"Her doğan çocuk İslâm fıtratı üzerine doğar. </w:t>
      </w:r>
      <w:r w:rsidRPr="00A5480E">
        <w:rPr>
          <w:rFonts w:ascii="Cambria" w:eastAsia="Cambria" w:hAnsi="Cambria" w:cs="Cambria"/>
          <w:b/>
          <w:sz w:val="24"/>
          <w:lang w:val="en-US"/>
        </w:rPr>
        <w:t xml:space="preserve">Sonra </w:t>
      </w:r>
      <w:proofErr w:type="gramStart"/>
      <w:r w:rsidRPr="00A5480E">
        <w:rPr>
          <w:rFonts w:ascii="Cambria" w:eastAsia="Cambria" w:hAnsi="Cambria" w:cs="Cambria"/>
          <w:b/>
          <w:sz w:val="24"/>
          <w:lang w:val="en-US"/>
        </w:rPr>
        <w:t>anne</w:t>
      </w:r>
      <w:proofErr w:type="gramEnd"/>
      <w:r w:rsidRPr="00A5480E">
        <w:rPr>
          <w:rFonts w:ascii="Cambria" w:eastAsia="Cambria" w:hAnsi="Cambria" w:cs="Cambria"/>
          <w:b/>
          <w:sz w:val="24"/>
          <w:lang w:val="en-US"/>
        </w:rPr>
        <w:t xml:space="preserve"> ile babası ya Yahudi, ya Hristiyan ya Mecusi yapar".</w:t>
      </w:r>
    </w:p>
    <w:p w:rsidR="009F4BB7" w:rsidRPr="00A5480E" w:rsidRDefault="009F4BB7" w:rsidP="00A5480E">
      <w:pPr>
        <w:spacing w:after="0"/>
        <w:jc w:val="both"/>
        <w:rPr>
          <w:rFonts w:ascii="Cambria" w:eastAsia="Cambria" w:hAnsi="Cambria" w:cs="Cambria"/>
          <w:sz w:val="24"/>
          <w:lang w:val="en-US"/>
        </w:rPr>
      </w:pPr>
    </w:p>
    <w:p w:rsidR="009F4BB7" w:rsidRPr="00A5480E" w:rsidRDefault="00A5480E" w:rsidP="00A5480E">
      <w:pPr>
        <w:spacing w:after="0"/>
        <w:jc w:val="both"/>
        <w:rPr>
          <w:rFonts w:ascii="Cambria" w:eastAsia="Cambria" w:hAnsi="Cambria" w:cs="Cambria"/>
          <w:sz w:val="24"/>
          <w:lang w:val="en-US"/>
        </w:rPr>
      </w:pPr>
      <w:proofErr w:type="gramStart"/>
      <w:r w:rsidRPr="00A5480E">
        <w:rPr>
          <w:rFonts w:ascii="Cambria" w:eastAsia="Cambria" w:hAnsi="Cambria" w:cs="Cambria"/>
          <w:sz w:val="24"/>
          <w:lang w:val="en-US"/>
        </w:rPr>
        <w:t xml:space="preserve">Hadis-i </w:t>
      </w:r>
      <w:r w:rsidRPr="00A5480E">
        <w:rPr>
          <w:rFonts w:ascii="Cambria" w:eastAsia="Cambria" w:hAnsi="Cambria" w:cs="Cambria"/>
          <w:sz w:val="24"/>
          <w:lang w:val="en-US"/>
        </w:rPr>
        <w:t>şerifte de görüldüğü gibi, Allah inancı insanda fıtrî (yaratılıştan) olduğundan, normal şartlarda ve çevreden olumsuz bir şekilde etkilenmemiş, akl-ı selim sahibi bir kişinin Allah'ın varlığını ve birliğini kabullenmemesi mümkün değildir.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 xml:space="preserve">Bundan dolayıdır </w:t>
      </w:r>
      <w:r w:rsidRPr="00A5480E">
        <w:rPr>
          <w:rFonts w:ascii="Cambria" w:eastAsia="Cambria" w:hAnsi="Cambria" w:cs="Cambria"/>
          <w:sz w:val="24"/>
          <w:lang w:val="en-US"/>
        </w:rPr>
        <w:t>ki, Kur’an ayetleri Allah’ın varlığında şüphe olamayacağı için, daha çok Allah’ın sıfatları konusuna daha çok ağrılık vermiştir.</w:t>
      </w:r>
      <w:proofErr w:type="gramEnd"/>
      <w:r w:rsidRPr="00A5480E">
        <w:rPr>
          <w:rFonts w:ascii="Cambria" w:eastAsia="Cambria" w:hAnsi="Cambria" w:cs="Cambria"/>
          <w:sz w:val="24"/>
          <w:lang w:val="en-US"/>
        </w:rPr>
        <w:t xml:space="preserve"> </w:t>
      </w:r>
    </w:p>
    <w:p w:rsidR="009F4BB7" w:rsidRPr="00A5480E" w:rsidRDefault="009F4BB7">
      <w:pPr>
        <w:spacing w:after="0"/>
        <w:jc w:val="center"/>
        <w:rPr>
          <w:rFonts w:ascii="Cambria" w:eastAsia="Cambria" w:hAnsi="Cambria" w:cs="Cambria"/>
          <w:sz w:val="24"/>
          <w:lang w:val="en-US"/>
        </w:rPr>
      </w:pPr>
    </w:p>
    <w:p w:rsidR="009F4BB7" w:rsidRPr="00A5480E" w:rsidRDefault="00A5480E">
      <w:pPr>
        <w:spacing w:after="0"/>
        <w:jc w:val="center"/>
        <w:rPr>
          <w:rFonts w:ascii="Cambria" w:eastAsia="Cambria" w:hAnsi="Cambria" w:cs="Cambria"/>
          <w:b/>
          <w:sz w:val="24"/>
          <w:lang w:val="en-US"/>
        </w:rPr>
      </w:pPr>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w:t>
      </w:r>
      <w:r w:rsidRPr="00A5480E">
        <w:rPr>
          <w:rFonts w:ascii="Cambria" w:eastAsia="Cambria" w:hAnsi="Cambria" w:cs="Cambria"/>
          <w:b/>
          <w:sz w:val="24"/>
          <w:lang w:val="en-US"/>
        </w:rPr>
        <w:t xml:space="preserve"> </w:t>
      </w:r>
      <w:r>
        <w:rPr>
          <w:rFonts w:ascii="Arial" w:eastAsia="Arial" w:hAnsi="Arial" w:cs="Arial"/>
          <w:b/>
          <w:sz w:val="24"/>
        </w:rPr>
        <w:t>أ</w:t>
      </w:r>
      <w:proofErr w:type="gramEnd"/>
      <w:r>
        <w:rPr>
          <w:rFonts w:ascii="Arial" w:eastAsia="Arial" w:hAnsi="Arial" w:cs="Arial"/>
          <w:b/>
          <w:sz w:val="24"/>
        </w:rPr>
        <w:t>َفِي</w:t>
      </w:r>
      <w:r w:rsidRPr="00A5480E">
        <w:rPr>
          <w:rFonts w:ascii="Arial" w:eastAsia="Arial" w:hAnsi="Arial" w:cs="Arial"/>
          <w:b/>
          <w:sz w:val="24"/>
          <w:lang w:val="en-US"/>
        </w:rPr>
        <w:t xml:space="preserve"> </w:t>
      </w:r>
      <w:r>
        <w:rPr>
          <w:rFonts w:ascii="Arial" w:eastAsia="Arial" w:hAnsi="Arial" w:cs="Arial"/>
          <w:b/>
          <w:sz w:val="24"/>
        </w:rPr>
        <w:t>اللَّهِ</w:t>
      </w:r>
      <w:r w:rsidRPr="00A5480E">
        <w:rPr>
          <w:rFonts w:ascii="Arial" w:eastAsia="Arial" w:hAnsi="Arial" w:cs="Arial"/>
          <w:b/>
          <w:sz w:val="24"/>
          <w:lang w:val="en-US"/>
        </w:rPr>
        <w:t xml:space="preserve"> </w:t>
      </w:r>
      <w:r>
        <w:rPr>
          <w:rFonts w:ascii="Arial" w:eastAsia="Arial" w:hAnsi="Arial" w:cs="Arial"/>
          <w:b/>
          <w:sz w:val="24"/>
        </w:rPr>
        <w:t>شَكٌّ</w:t>
      </w:r>
      <w:r w:rsidRPr="00A5480E">
        <w:rPr>
          <w:rFonts w:ascii="Arial" w:eastAsia="Arial" w:hAnsi="Arial" w:cs="Arial"/>
          <w:b/>
          <w:sz w:val="24"/>
          <w:lang w:val="en-US"/>
        </w:rPr>
        <w:t xml:space="preserve"> </w:t>
      </w:r>
      <w:r>
        <w:rPr>
          <w:rFonts w:ascii="Arial" w:eastAsia="Arial" w:hAnsi="Arial" w:cs="Arial"/>
          <w:b/>
          <w:sz w:val="24"/>
        </w:rPr>
        <w:t>فَاطِرِ</w:t>
      </w:r>
      <w:r w:rsidRPr="00A5480E">
        <w:rPr>
          <w:rFonts w:ascii="Arial" w:eastAsia="Arial" w:hAnsi="Arial" w:cs="Arial"/>
          <w:b/>
          <w:sz w:val="24"/>
          <w:lang w:val="en-US"/>
        </w:rPr>
        <w:t xml:space="preserve"> </w:t>
      </w:r>
      <w:r>
        <w:rPr>
          <w:rFonts w:ascii="Arial" w:eastAsia="Arial" w:hAnsi="Arial" w:cs="Arial"/>
          <w:b/>
          <w:sz w:val="24"/>
        </w:rPr>
        <w:t>السَّمَاوَاتِ</w:t>
      </w:r>
      <w:r w:rsidRPr="00A5480E">
        <w:rPr>
          <w:rFonts w:ascii="Arial" w:eastAsia="Arial" w:hAnsi="Arial" w:cs="Arial"/>
          <w:b/>
          <w:sz w:val="24"/>
          <w:lang w:val="en-US"/>
        </w:rPr>
        <w:t xml:space="preserve"> </w:t>
      </w:r>
      <w:r>
        <w:rPr>
          <w:rFonts w:ascii="Arial" w:eastAsia="Arial" w:hAnsi="Arial" w:cs="Arial"/>
          <w:b/>
          <w:sz w:val="24"/>
        </w:rPr>
        <w:t>وَالْأَرْضِ</w:t>
      </w:r>
      <w:r w:rsidRPr="00A5480E">
        <w:rPr>
          <w:rFonts w:ascii="Cambria" w:eastAsia="Cambria" w:hAnsi="Cambria" w:cs="Cambria"/>
          <w:b/>
          <w:sz w:val="24"/>
          <w:lang w:val="en-US"/>
        </w:rPr>
        <w:t xml:space="preserve"> </w:t>
      </w:r>
      <w:r w:rsidRPr="00A5480E">
        <w:rPr>
          <w:rFonts w:ascii="Cambria" w:eastAsia="Cambria" w:hAnsi="Cambria" w:cs="Cambria"/>
          <w:sz w:val="24"/>
          <w:lang w:val="en-US"/>
        </w:rPr>
        <w:t xml:space="preserve">= </w:t>
      </w:r>
      <w:r w:rsidRPr="00A5480E">
        <w:rPr>
          <w:rFonts w:ascii="Cambria" w:eastAsia="Cambria" w:hAnsi="Cambria" w:cs="Cambria"/>
          <w:b/>
          <w:sz w:val="24"/>
          <w:lang w:val="en-US"/>
        </w:rPr>
        <w:t xml:space="preserve">Yerin ve göklerin yaratıcısı Allah'ın varlığında şüphe mi var?” </w:t>
      </w:r>
    </w:p>
    <w:p w:rsidR="009F4BB7" w:rsidRPr="00A5480E" w:rsidRDefault="009F4BB7">
      <w:pPr>
        <w:spacing w:after="0"/>
        <w:jc w:val="both"/>
        <w:rPr>
          <w:rFonts w:ascii="Cambria" w:eastAsia="Cambria" w:hAnsi="Cambria" w:cs="Cambria"/>
          <w:b/>
          <w:sz w:val="24"/>
          <w:lang w:val="en-US"/>
        </w:rPr>
      </w:pPr>
    </w:p>
    <w:p w:rsidR="009F4BB7" w:rsidRDefault="00A5480E">
      <w:pPr>
        <w:spacing w:after="0"/>
        <w:jc w:val="both"/>
        <w:rPr>
          <w:rFonts w:ascii="Cambria" w:eastAsia="Cambria" w:hAnsi="Cambria" w:cs="Cambria"/>
          <w:sz w:val="24"/>
        </w:rPr>
      </w:pPr>
      <w:r>
        <w:rPr>
          <w:rFonts w:ascii="Cambria" w:eastAsia="Cambria" w:hAnsi="Cambria" w:cs="Cambria"/>
          <w:sz w:val="24"/>
        </w:rPr>
        <w:t xml:space="preserve">İslam akaidine göre, Allah birdir ve tektir. Allah’ın bir ve tek oluşu, sayı yönüyle bir </w:t>
      </w:r>
      <w:r>
        <w:rPr>
          <w:rFonts w:ascii="Cambria" w:eastAsia="Cambria" w:hAnsi="Cambria" w:cs="Cambria"/>
          <w:b/>
          <w:sz w:val="24"/>
        </w:rPr>
        <w:t>"bir"</w:t>
      </w:r>
      <w:r>
        <w:rPr>
          <w:rFonts w:ascii="Cambria" w:eastAsia="Cambria" w:hAnsi="Cambria" w:cs="Cambria"/>
          <w:sz w:val="24"/>
        </w:rPr>
        <w:t>lik değildir. Çünkü sayı bölünebilir ve katlanabilir. Allah böyle olmaktan yücedir. O'nun bir oluşu, zâtında, sıfatlarında, isimlerinde ve fiillerinde, rabb oluşu</w:t>
      </w:r>
      <w:r>
        <w:rPr>
          <w:rFonts w:ascii="Cambria" w:eastAsia="Cambria" w:hAnsi="Cambria" w:cs="Cambria"/>
          <w:sz w:val="24"/>
        </w:rPr>
        <w:t>nda ve hâkimiyetinde eşi ve benzeri olmaması itibariyledir. İhlas sȗresi bunu bize gayet güzel açıklamaktadır:</w:t>
      </w:r>
    </w:p>
    <w:p w:rsidR="00A5480E" w:rsidRDefault="00A5480E">
      <w:pPr>
        <w:spacing w:after="0"/>
        <w:jc w:val="both"/>
        <w:rPr>
          <w:rFonts w:ascii="Cambria" w:eastAsia="Cambria" w:hAnsi="Cambria" w:cs="Cambria"/>
          <w:sz w:val="24"/>
        </w:rPr>
      </w:pPr>
    </w:p>
    <w:p w:rsidR="00A5480E" w:rsidRDefault="00A5480E">
      <w:pPr>
        <w:spacing w:after="0"/>
        <w:jc w:val="both"/>
        <w:rPr>
          <w:rFonts w:ascii="Cambria" w:eastAsia="Cambria" w:hAnsi="Cambria" w:cs="Cambria"/>
          <w:sz w:val="24"/>
        </w:rPr>
      </w:pPr>
    </w:p>
    <w:p w:rsidR="009F4BB7" w:rsidRDefault="00A5480E">
      <w:pPr>
        <w:spacing w:after="0"/>
        <w:jc w:val="center"/>
        <w:rPr>
          <w:rFonts w:ascii="Traditional Arabic" w:eastAsia="Traditional Arabic" w:hAnsi="Traditional Arabic" w:cs="Traditional Arabic"/>
          <w:b/>
          <w:sz w:val="24"/>
        </w:rPr>
      </w:pPr>
      <w:r>
        <w:rPr>
          <w:rFonts w:ascii="Cambria" w:eastAsia="Cambria" w:hAnsi="Cambria" w:cs="Cambria"/>
          <w:sz w:val="24"/>
        </w:rPr>
        <w:lastRenderedPageBreak/>
        <w:t xml:space="preserve"> “</w:t>
      </w:r>
      <w:r>
        <w:rPr>
          <w:rFonts w:ascii="Traditional Arabic" w:eastAsia="Traditional Arabic" w:hAnsi="Traditional Arabic" w:cs="Traditional Arabic"/>
          <w:b/>
          <w:sz w:val="24"/>
        </w:rPr>
        <w:t>قُلْ</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هُوَ</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اللَّهُ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أَحَدٌاللَّهُ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الصَّمَدُ</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يَلِدْ</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وَلَمْ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يُولَدْ</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وَلَمْ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يَكُن</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كُفُوًا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أَحَدٌ</w:t>
      </w:r>
    </w:p>
    <w:p w:rsidR="009F4BB7" w:rsidRPr="00A5480E" w:rsidRDefault="00A5480E">
      <w:pPr>
        <w:spacing w:after="0"/>
        <w:jc w:val="center"/>
        <w:rPr>
          <w:rFonts w:ascii="Cambria" w:eastAsia="Cambria" w:hAnsi="Cambria" w:cs="Cambria"/>
          <w:sz w:val="24"/>
          <w:lang w:val="en-US"/>
        </w:rPr>
      </w:pPr>
      <w:r>
        <w:rPr>
          <w:rFonts w:ascii="Cambria" w:eastAsia="Cambria" w:hAnsi="Cambria" w:cs="Cambria"/>
          <w:sz w:val="24"/>
        </w:rPr>
        <w:t xml:space="preserve">  </w:t>
      </w:r>
      <w:r w:rsidRPr="00A5480E">
        <w:rPr>
          <w:rFonts w:ascii="Cambria" w:eastAsia="Cambria" w:hAnsi="Cambria" w:cs="Cambria"/>
          <w:sz w:val="24"/>
          <w:lang w:val="en-US"/>
        </w:rPr>
        <w:t xml:space="preserve">= </w:t>
      </w:r>
      <w:r w:rsidRPr="00A5480E">
        <w:rPr>
          <w:rFonts w:ascii="Cambria" w:eastAsia="Cambria" w:hAnsi="Cambria" w:cs="Cambria"/>
          <w:b/>
          <w:sz w:val="24"/>
          <w:lang w:val="en-US"/>
        </w:rPr>
        <w:t xml:space="preserve">De ki: O, Allah birdir. </w:t>
      </w:r>
      <w:proofErr w:type="gramStart"/>
      <w:r w:rsidRPr="00A5480E">
        <w:rPr>
          <w:rFonts w:ascii="Cambria" w:eastAsia="Cambria" w:hAnsi="Cambria" w:cs="Cambria"/>
          <w:b/>
          <w:sz w:val="24"/>
          <w:lang w:val="en-US"/>
        </w:rPr>
        <w:t>Allah samedd</w:t>
      </w:r>
      <w:r w:rsidRPr="00A5480E">
        <w:rPr>
          <w:rFonts w:ascii="Cambria" w:eastAsia="Cambria" w:hAnsi="Cambria" w:cs="Cambria"/>
          <w:b/>
          <w:sz w:val="24"/>
          <w:lang w:val="en-US"/>
        </w:rPr>
        <w:t>ir.</w:t>
      </w:r>
      <w:proofErr w:type="gramEnd"/>
      <w:r w:rsidRPr="00A5480E">
        <w:rPr>
          <w:rFonts w:ascii="Cambria" w:eastAsia="Cambria" w:hAnsi="Cambria" w:cs="Cambria"/>
          <w:b/>
          <w:sz w:val="24"/>
          <w:lang w:val="en-US"/>
        </w:rPr>
        <w:t xml:space="preserve"> O, doğurmamış ve doğmamıştır. </w:t>
      </w:r>
      <w:proofErr w:type="gramStart"/>
      <w:r w:rsidRPr="00A5480E">
        <w:rPr>
          <w:rFonts w:ascii="Cambria" w:eastAsia="Cambria" w:hAnsi="Cambria" w:cs="Cambria"/>
          <w:b/>
          <w:sz w:val="24"/>
          <w:lang w:val="en-US"/>
        </w:rPr>
        <w:t>Onun hiçbir dengi yoktur.”</w:t>
      </w:r>
      <w:proofErr w:type="gramEnd"/>
      <w:r w:rsidRPr="00A5480E">
        <w:rPr>
          <w:rFonts w:ascii="Cambria" w:eastAsia="Cambria" w:hAnsi="Cambria" w:cs="Cambria"/>
          <w:sz w:val="24"/>
          <w:lang w:val="en-US"/>
        </w:rPr>
        <w:t xml:space="preserve"> </w:t>
      </w:r>
    </w:p>
    <w:p w:rsidR="009F4BB7" w:rsidRPr="00A5480E" w:rsidRDefault="009F4BB7">
      <w:pPr>
        <w:spacing w:after="0"/>
        <w:jc w:val="center"/>
        <w:rPr>
          <w:rFonts w:ascii="Cambria" w:eastAsia="Cambria" w:hAnsi="Cambria" w:cs="Cambria"/>
          <w:sz w:val="24"/>
          <w:lang w:val="en-US"/>
        </w:rPr>
      </w:pPr>
    </w:p>
    <w:p w:rsidR="009F4BB7" w:rsidRPr="00A5480E" w:rsidRDefault="009F4BB7">
      <w:pPr>
        <w:spacing w:after="0"/>
        <w:jc w:val="both"/>
        <w:rPr>
          <w:rFonts w:ascii="Cambria" w:eastAsia="Cambria" w:hAnsi="Cambria" w:cs="Cambria"/>
          <w:sz w:val="24"/>
          <w:lang w:val="en-US"/>
        </w:rPr>
      </w:pPr>
    </w:p>
    <w:p w:rsidR="009F4BB7" w:rsidRPr="00A5480E" w:rsidRDefault="00A5480E">
      <w:pPr>
        <w:spacing w:after="0"/>
        <w:jc w:val="both"/>
        <w:rPr>
          <w:rFonts w:ascii="Cambria" w:eastAsia="Cambria" w:hAnsi="Cambria" w:cs="Cambria"/>
          <w:b/>
          <w:sz w:val="24"/>
          <w:lang w:val="en-US"/>
        </w:rPr>
      </w:pPr>
      <w:r w:rsidRPr="00A5480E">
        <w:rPr>
          <w:rFonts w:ascii="Cambria" w:eastAsia="Cambria" w:hAnsi="Cambria" w:cs="Cambria"/>
          <w:sz w:val="28"/>
          <w:lang w:val="en-US"/>
        </w:rPr>
        <w:t xml:space="preserve"> </w:t>
      </w:r>
      <w:r w:rsidRPr="00A5480E">
        <w:rPr>
          <w:rFonts w:ascii="Cambria" w:eastAsia="Cambria" w:hAnsi="Cambria" w:cs="Cambria"/>
          <w:b/>
          <w:sz w:val="28"/>
          <w:lang w:val="en-US"/>
        </w:rPr>
        <w:t>Allah’ın Sıfatları:</w:t>
      </w:r>
    </w:p>
    <w:p w:rsidR="009F4BB7" w:rsidRPr="00A5480E" w:rsidRDefault="00A5480E">
      <w:pPr>
        <w:spacing w:after="0"/>
        <w:jc w:val="both"/>
        <w:rPr>
          <w:rFonts w:ascii="Cambria" w:eastAsia="Cambria" w:hAnsi="Cambria" w:cs="Cambria"/>
          <w:sz w:val="24"/>
          <w:lang w:val="en-US"/>
        </w:rPr>
      </w:pPr>
      <w:proofErr w:type="gramStart"/>
      <w:r w:rsidRPr="00A5480E">
        <w:rPr>
          <w:rFonts w:ascii="Cambria" w:eastAsia="Cambria" w:hAnsi="Cambria" w:cs="Cambria"/>
          <w:sz w:val="24"/>
          <w:lang w:val="en-US"/>
        </w:rPr>
        <w:t>Allah’a iman etmek demek, O'nun yüce varl</w:t>
      </w:r>
      <w:r w:rsidRPr="00A5480E">
        <w:rPr>
          <w:rFonts w:ascii="Cambria" w:eastAsia="Cambria" w:hAnsi="Cambria" w:cs="Cambria"/>
          <w:sz w:val="24"/>
          <w:lang w:val="en-US"/>
        </w:rPr>
        <w:t>ığı hakkında vâcip ve zorunlu olan kemal ve yetkinlik sıfatlarıyla, câiz sıfatlarını bilip, öylece inanmak, zâtını noksan sıfatlardan yüce ve uzak tutmaktır.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Allah, şanına lâyık olan bütün kemal sıfatlara sahip, noksan sıfatlardan tertemizdir.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Allah’ın sıf</w:t>
      </w:r>
      <w:r w:rsidRPr="00A5480E">
        <w:rPr>
          <w:rFonts w:ascii="Cambria" w:eastAsia="Cambria" w:hAnsi="Cambria" w:cs="Cambria"/>
          <w:sz w:val="24"/>
          <w:lang w:val="en-US"/>
        </w:rPr>
        <w:t>atları ezelî ve ebedîdir.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Onların başlangıcı ve sonu yoktur.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Allah'ın sıfatları, yaratıkların sıfatlarına asla benzemez.</w:t>
      </w:r>
      <w:proofErr w:type="gramEnd"/>
    </w:p>
    <w:p w:rsidR="009F4BB7" w:rsidRPr="00A5480E" w:rsidRDefault="00A5480E">
      <w:pPr>
        <w:spacing w:after="0"/>
        <w:jc w:val="both"/>
        <w:rPr>
          <w:rFonts w:ascii="Cambria" w:eastAsia="Cambria" w:hAnsi="Cambria" w:cs="Cambria"/>
          <w:sz w:val="24"/>
          <w:lang w:val="en-US"/>
        </w:rPr>
      </w:pPr>
      <w:r w:rsidRPr="00A5480E">
        <w:rPr>
          <w:rFonts w:ascii="Cambria" w:eastAsia="Cambria" w:hAnsi="Cambria" w:cs="Cambria"/>
          <w:sz w:val="24"/>
          <w:lang w:val="en-US"/>
        </w:rPr>
        <w:t>Allah’ın sıfatları iki ksımdır: Zâtî sıfatlar, sübûtî sıfatlar.</w:t>
      </w:r>
    </w:p>
    <w:p w:rsidR="009F4BB7" w:rsidRPr="00A5480E" w:rsidRDefault="009F4BB7">
      <w:pPr>
        <w:spacing w:after="0"/>
        <w:jc w:val="center"/>
        <w:rPr>
          <w:rFonts w:ascii="Cambria" w:eastAsia="Cambria" w:hAnsi="Cambria" w:cs="Cambria"/>
          <w:sz w:val="24"/>
          <w:lang w:val="en-US"/>
        </w:rPr>
      </w:pPr>
    </w:p>
    <w:p w:rsidR="009F4BB7" w:rsidRPr="00A5480E" w:rsidRDefault="00A5480E">
      <w:pPr>
        <w:spacing w:after="0"/>
        <w:jc w:val="center"/>
        <w:rPr>
          <w:rFonts w:ascii="Cambria" w:eastAsia="Cambria" w:hAnsi="Cambria" w:cs="Cambria"/>
          <w:sz w:val="24"/>
          <w:lang w:val="en-US"/>
        </w:rPr>
      </w:pPr>
      <w:r w:rsidRPr="00A5480E">
        <w:rPr>
          <w:rFonts w:ascii="Cambria" w:eastAsia="Cambria" w:hAnsi="Cambria" w:cs="Cambria"/>
          <w:b/>
          <w:sz w:val="28"/>
          <w:lang w:val="en-US"/>
        </w:rPr>
        <w:t>Zâtî sıfatlar</w:t>
      </w:r>
      <w:proofErr w:type="gramStart"/>
      <w:r w:rsidRPr="00A5480E">
        <w:rPr>
          <w:rFonts w:ascii="Cambria" w:eastAsia="Cambria" w:hAnsi="Cambria" w:cs="Cambria"/>
          <w:b/>
          <w:sz w:val="28"/>
          <w:lang w:val="en-US"/>
        </w:rPr>
        <w:t>:</w:t>
      </w:r>
      <w:proofErr w:type="gramEnd"/>
      <w:r w:rsidRPr="00A5480E">
        <w:rPr>
          <w:rFonts w:ascii="Cambria" w:eastAsia="Cambria" w:hAnsi="Cambria" w:cs="Cambria"/>
          <w:sz w:val="28"/>
          <w:lang w:val="en-US"/>
        </w:rPr>
        <w:br/>
      </w:r>
      <w:r w:rsidRPr="00A5480E">
        <w:rPr>
          <w:rFonts w:ascii="Cambria" w:eastAsia="Cambria" w:hAnsi="Cambria" w:cs="Cambria"/>
          <w:sz w:val="24"/>
          <w:lang w:val="en-US"/>
        </w:rPr>
        <w:t>Sadece Allah’ın zâtına mahsus olan, yaratıklarından hiçbirine</w:t>
      </w:r>
    </w:p>
    <w:p w:rsidR="009F4BB7" w:rsidRPr="00A5480E" w:rsidRDefault="00A5480E">
      <w:pPr>
        <w:spacing w:after="0"/>
        <w:jc w:val="center"/>
        <w:rPr>
          <w:rFonts w:ascii="Cambria" w:eastAsia="Cambria" w:hAnsi="Cambria" w:cs="Cambria"/>
          <w:sz w:val="24"/>
          <w:lang w:val="en-US"/>
        </w:rPr>
      </w:pPr>
      <w:proofErr w:type="gramStart"/>
      <w:r w:rsidRPr="00A5480E">
        <w:rPr>
          <w:rFonts w:ascii="Cambria" w:eastAsia="Cambria" w:hAnsi="Cambria" w:cs="Cambria"/>
          <w:sz w:val="24"/>
          <w:lang w:val="en-US"/>
        </w:rPr>
        <w:t>verilmesi</w:t>
      </w:r>
      <w:proofErr w:type="gramEnd"/>
      <w:r w:rsidRPr="00A5480E">
        <w:rPr>
          <w:rFonts w:ascii="Cambria" w:eastAsia="Cambria" w:hAnsi="Cambria" w:cs="Cambria"/>
          <w:sz w:val="24"/>
          <w:lang w:val="en-US"/>
        </w:rPr>
        <w:t xml:space="preserve"> câiz ve mümkün olmayan sıfatlardır. </w:t>
      </w:r>
    </w:p>
    <w:p w:rsidR="009F4BB7" w:rsidRPr="00A5480E" w:rsidRDefault="009F4BB7">
      <w:pPr>
        <w:spacing w:after="0"/>
        <w:jc w:val="both"/>
        <w:rPr>
          <w:rFonts w:ascii="Cambria" w:eastAsia="Cambria" w:hAnsi="Cambria" w:cs="Cambria"/>
          <w:sz w:val="24"/>
          <w:lang w:val="en-US"/>
        </w:rPr>
      </w:pPr>
    </w:p>
    <w:p w:rsidR="009F4BB7" w:rsidRPr="00A5480E" w:rsidRDefault="00A5480E">
      <w:pPr>
        <w:spacing w:after="0"/>
        <w:jc w:val="both"/>
        <w:rPr>
          <w:rFonts w:ascii="Cambria" w:eastAsia="Cambria" w:hAnsi="Cambria" w:cs="Cambria"/>
          <w:sz w:val="24"/>
          <w:lang w:val="en-US"/>
        </w:rPr>
      </w:pPr>
      <w:r w:rsidRPr="00A5480E">
        <w:rPr>
          <w:rFonts w:ascii="Cambria" w:eastAsia="Cambria" w:hAnsi="Cambria" w:cs="Cambria"/>
          <w:b/>
          <w:sz w:val="24"/>
          <w:lang w:val="en-US"/>
        </w:rPr>
        <w:t>1. Vücûd:</w:t>
      </w:r>
      <w:r w:rsidRPr="00A5480E">
        <w:rPr>
          <w:rFonts w:ascii="Cambria" w:eastAsia="Cambria" w:hAnsi="Cambria" w:cs="Cambria"/>
          <w:sz w:val="24"/>
          <w:lang w:val="en-US"/>
        </w:rPr>
        <w:t xml:space="preserve"> "Var olmak" demektir. Allah vardır, varlığı başkasından değil, zâtının gereğidir, varlığı zorunludur. </w:t>
      </w:r>
      <w:proofErr w:type="gramStart"/>
      <w:r w:rsidRPr="00A5480E">
        <w:rPr>
          <w:rFonts w:ascii="Cambria" w:eastAsia="Cambria" w:hAnsi="Cambria" w:cs="Cambria"/>
          <w:sz w:val="24"/>
          <w:lang w:val="en-US"/>
        </w:rPr>
        <w:t>Vücûdun zıddı olan yokluk Allah ha</w:t>
      </w:r>
      <w:r w:rsidRPr="00A5480E">
        <w:rPr>
          <w:rFonts w:ascii="Cambria" w:eastAsia="Cambria" w:hAnsi="Cambria" w:cs="Cambria"/>
          <w:sz w:val="24"/>
          <w:lang w:val="en-US"/>
        </w:rPr>
        <w:t>kkında düşünülemez.</w:t>
      </w:r>
      <w:proofErr w:type="gramEnd"/>
      <w:r w:rsidRPr="00A5480E">
        <w:rPr>
          <w:rFonts w:ascii="Cambria" w:eastAsia="Cambria" w:hAnsi="Cambria" w:cs="Cambria"/>
          <w:sz w:val="24"/>
          <w:lang w:val="en-US"/>
        </w:rPr>
        <w:t xml:space="preserve"> Kur’an-ı Kerim Vücûd sıfatına şöyle işaret buyuruyor: </w:t>
      </w:r>
    </w:p>
    <w:p w:rsidR="009F4BB7" w:rsidRPr="00A5480E" w:rsidRDefault="00A5480E">
      <w:pPr>
        <w:spacing w:after="0"/>
        <w:ind w:left="720"/>
        <w:jc w:val="center"/>
        <w:rPr>
          <w:rFonts w:ascii="Cambria" w:eastAsia="Cambria" w:hAnsi="Cambria" w:cs="Cambria"/>
          <w:sz w:val="24"/>
          <w:lang w:val="en-US"/>
        </w:rPr>
      </w:pPr>
      <w:r w:rsidRPr="00A5480E">
        <w:rPr>
          <w:rFonts w:ascii="Cambria" w:eastAsia="Cambria" w:hAnsi="Cambria" w:cs="Cambria"/>
          <w:sz w:val="24"/>
          <w:lang w:val="en-US"/>
        </w:rPr>
        <w:t>“</w:t>
      </w:r>
      <w:r>
        <w:rPr>
          <w:rFonts w:ascii="Traditional Arabic" w:eastAsia="Traditional Arabic" w:hAnsi="Traditional Arabic" w:cs="Traditional Arabic"/>
          <w:b/>
          <w:sz w:val="24"/>
        </w:rPr>
        <w:t>أَفِي</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اللَّهِ</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شَكٌّ</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فَاطِرِ</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السَّمَاوَاتِ</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وَالْأَرْضِ</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يَدْعُوكُمْ</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لِيَغْفِرَ</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لَكُمْ</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مِنْ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ذُنُوبِكُم</w:t>
      </w:r>
      <w:proofErr w:type="gramStart"/>
      <w:r>
        <w:rPr>
          <w:rFonts w:ascii="Traditional Arabic" w:eastAsia="Traditional Arabic" w:hAnsi="Traditional Arabic" w:cs="Traditional Arabic"/>
          <w:b/>
          <w:sz w:val="24"/>
        </w:rPr>
        <w:t>ْ</w:t>
      </w:r>
      <w:r w:rsidRPr="00A5480E">
        <w:rPr>
          <w:rFonts w:ascii="Cambria" w:eastAsia="Cambria" w:hAnsi="Cambria" w:cs="Cambria"/>
          <w:b/>
          <w:sz w:val="24"/>
          <w:lang w:val="en-US"/>
        </w:rPr>
        <w:t xml:space="preserve">  </w:t>
      </w:r>
      <w:r w:rsidRPr="00A5480E">
        <w:rPr>
          <w:rFonts w:ascii="Cambria" w:eastAsia="Cambria" w:hAnsi="Cambria" w:cs="Cambria"/>
          <w:sz w:val="24"/>
          <w:lang w:val="en-US"/>
        </w:rPr>
        <w:t>=</w:t>
      </w:r>
      <w:proofErr w:type="gramEnd"/>
      <w:r w:rsidRPr="00A5480E">
        <w:rPr>
          <w:rFonts w:ascii="Cambria" w:eastAsia="Cambria" w:hAnsi="Cambria" w:cs="Cambria"/>
          <w:sz w:val="24"/>
          <w:lang w:val="en-US"/>
        </w:rPr>
        <w:t xml:space="preserve"> </w:t>
      </w:r>
    </w:p>
    <w:p w:rsidR="009F4BB7" w:rsidRPr="00A5480E" w:rsidRDefault="00A5480E">
      <w:pPr>
        <w:spacing w:after="0"/>
        <w:ind w:left="720"/>
        <w:jc w:val="center"/>
        <w:rPr>
          <w:rFonts w:ascii="Cambria" w:eastAsia="Cambria" w:hAnsi="Cambria" w:cs="Cambria"/>
          <w:b/>
          <w:sz w:val="24"/>
          <w:lang w:val="en-US"/>
        </w:rPr>
      </w:pPr>
      <w:proofErr w:type="gramStart"/>
      <w:r w:rsidRPr="00A5480E">
        <w:rPr>
          <w:rFonts w:ascii="Cambria" w:eastAsia="Cambria" w:hAnsi="Cambria" w:cs="Cambria"/>
          <w:b/>
          <w:sz w:val="24"/>
          <w:lang w:val="en-US"/>
        </w:rPr>
        <w:t>Yerin ve göklerin yaratıcısı Allah'ın varlığında şüphe mi var?”</w:t>
      </w:r>
      <w:proofErr w:type="gramEnd"/>
    </w:p>
    <w:p w:rsidR="009F4BB7" w:rsidRPr="00A5480E" w:rsidRDefault="00A5480E">
      <w:pPr>
        <w:spacing w:after="0"/>
        <w:ind w:left="720"/>
        <w:jc w:val="center"/>
        <w:rPr>
          <w:rFonts w:ascii="Cambria" w:eastAsia="Cambria" w:hAnsi="Cambria" w:cs="Cambria"/>
          <w:sz w:val="24"/>
          <w:lang w:val="en-US"/>
        </w:rPr>
      </w:pPr>
      <w:r w:rsidRPr="00A5480E">
        <w:rPr>
          <w:rFonts w:ascii="Cambria" w:eastAsia="Cambria" w:hAnsi="Cambria" w:cs="Cambria"/>
          <w:b/>
          <w:sz w:val="24"/>
          <w:lang w:val="en-US"/>
        </w:rPr>
        <w:t xml:space="preserve"> </w:t>
      </w:r>
      <w:proofErr w:type="gramStart"/>
      <w:r w:rsidRPr="00A5480E">
        <w:rPr>
          <w:rFonts w:ascii="Cambria" w:eastAsia="Cambria" w:hAnsi="Cambria" w:cs="Cambria"/>
          <w:sz w:val="24"/>
          <w:lang w:val="en-US"/>
        </w:rPr>
        <w:t>buyurur</w:t>
      </w:r>
      <w:proofErr w:type="gramEnd"/>
      <w:r w:rsidRPr="00A5480E">
        <w:rPr>
          <w:rFonts w:ascii="Cambria" w:eastAsia="Cambria" w:hAnsi="Cambria" w:cs="Cambria"/>
          <w:sz w:val="24"/>
          <w:lang w:val="en-US"/>
        </w:rPr>
        <w:t xml:space="preserve"> Ra</w:t>
      </w:r>
      <w:r w:rsidRPr="00A5480E">
        <w:rPr>
          <w:rFonts w:ascii="Cambria" w:eastAsia="Cambria" w:hAnsi="Cambria" w:cs="Cambria"/>
          <w:sz w:val="24"/>
          <w:lang w:val="en-US"/>
        </w:rPr>
        <w:t xml:space="preserve">bbimiz. </w:t>
      </w:r>
    </w:p>
    <w:p w:rsidR="009F4BB7" w:rsidRPr="00A5480E" w:rsidRDefault="009F4BB7">
      <w:pPr>
        <w:spacing w:after="0"/>
        <w:ind w:left="720"/>
        <w:jc w:val="both"/>
        <w:rPr>
          <w:rFonts w:ascii="Cambria" w:eastAsia="Cambria" w:hAnsi="Cambria" w:cs="Cambria"/>
          <w:b/>
          <w:sz w:val="24"/>
          <w:lang w:val="en-US"/>
        </w:rPr>
      </w:pPr>
    </w:p>
    <w:p w:rsidR="009F4BB7" w:rsidRPr="00A5480E" w:rsidRDefault="00A5480E">
      <w:pPr>
        <w:spacing w:after="0"/>
        <w:jc w:val="both"/>
        <w:rPr>
          <w:rFonts w:ascii="Cambria" w:eastAsia="Cambria" w:hAnsi="Cambria" w:cs="Cambria"/>
          <w:sz w:val="24"/>
          <w:lang w:val="en-US"/>
        </w:rPr>
      </w:pPr>
      <w:r w:rsidRPr="00A5480E">
        <w:rPr>
          <w:rFonts w:ascii="Cambria" w:eastAsia="Cambria" w:hAnsi="Cambria" w:cs="Cambria"/>
          <w:b/>
          <w:sz w:val="24"/>
          <w:lang w:val="en-US"/>
        </w:rPr>
        <w:t xml:space="preserve">2. Kıdem: </w:t>
      </w:r>
      <w:r w:rsidRPr="00A5480E">
        <w:rPr>
          <w:rFonts w:ascii="Cambria" w:eastAsia="Cambria" w:hAnsi="Cambria" w:cs="Cambria"/>
          <w:sz w:val="24"/>
          <w:lang w:val="en-US"/>
        </w:rPr>
        <w:t xml:space="preserve">"Ezelî olmak, başlangıcı olmamak" demektir. </w:t>
      </w:r>
      <w:proofErr w:type="gramStart"/>
      <w:r w:rsidRPr="00A5480E">
        <w:rPr>
          <w:rFonts w:ascii="Cambria" w:eastAsia="Cambria" w:hAnsi="Cambria" w:cs="Cambria"/>
          <w:sz w:val="24"/>
          <w:lang w:val="en-US"/>
        </w:rPr>
        <w:t>Allah’ın henüz var olmadığı hiçbir zaman düşünülemez.</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Çünkü zaman denilen nesneyi de O yaratmıştır.</w:t>
      </w:r>
      <w:proofErr w:type="gramEnd"/>
      <w:r w:rsidRPr="00A5480E">
        <w:rPr>
          <w:rFonts w:ascii="Cambria" w:eastAsia="Cambria" w:hAnsi="Cambria" w:cs="Cambria"/>
          <w:sz w:val="24"/>
          <w:lang w:val="en-US"/>
        </w:rPr>
        <w:t xml:space="preserve"> Ne </w:t>
      </w:r>
      <w:proofErr w:type="gramStart"/>
      <w:r w:rsidRPr="00A5480E">
        <w:rPr>
          <w:rFonts w:ascii="Cambria" w:eastAsia="Cambria" w:hAnsi="Cambria" w:cs="Cambria"/>
          <w:sz w:val="24"/>
          <w:lang w:val="en-US"/>
        </w:rPr>
        <w:t>kadar</w:t>
      </w:r>
      <w:proofErr w:type="gramEnd"/>
      <w:r w:rsidRPr="00A5480E">
        <w:rPr>
          <w:rFonts w:ascii="Cambria" w:eastAsia="Cambria" w:hAnsi="Cambria" w:cs="Cambria"/>
          <w:sz w:val="24"/>
          <w:lang w:val="en-US"/>
        </w:rPr>
        <w:t xml:space="preserve"> geriye gidersek gidelim O'nun var olmadığı bir zaman düşünülemez ve bulunamaz. Alla</w:t>
      </w:r>
      <w:r w:rsidRPr="00A5480E">
        <w:rPr>
          <w:rFonts w:ascii="Cambria" w:eastAsia="Cambria" w:hAnsi="Cambria" w:cs="Cambria"/>
          <w:sz w:val="24"/>
          <w:lang w:val="en-US"/>
        </w:rPr>
        <w:t xml:space="preserve">h sonradan meydana gelmiş bir varlık değil; ezelî (kadîm) varlıktır. </w:t>
      </w:r>
      <w:proofErr w:type="gramStart"/>
      <w:r w:rsidRPr="00A5480E">
        <w:rPr>
          <w:rFonts w:ascii="Cambria" w:eastAsia="Cambria" w:hAnsi="Cambria" w:cs="Cambria"/>
          <w:sz w:val="24"/>
          <w:lang w:val="en-US"/>
        </w:rPr>
        <w:t>Bu sıfatın zıddı olan sonradan olma (hudûs) Allah hakkında düşünülemez.</w:t>
      </w:r>
      <w:proofErr w:type="gramEnd"/>
    </w:p>
    <w:p w:rsidR="009F4BB7" w:rsidRPr="00A5480E" w:rsidRDefault="009F4BB7">
      <w:pPr>
        <w:spacing w:after="0"/>
        <w:jc w:val="both"/>
        <w:rPr>
          <w:rFonts w:ascii="Cambria" w:eastAsia="Cambria" w:hAnsi="Cambria" w:cs="Cambria"/>
          <w:sz w:val="24"/>
          <w:lang w:val="en-US"/>
        </w:rPr>
      </w:pPr>
    </w:p>
    <w:p w:rsidR="009F4BB7" w:rsidRPr="00A5480E" w:rsidRDefault="00A5480E">
      <w:pPr>
        <w:spacing w:after="0"/>
        <w:jc w:val="both"/>
        <w:rPr>
          <w:rFonts w:ascii="Cambria" w:eastAsia="Cambria" w:hAnsi="Cambria" w:cs="Cambria"/>
          <w:sz w:val="24"/>
          <w:lang w:val="en-US"/>
        </w:rPr>
      </w:pPr>
      <w:r w:rsidRPr="00A5480E">
        <w:rPr>
          <w:rFonts w:ascii="Cambria" w:eastAsia="Cambria" w:hAnsi="Cambria" w:cs="Cambria"/>
          <w:b/>
          <w:sz w:val="24"/>
          <w:lang w:val="en-US"/>
        </w:rPr>
        <w:t xml:space="preserve">3. Beka: </w:t>
      </w:r>
      <w:r w:rsidRPr="00A5480E">
        <w:rPr>
          <w:rFonts w:ascii="Cambria" w:eastAsia="Cambria" w:hAnsi="Cambria" w:cs="Cambria"/>
          <w:sz w:val="24"/>
          <w:lang w:val="en-US"/>
        </w:rPr>
        <w:t xml:space="preserve">"Varlığının sonu olmamak, ebedî olmak" demektir. </w:t>
      </w:r>
      <w:proofErr w:type="gramStart"/>
      <w:r w:rsidRPr="00A5480E">
        <w:rPr>
          <w:rFonts w:ascii="Cambria" w:eastAsia="Cambria" w:hAnsi="Cambria" w:cs="Cambria"/>
          <w:sz w:val="24"/>
          <w:lang w:val="en-US"/>
        </w:rPr>
        <w:t>Allah'ın sonu yoktur.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Ezelî olanın ebedî olması da zorun</w:t>
      </w:r>
      <w:r w:rsidRPr="00A5480E">
        <w:rPr>
          <w:rFonts w:ascii="Cambria" w:eastAsia="Cambria" w:hAnsi="Cambria" w:cs="Cambria"/>
          <w:sz w:val="24"/>
          <w:lang w:val="en-US"/>
        </w:rPr>
        <w:t>ludur.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Bekanın zıddı olan sonu olmak (fenâ) Allah hakkında düşünülemez.</w:t>
      </w:r>
      <w:proofErr w:type="gramEnd"/>
      <w:r w:rsidRPr="00A5480E">
        <w:rPr>
          <w:rFonts w:ascii="Cambria" w:eastAsia="Cambria" w:hAnsi="Cambria" w:cs="Cambria"/>
          <w:sz w:val="24"/>
          <w:lang w:val="en-US"/>
        </w:rPr>
        <w:t xml:space="preserve"> Ne </w:t>
      </w:r>
      <w:proofErr w:type="gramStart"/>
      <w:r w:rsidRPr="00A5480E">
        <w:rPr>
          <w:rFonts w:ascii="Cambria" w:eastAsia="Cambria" w:hAnsi="Cambria" w:cs="Cambria"/>
          <w:sz w:val="24"/>
          <w:lang w:val="en-US"/>
        </w:rPr>
        <w:t>kadar</w:t>
      </w:r>
      <w:proofErr w:type="gramEnd"/>
      <w:r w:rsidRPr="00A5480E">
        <w:rPr>
          <w:rFonts w:ascii="Cambria" w:eastAsia="Cambria" w:hAnsi="Cambria" w:cs="Cambria"/>
          <w:sz w:val="24"/>
          <w:lang w:val="en-US"/>
        </w:rPr>
        <w:t xml:space="preserve"> ileriye gidilirse gidilsin, Allah'ın olmayacağı bir an düşünülemez. </w:t>
      </w:r>
    </w:p>
    <w:p w:rsidR="009F4BB7" w:rsidRPr="00A5480E" w:rsidRDefault="00A5480E">
      <w:pPr>
        <w:spacing w:after="0"/>
        <w:jc w:val="both"/>
        <w:rPr>
          <w:rFonts w:ascii="Cambria" w:eastAsia="Cambria" w:hAnsi="Cambria" w:cs="Cambria"/>
          <w:sz w:val="24"/>
          <w:lang w:val="en-US"/>
        </w:rPr>
      </w:pPr>
      <w:r w:rsidRPr="00A5480E">
        <w:rPr>
          <w:rFonts w:ascii="Cambria" w:eastAsia="Cambria" w:hAnsi="Cambria" w:cs="Cambria"/>
          <w:sz w:val="24"/>
          <w:lang w:val="en-US"/>
        </w:rPr>
        <w:t>Kur'ân-ı Kerîm'de şöyle buyurulur:</w:t>
      </w:r>
    </w:p>
    <w:p w:rsidR="009F4BB7" w:rsidRPr="00A5480E" w:rsidRDefault="00A5480E">
      <w:pPr>
        <w:spacing w:after="0"/>
        <w:jc w:val="center"/>
        <w:rPr>
          <w:rFonts w:ascii="Cambria" w:eastAsia="Cambria" w:hAnsi="Cambria" w:cs="Cambria"/>
          <w:sz w:val="24"/>
          <w:lang w:val="en-US"/>
        </w:rPr>
      </w:pPr>
      <w:r w:rsidRPr="00A5480E">
        <w:rPr>
          <w:rFonts w:ascii="Cambria" w:eastAsia="Cambria" w:hAnsi="Cambria" w:cs="Cambria"/>
          <w:sz w:val="24"/>
          <w:lang w:val="en-US"/>
        </w:rPr>
        <w:t xml:space="preserve"> </w:t>
      </w:r>
      <w:r w:rsidRPr="00A5480E">
        <w:rPr>
          <w:rFonts w:ascii="Traditional Arabic" w:eastAsia="Traditional Arabic" w:hAnsi="Traditional Arabic" w:cs="Traditional Arabic"/>
          <w:b/>
          <w:sz w:val="24"/>
          <w:lang w:val="en-US"/>
        </w:rPr>
        <w:t>"</w:t>
      </w:r>
      <w:r>
        <w:rPr>
          <w:rFonts w:ascii="Traditional Arabic" w:eastAsia="Traditional Arabic" w:hAnsi="Traditional Arabic" w:cs="Traditional Arabic"/>
          <w:b/>
          <w:sz w:val="24"/>
        </w:rPr>
        <w:t>هُوَ</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الْأَوَّلُ</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وَالْآخِرُ</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وَالظَّاهِرُ</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وَالْبَاطِنُ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وَهُوَ</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بِكُلِّ</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ش</w:t>
      </w:r>
      <w:r>
        <w:rPr>
          <w:rFonts w:ascii="Traditional Arabic" w:eastAsia="Traditional Arabic" w:hAnsi="Traditional Arabic" w:cs="Traditional Arabic"/>
          <w:b/>
          <w:sz w:val="24"/>
        </w:rPr>
        <w:t>َيْءٍ</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عَلِيم</w:t>
      </w:r>
      <w:proofErr w:type="gramStart"/>
      <w:r>
        <w:rPr>
          <w:rFonts w:ascii="Traditional Arabic" w:eastAsia="Traditional Arabic" w:hAnsi="Traditional Arabic" w:cs="Traditional Arabic"/>
          <w:b/>
          <w:sz w:val="24"/>
        </w:rPr>
        <w:t>ٌ</w:t>
      </w:r>
      <w:r w:rsidRPr="00A5480E">
        <w:rPr>
          <w:rFonts w:ascii="Cambria" w:eastAsia="Cambria" w:hAnsi="Cambria" w:cs="Cambria"/>
          <w:sz w:val="24"/>
          <w:lang w:val="en-US"/>
        </w:rPr>
        <w:t xml:space="preserve">  =</w:t>
      </w:r>
      <w:proofErr w:type="gramEnd"/>
      <w:r w:rsidRPr="00A5480E">
        <w:rPr>
          <w:rFonts w:ascii="Cambria" w:eastAsia="Cambria" w:hAnsi="Cambria" w:cs="Cambria"/>
          <w:sz w:val="24"/>
          <w:lang w:val="en-US"/>
        </w:rPr>
        <w:t xml:space="preserve"> </w:t>
      </w:r>
    </w:p>
    <w:p w:rsidR="009F4BB7" w:rsidRDefault="00A5480E">
      <w:pPr>
        <w:spacing w:after="0"/>
        <w:jc w:val="center"/>
        <w:rPr>
          <w:rFonts w:ascii="Cambria" w:eastAsia="Cambria" w:hAnsi="Cambria" w:cs="Cambria"/>
          <w:b/>
          <w:sz w:val="24"/>
        </w:rPr>
      </w:pPr>
      <w:r>
        <w:rPr>
          <w:rFonts w:ascii="Cambria" w:eastAsia="Cambria" w:hAnsi="Cambria" w:cs="Cambria"/>
          <w:b/>
          <w:sz w:val="24"/>
        </w:rPr>
        <w:t xml:space="preserve">O ilktir, sondur, zahirdir, batındır. O, her şeyi bilendir.” </w:t>
      </w:r>
    </w:p>
    <w:p w:rsidR="009F4BB7" w:rsidRDefault="009F4BB7">
      <w:pPr>
        <w:spacing w:after="0"/>
        <w:jc w:val="both"/>
        <w:rPr>
          <w:rFonts w:ascii="Cambria" w:eastAsia="Cambria" w:hAnsi="Cambria" w:cs="Cambria"/>
          <w:b/>
          <w:sz w:val="24"/>
        </w:rPr>
      </w:pPr>
    </w:p>
    <w:p w:rsidR="009F4BB7" w:rsidRDefault="00A5480E">
      <w:pPr>
        <w:spacing w:after="0"/>
        <w:jc w:val="both"/>
        <w:rPr>
          <w:rFonts w:ascii="Cambria" w:eastAsia="Cambria" w:hAnsi="Cambria" w:cs="Cambria"/>
          <w:sz w:val="24"/>
        </w:rPr>
      </w:pPr>
      <w:r>
        <w:rPr>
          <w:rFonts w:ascii="Cambria" w:eastAsia="Cambria" w:hAnsi="Cambria" w:cs="Cambria"/>
          <w:b/>
          <w:sz w:val="24"/>
        </w:rPr>
        <w:t xml:space="preserve">4. Muhâlefetün li'l-havâdis: </w:t>
      </w:r>
      <w:r>
        <w:rPr>
          <w:rFonts w:ascii="Cambria" w:eastAsia="Cambria" w:hAnsi="Cambria" w:cs="Cambria"/>
          <w:sz w:val="24"/>
        </w:rPr>
        <w:t xml:space="preserve">"Sonradan olan </w:t>
      </w:r>
      <w:r>
        <w:rPr>
          <w:rFonts w:ascii="Cambria" w:eastAsia="Cambria" w:hAnsi="Cambria" w:cs="Cambria"/>
          <w:sz w:val="24"/>
        </w:rPr>
        <w:t xml:space="preserve">şeylere benzememek" demektir. Allah, sonradan olan şeylerin hiçbirisine hiçbir yönden benzemez. Bu sıfatın zıddı olan, sonradan olana benzemek ve denklik (müşâbehet ve mümâselet) Allah hakkında düşünülemez. </w:t>
      </w:r>
    </w:p>
    <w:p w:rsidR="009F4BB7" w:rsidRDefault="00A5480E">
      <w:pPr>
        <w:spacing w:after="0"/>
        <w:jc w:val="both"/>
        <w:rPr>
          <w:rFonts w:ascii="Cambria" w:eastAsia="Cambria" w:hAnsi="Cambria" w:cs="Cambria"/>
          <w:sz w:val="24"/>
        </w:rPr>
      </w:pPr>
      <w:r>
        <w:rPr>
          <w:rFonts w:ascii="Cambria" w:eastAsia="Cambria" w:hAnsi="Cambria" w:cs="Cambria"/>
          <w:sz w:val="24"/>
        </w:rPr>
        <w:t xml:space="preserve">Kur'an, şöyle buyurur: </w:t>
      </w:r>
    </w:p>
    <w:p w:rsidR="009F4BB7" w:rsidRDefault="00A5480E">
      <w:pPr>
        <w:spacing w:after="0"/>
        <w:jc w:val="center"/>
        <w:rPr>
          <w:rFonts w:ascii="Cambria" w:eastAsia="Cambria" w:hAnsi="Cambria" w:cs="Cambria"/>
          <w:sz w:val="24"/>
        </w:rPr>
      </w:pPr>
      <w:r>
        <w:rPr>
          <w:rFonts w:ascii="Cambria" w:eastAsia="Cambria" w:hAnsi="Cambria" w:cs="Cambria"/>
          <w:sz w:val="24"/>
        </w:rPr>
        <w:t>"</w:t>
      </w:r>
      <w:r>
        <w:rPr>
          <w:rFonts w:ascii="Traditional Arabic" w:eastAsia="Traditional Arabic" w:hAnsi="Traditional Arabic" w:cs="Traditional Arabic"/>
          <w:b/>
          <w:sz w:val="24"/>
        </w:rPr>
        <w:t>فَاطِرُ</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السَّمَاوَاتِ</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w:t>
      </w:r>
      <w:r>
        <w:rPr>
          <w:rFonts w:ascii="Traditional Arabic" w:eastAsia="Traditional Arabic" w:hAnsi="Traditional Arabic" w:cs="Traditional Arabic"/>
          <w:b/>
          <w:sz w:val="24"/>
        </w:rPr>
        <w:t>َالْأَرْضِ</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جَعَلَ</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لَكُم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مِّنْ</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أَنفُسِكُمْ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أَزْوَاجًا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وَمِنَ</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الْأَنْعَامِ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أَزْوَاجًا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يَذْرَؤُكُمْ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فِيهِ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لَيْسَ</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كَمِثْلِهِ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شَيْءٌ</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وَهُوَ</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السَّمِيعُ</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الْبَصِيرُ</w:t>
      </w:r>
      <w:r>
        <w:rPr>
          <w:rFonts w:ascii="Traditional Arabic" w:eastAsia="Traditional Arabic" w:hAnsi="Traditional Arabic" w:cs="Traditional Arabic"/>
          <w:b/>
          <w:sz w:val="24"/>
        </w:rPr>
        <w:t xml:space="preserve">  </w:t>
      </w:r>
      <w:r>
        <w:rPr>
          <w:rFonts w:ascii="Cambria" w:eastAsia="Cambria" w:hAnsi="Cambria" w:cs="Cambria"/>
          <w:sz w:val="24"/>
        </w:rPr>
        <w:t>=</w:t>
      </w:r>
      <w:r>
        <w:rPr>
          <w:rFonts w:ascii="Cambria" w:eastAsia="Cambria" w:hAnsi="Cambria" w:cs="Cambria"/>
          <w:sz w:val="24"/>
        </w:rPr>
        <w:br/>
      </w:r>
      <w:r>
        <w:rPr>
          <w:rFonts w:ascii="Cambria" w:eastAsia="Cambria" w:hAnsi="Cambria" w:cs="Cambria"/>
          <w:b/>
          <w:sz w:val="24"/>
        </w:rPr>
        <w:t xml:space="preserve">O, gökleri ve yeri yoktan yaratandır. Size kendinizden eşler, hayvanlardan da </w:t>
      </w:r>
      <w:r>
        <w:rPr>
          <w:rFonts w:ascii="Cambria" w:eastAsia="Cambria" w:hAnsi="Cambria" w:cs="Cambria"/>
          <w:b/>
          <w:sz w:val="24"/>
        </w:rPr>
        <w:lastRenderedPageBreak/>
        <w:t>(kendilerine) eşle</w:t>
      </w:r>
      <w:r>
        <w:rPr>
          <w:rFonts w:ascii="Cambria" w:eastAsia="Cambria" w:hAnsi="Cambria" w:cs="Cambria"/>
          <w:b/>
          <w:sz w:val="24"/>
        </w:rPr>
        <w:t>r yaratmıştır. Bu suretle çoğalmanızı sağlamıştır. O'nun benzeri hiçbir şey yoktur. O işitendir, görendir.”</w:t>
      </w:r>
      <w:r>
        <w:rPr>
          <w:rFonts w:ascii="Cambria" w:eastAsia="Cambria" w:hAnsi="Cambria" w:cs="Cambria"/>
          <w:sz w:val="24"/>
        </w:rPr>
        <w:t xml:space="preserve"> </w:t>
      </w:r>
    </w:p>
    <w:p w:rsidR="009F4BB7" w:rsidRDefault="009F4BB7">
      <w:pPr>
        <w:spacing w:after="0"/>
        <w:jc w:val="center"/>
        <w:rPr>
          <w:rFonts w:ascii="Cambria" w:eastAsia="Cambria" w:hAnsi="Cambria" w:cs="Cambria"/>
          <w:sz w:val="24"/>
        </w:rPr>
      </w:pPr>
    </w:p>
    <w:p w:rsidR="009F4BB7" w:rsidRDefault="00A5480E">
      <w:pPr>
        <w:spacing w:after="0"/>
        <w:rPr>
          <w:rFonts w:ascii="Cambria" w:eastAsia="Cambria" w:hAnsi="Cambria" w:cs="Cambria"/>
          <w:sz w:val="24"/>
        </w:rPr>
      </w:pPr>
      <w:r>
        <w:rPr>
          <w:rFonts w:ascii="Cambria" w:eastAsia="Cambria" w:hAnsi="Cambria" w:cs="Cambria"/>
          <w:b/>
          <w:sz w:val="24"/>
        </w:rPr>
        <w:t xml:space="preserve">5. Vahdâniyyet: </w:t>
      </w:r>
      <w:r>
        <w:rPr>
          <w:rFonts w:ascii="Cambria" w:eastAsia="Cambria" w:hAnsi="Cambria" w:cs="Cambria"/>
          <w:sz w:val="24"/>
        </w:rPr>
        <w:t>"Allah’ın zâtında, sıfatlarında ve fiillerinde bir ve tek olması, eşi, benzeri ve ortağının bulunmaması" demektir. “Birlik”sıfatın</w:t>
      </w:r>
      <w:r>
        <w:rPr>
          <w:rFonts w:ascii="Cambria" w:eastAsia="Cambria" w:hAnsi="Cambria" w:cs="Cambria"/>
          <w:sz w:val="24"/>
        </w:rPr>
        <w:t xml:space="preserve">ın zıddı olan “çokluk” fazla olmak, Allah hakkında düşünülmesi imkânsız olan sıfatlardandır. </w:t>
      </w:r>
    </w:p>
    <w:p w:rsidR="009F4BB7" w:rsidRDefault="009F4BB7">
      <w:pPr>
        <w:spacing w:after="0"/>
        <w:jc w:val="both"/>
        <w:rPr>
          <w:rFonts w:ascii="Cambria" w:eastAsia="Cambria" w:hAnsi="Cambria" w:cs="Cambria"/>
          <w:sz w:val="24"/>
        </w:rPr>
      </w:pPr>
    </w:p>
    <w:p w:rsidR="009F4BB7" w:rsidRDefault="00A5480E">
      <w:pPr>
        <w:spacing w:after="0"/>
        <w:jc w:val="both"/>
        <w:rPr>
          <w:rFonts w:ascii="Cambria" w:eastAsia="Cambria" w:hAnsi="Cambria" w:cs="Cambria"/>
          <w:sz w:val="24"/>
        </w:rPr>
      </w:pPr>
      <w:r>
        <w:rPr>
          <w:rFonts w:ascii="Cambria" w:eastAsia="Cambria" w:hAnsi="Cambria" w:cs="Cambria"/>
          <w:b/>
          <w:sz w:val="24"/>
        </w:rPr>
        <w:t>6. Kıyâm bi-nefsihî:</w:t>
      </w:r>
      <w:r>
        <w:rPr>
          <w:rFonts w:ascii="Cambria" w:eastAsia="Cambria" w:hAnsi="Cambria" w:cs="Cambria"/>
          <w:sz w:val="24"/>
        </w:rPr>
        <w:t xml:space="preserve">  "Varlığı kendiliğinden olmak, var olmak için bir başka varlığa ihtiyaç duymamak" demektir. Allah vardır ve var olmak için bir var ediciye, </w:t>
      </w:r>
      <w:r>
        <w:rPr>
          <w:rFonts w:ascii="Cambria" w:eastAsia="Cambria" w:hAnsi="Cambria" w:cs="Cambria"/>
          <w:sz w:val="24"/>
        </w:rPr>
        <w:t xml:space="preserve">yaratıcıya ve bir sebebe muhtaç değildir.  </w:t>
      </w:r>
    </w:p>
    <w:p w:rsidR="009F4BB7" w:rsidRDefault="009F4BB7">
      <w:pPr>
        <w:spacing w:after="0"/>
        <w:jc w:val="both"/>
        <w:rPr>
          <w:rFonts w:ascii="Cambria" w:eastAsia="Cambria" w:hAnsi="Cambria" w:cs="Cambria"/>
          <w:sz w:val="24"/>
        </w:rPr>
      </w:pPr>
    </w:p>
    <w:p w:rsidR="009F4BB7" w:rsidRDefault="00A5480E">
      <w:pPr>
        <w:spacing w:after="0"/>
        <w:jc w:val="center"/>
        <w:rPr>
          <w:rFonts w:ascii="Cambria" w:eastAsia="Cambria" w:hAnsi="Cambria" w:cs="Cambria"/>
          <w:b/>
          <w:sz w:val="24"/>
        </w:rPr>
      </w:pPr>
      <w:r>
        <w:rPr>
          <w:rFonts w:ascii="Cambria" w:eastAsia="Cambria" w:hAnsi="Cambria" w:cs="Cambria"/>
          <w:b/>
          <w:sz w:val="28"/>
        </w:rPr>
        <w:t>Sübûtî Sıfatlar:</w:t>
      </w:r>
      <w:r>
        <w:rPr>
          <w:rFonts w:ascii="Cambria" w:eastAsia="Cambria" w:hAnsi="Cambria" w:cs="Cambria"/>
          <w:b/>
          <w:sz w:val="24"/>
        </w:rPr>
        <w:t xml:space="preserve"> </w:t>
      </w:r>
    </w:p>
    <w:p w:rsidR="009F4BB7" w:rsidRDefault="00A5480E">
      <w:pPr>
        <w:spacing w:after="0"/>
        <w:jc w:val="center"/>
        <w:rPr>
          <w:rFonts w:ascii="Cambria" w:eastAsia="Cambria" w:hAnsi="Cambria" w:cs="Cambria"/>
          <w:b/>
          <w:sz w:val="24"/>
          <w:u w:val="single"/>
        </w:rPr>
      </w:pPr>
      <w:r>
        <w:rPr>
          <w:rFonts w:ascii="Cambria" w:eastAsia="Cambria" w:hAnsi="Cambria" w:cs="Cambria"/>
          <w:sz w:val="24"/>
        </w:rPr>
        <w:t xml:space="preserve">Varlığı zorunlu ve tam bir kemal ifade eden sıfatlardır. </w:t>
      </w:r>
    </w:p>
    <w:p w:rsidR="009F4BB7" w:rsidRDefault="009F4BB7">
      <w:pPr>
        <w:spacing w:after="0"/>
        <w:rPr>
          <w:rFonts w:ascii="Cambria" w:eastAsia="Cambria" w:hAnsi="Cambria" w:cs="Cambria"/>
          <w:b/>
          <w:sz w:val="24"/>
        </w:rPr>
      </w:pPr>
    </w:p>
    <w:p w:rsidR="009F4BB7" w:rsidRDefault="00A5480E">
      <w:pPr>
        <w:spacing w:after="0"/>
        <w:rPr>
          <w:rFonts w:ascii="Cambria" w:eastAsia="Cambria" w:hAnsi="Cambria" w:cs="Cambria"/>
          <w:sz w:val="24"/>
        </w:rPr>
      </w:pPr>
      <w:r>
        <w:rPr>
          <w:rFonts w:ascii="Cambria" w:eastAsia="Cambria" w:hAnsi="Cambria" w:cs="Cambria"/>
          <w:b/>
          <w:sz w:val="24"/>
        </w:rPr>
        <w:t>Bu sıfatların sayısı 8 tanedir</w:t>
      </w:r>
      <w:r>
        <w:rPr>
          <w:rFonts w:ascii="Cambria" w:eastAsia="Cambria" w:hAnsi="Cambria" w:cs="Cambria"/>
          <w:sz w:val="24"/>
        </w:rPr>
        <w:t>.</w:t>
      </w:r>
    </w:p>
    <w:p w:rsidR="009F4BB7" w:rsidRDefault="009F4BB7">
      <w:pPr>
        <w:spacing w:after="0"/>
        <w:jc w:val="both"/>
        <w:rPr>
          <w:rFonts w:ascii="Cambria" w:eastAsia="Cambria" w:hAnsi="Cambria" w:cs="Cambria"/>
          <w:sz w:val="24"/>
        </w:rPr>
      </w:pPr>
    </w:p>
    <w:p w:rsidR="009F4BB7" w:rsidRDefault="00A5480E">
      <w:pPr>
        <w:spacing w:after="0"/>
        <w:jc w:val="both"/>
        <w:rPr>
          <w:rFonts w:ascii="Cambria" w:eastAsia="Cambria" w:hAnsi="Cambria" w:cs="Cambria"/>
          <w:sz w:val="24"/>
        </w:rPr>
      </w:pPr>
      <w:r>
        <w:rPr>
          <w:rFonts w:ascii="Cambria" w:eastAsia="Cambria" w:hAnsi="Cambria" w:cs="Cambria"/>
          <w:sz w:val="24"/>
        </w:rPr>
        <w:t xml:space="preserve">1. </w:t>
      </w:r>
      <w:r>
        <w:rPr>
          <w:rFonts w:ascii="Cambria" w:eastAsia="Cambria" w:hAnsi="Cambria" w:cs="Cambria"/>
          <w:b/>
          <w:sz w:val="24"/>
        </w:rPr>
        <w:t>Hayat:</w:t>
      </w:r>
      <w:r>
        <w:rPr>
          <w:rFonts w:ascii="Cambria" w:eastAsia="Cambria" w:hAnsi="Cambria" w:cs="Cambria"/>
          <w:sz w:val="24"/>
        </w:rPr>
        <w:t xml:space="preserve"> </w:t>
      </w:r>
      <w:r>
        <w:rPr>
          <w:rFonts w:ascii="Cambria" w:eastAsia="Cambria" w:hAnsi="Cambria" w:cs="Cambria"/>
          <w:b/>
          <w:sz w:val="24"/>
        </w:rPr>
        <w:t>"Allah’ın diri ve canlı olması"</w:t>
      </w:r>
      <w:r>
        <w:rPr>
          <w:rFonts w:ascii="Cambria" w:eastAsia="Cambria" w:hAnsi="Cambria" w:cs="Cambria"/>
          <w:sz w:val="24"/>
        </w:rPr>
        <w:t xml:space="preserve"> demektir. Allah, ezelî ve ebedî bir hayata sahiptir. Hayat sıfatının zıddı “ölü veya ölümlü” olmaktır ki, bu durum Allah için düşünülemez. Her şey canlılık vasfını ondan alır.  Kur'an-ı Kerim’de şöyle buyurulur: </w:t>
      </w:r>
    </w:p>
    <w:p w:rsidR="009F4BB7" w:rsidRDefault="00A5480E">
      <w:pPr>
        <w:spacing w:after="0"/>
        <w:ind w:left="720"/>
        <w:jc w:val="center"/>
        <w:rPr>
          <w:rFonts w:ascii="Cambria" w:eastAsia="Cambria" w:hAnsi="Cambria" w:cs="Cambria"/>
          <w:sz w:val="24"/>
        </w:rPr>
      </w:pPr>
      <w:r>
        <w:rPr>
          <w:rFonts w:ascii="Traditional Arabic" w:eastAsia="Traditional Arabic" w:hAnsi="Traditional Arabic" w:cs="Traditional Arabic"/>
          <w:b/>
          <w:sz w:val="24"/>
        </w:rPr>
        <w:t>“</w:t>
      </w:r>
      <w:r>
        <w:rPr>
          <w:rFonts w:ascii="Traditional Arabic" w:eastAsia="Traditional Arabic" w:hAnsi="Traditional Arabic" w:cs="Traditional Arabic"/>
          <w:b/>
          <w:sz w:val="24"/>
        </w:rPr>
        <w:t>وَتَوَكَّلْ</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عَلَى</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الْحَيِّ</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الَّذِي</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w:t>
      </w:r>
      <w:r>
        <w:rPr>
          <w:rFonts w:ascii="Traditional Arabic" w:eastAsia="Traditional Arabic" w:hAnsi="Traditional Arabic" w:cs="Traditional Arabic"/>
          <w:b/>
          <w:sz w:val="24"/>
        </w:rPr>
        <w:t>مُوتُ</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وَسَبِّحْ</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بِحَمْدِهِ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وَكَفَىٰ</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بِهِ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بِذُنُوبِ</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عِبَادِهِ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خَبِيرًا</w:t>
      </w:r>
      <w:r>
        <w:rPr>
          <w:rFonts w:ascii="Cambria" w:eastAsia="Cambria" w:hAnsi="Cambria" w:cs="Cambria"/>
          <w:sz w:val="24"/>
        </w:rPr>
        <w:t xml:space="preserve">  = </w:t>
      </w:r>
    </w:p>
    <w:p w:rsidR="009F4BB7" w:rsidRDefault="00A5480E">
      <w:pPr>
        <w:spacing w:after="0"/>
        <w:ind w:left="720"/>
        <w:jc w:val="center"/>
        <w:rPr>
          <w:rFonts w:ascii="Cambria" w:eastAsia="Cambria" w:hAnsi="Cambria" w:cs="Cambria"/>
          <w:sz w:val="24"/>
        </w:rPr>
      </w:pPr>
      <w:r>
        <w:rPr>
          <w:rFonts w:ascii="Cambria" w:eastAsia="Cambria" w:hAnsi="Cambria" w:cs="Cambria"/>
          <w:b/>
          <w:sz w:val="24"/>
        </w:rPr>
        <w:t>Ölümsüz ve daima diri olan Allah'a güvenip dayan. O'nu hamd ile tesbih et. Kullarının günahlarını O'nun bilmesi yeter.”</w:t>
      </w:r>
      <w:r>
        <w:rPr>
          <w:rFonts w:ascii="Cambria" w:eastAsia="Cambria" w:hAnsi="Cambria" w:cs="Cambria"/>
          <w:sz w:val="24"/>
        </w:rPr>
        <w:t xml:space="preserve"> </w:t>
      </w:r>
    </w:p>
    <w:p w:rsidR="009F4BB7" w:rsidRDefault="009F4BB7">
      <w:pPr>
        <w:spacing w:after="0"/>
        <w:ind w:left="720"/>
        <w:jc w:val="center"/>
        <w:rPr>
          <w:rFonts w:ascii="Cambria" w:eastAsia="Cambria" w:hAnsi="Cambria" w:cs="Cambria"/>
          <w:sz w:val="24"/>
        </w:rPr>
      </w:pPr>
    </w:p>
    <w:p w:rsidR="009F4BB7" w:rsidRDefault="009F4BB7">
      <w:pPr>
        <w:spacing w:after="0"/>
        <w:ind w:left="720"/>
        <w:jc w:val="center"/>
        <w:rPr>
          <w:rFonts w:ascii="Cambria" w:eastAsia="Cambria" w:hAnsi="Cambria" w:cs="Cambria"/>
          <w:sz w:val="24"/>
        </w:rPr>
      </w:pPr>
    </w:p>
    <w:p w:rsidR="009F4BB7" w:rsidRDefault="00A5480E">
      <w:pPr>
        <w:spacing w:after="0"/>
        <w:jc w:val="both"/>
        <w:rPr>
          <w:rFonts w:ascii="Cambria" w:eastAsia="Cambria" w:hAnsi="Cambria" w:cs="Cambria"/>
          <w:sz w:val="24"/>
        </w:rPr>
      </w:pPr>
      <w:r>
        <w:rPr>
          <w:rFonts w:ascii="Cambria" w:eastAsia="Cambria" w:hAnsi="Cambria" w:cs="Cambria"/>
          <w:b/>
          <w:sz w:val="24"/>
        </w:rPr>
        <w:t>2. İlim:</w:t>
      </w:r>
      <w:r>
        <w:rPr>
          <w:rFonts w:ascii="Cambria" w:eastAsia="Cambria" w:hAnsi="Cambria" w:cs="Cambria"/>
          <w:sz w:val="24"/>
        </w:rPr>
        <w:t xml:space="preserve"> "Allah’ın her şeyi bilmesi" demektir. Yani olmuş, el’an olan olan, olacak, gelmiş, geçmiş, gizli, açık ne varsa hepsi Allah’ın bilgisi dahilindedir ve O’nun bilgisinde artma ve eksilme olmaz. Allah her şeyi ezelî ilmiyle olacağı için bilir. Yoksa O bildiğ</w:t>
      </w:r>
      <w:r>
        <w:rPr>
          <w:rFonts w:ascii="Cambria" w:eastAsia="Cambria" w:hAnsi="Cambria" w:cs="Cambria"/>
          <w:sz w:val="24"/>
        </w:rPr>
        <w:t xml:space="preserve">i için o iş olmuyor. İlim (bilmek) sıfatının zıddı olan cehl (bilgisizlik)dir ki, Allah hakkında düşünülemz. Onlarca âyetten iki tanesi şöyledir: </w:t>
      </w:r>
    </w:p>
    <w:p w:rsidR="009F4BB7" w:rsidRDefault="00A5480E">
      <w:pPr>
        <w:spacing w:after="0"/>
        <w:jc w:val="center"/>
        <w:rPr>
          <w:rFonts w:ascii="Cambria" w:eastAsia="Cambria" w:hAnsi="Cambria" w:cs="Cambria"/>
          <w:sz w:val="24"/>
        </w:rPr>
      </w:pPr>
      <w:r>
        <w:rPr>
          <w:rFonts w:ascii="Cambria" w:eastAsia="Cambria" w:hAnsi="Cambria" w:cs="Cambria"/>
          <w:sz w:val="24"/>
        </w:rPr>
        <w:t>“</w:t>
      </w:r>
      <w:r>
        <w:rPr>
          <w:rFonts w:ascii="Traditional Arabic" w:eastAsia="Traditional Arabic" w:hAnsi="Traditional Arabic" w:cs="Traditional Arabic"/>
          <w:b/>
          <w:sz w:val="24"/>
        </w:rPr>
        <w:t>وَعِندَهُ</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مَفَاتِحُ</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الْغَيْبِ</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يَعْلَمُهَا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إِلَّا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هُوَوَيَعْلَمُ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مَا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فِي</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الْبَرِّ</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وَالْبَحْرِ</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وَمَا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تَسْق</w:t>
      </w:r>
      <w:r>
        <w:rPr>
          <w:rFonts w:ascii="Traditional Arabic" w:eastAsia="Traditional Arabic" w:hAnsi="Traditional Arabic" w:cs="Traditional Arabic"/>
          <w:b/>
          <w:sz w:val="24"/>
        </w:rPr>
        <w:t>ُطُ</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مِن</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وَرَقَةٍ</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إِلَّا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يَعْلَمُهَا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حَبَّةٍ</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فِي</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ظُلُمَاتِ</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الْأَرْضِ</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رَطْبٍ</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يَابِسٍ</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إِلَّا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فِي</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كِتَابٍ</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مُّبِينٍ</w:t>
      </w:r>
      <w:r>
        <w:rPr>
          <w:rFonts w:ascii="Traditional Arabic" w:eastAsia="Traditional Arabic" w:hAnsi="Traditional Arabic" w:cs="Traditional Arabic"/>
          <w:b/>
          <w:sz w:val="24"/>
        </w:rPr>
        <w:t xml:space="preserve">  </w:t>
      </w:r>
      <w:r>
        <w:rPr>
          <w:rFonts w:ascii="Cambria" w:eastAsia="Cambria" w:hAnsi="Cambria" w:cs="Cambria"/>
          <w:sz w:val="24"/>
        </w:rPr>
        <w:t xml:space="preserve">= </w:t>
      </w:r>
    </w:p>
    <w:p w:rsidR="009F4BB7" w:rsidRDefault="00A5480E">
      <w:pPr>
        <w:spacing w:after="0"/>
        <w:jc w:val="center"/>
        <w:rPr>
          <w:rFonts w:ascii="Cambria" w:eastAsia="Cambria" w:hAnsi="Cambria" w:cs="Cambria"/>
          <w:sz w:val="24"/>
        </w:rPr>
      </w:pPr>
      <w:r>
        <w:rPr>
          <w:rFonts w:ascii="Cambria" w:eastAsia="Cambria" w:hAnsi="Cambria" w:cs="Cambria"/>
          <w:b/>
          <w:sz w:val="24"/>
        </w:rPr>
        <w:t>Gaybın anahtarları Allah'ın yanındadır; onları O'ndan başkası bilmez. O, karada ve denizde ne varsa bilir; O'nun ilmi dışın</w:t>
      </w:r>
      <w:r>
        <w:rPr>
          <w:rFonts w:ascii="Cambria" w:eastAsia="Cambria" w:hAnsi="Cambria" w:cs="Cambria"/>
          <w:b/>
          <w:sz w:val="24"/>
        </w:rPr>
        <w:t>da bir yaprak bile düşmez. O yerin karanlıkları içindeki tek bir taneyi dahi bilir. Yaş ve kuru ne varsa hepsi apaçık bir kitaptadır.</w:t>
      </w:r>
      <w:r>
        <w:rPr>
          <w:rFonts w:ascii="Cambria" w:eastAsia="Cambria" w:hAnsi="Cambria" w:cs="Cambria"/>
          <w:sz w:val="24"/>
        </w:rPr>
        <w:t xml:space="preserve">”  </w:t>
      </w:r>
    </w:p>
    <w:p w:rsidR="009F4BB7" w:rsidRDefault="009F4BB7">
      <w:pPr>
        <w:spacing w:after="0"/>
        <w:jc w:val="center"/>
        <w:rPr>
          <w:rFonts w:ascii="Cambria" w:eastAsia="Cambria" w:hAnsi="Cambria" w:cs="Cambria"/>
          <w:sz w:val="24"/>
        </w:rPr>
      </w:pPr>
    </w:p>
    <w:p w:rsidR="009F4BB7" w:rsidRDefault="00A5480E">
      <w:pPr>
        <w:spacing w:after="0"/>
        <w:rPr>
          <w:rFonts w:ascii="Cambria" w:eastAsia="Cambria" w:hAnsi="Cambria" w:cs="Cambria"/>
          <w:sz w:val="24"/>
        </w:rPr>
      </w:pPr>
      <w:r>
        <w:rPr>
          <w:rFonts w:ascii="Cambria" w:eastAsia="Cambria" w:hAnsi="Cambria" w:cs="Cambria"/>
          <w:b/>
          <w:sz w:val="24"/>
        </w:rPr>
        <w:t>3.</w:t>
      </w:r>
      <w:r>
        <w:rPr>
          <w:rFonts w:ascii="Cambria" w:eastAsia="Cambria" w:hAnsi="Cambria" w:cs="Cambria"/>
          <w:sz w:val="24"/>
        </w:rPr>
        <w:t xml:space="preserve"> </w:t>
      </w:r>
      <w:r>
        <w:rPr>
          <w:rFonts w:ascii="Cambria" w:eastAsia="Cambria" w:hAnsi="Cambria" w:cs="Cambria"/>
          <w:b/>
          <w:sz w:val="24"/>
        </w:rPr>
        <w:t>Semi`:</w:t>
      </w:r>
      <w:r>
        <w:rPr>
          <w:rFonts w:ascii="Cambria" w:eastAsia="Cambria" w:hAnsi="Cambria" w:cs="Cambria"/>
          <w:sz w:val="24"/>
        </w:rPr>
        <w:t xml:space="preserve"> "Allah’ın işitmesi" demektir. Allah, gizli, açık, fısıltı veya yüksek sesle ne söylenirse mutlaka işitir. O’</w:t>
      </w:r>
      <w:r>
        <w:rPr>
          <w:rFonts w:ascii="Cambria" w:eastAsia="Cambria" w:hAnsi="Cambria" w:cs="Cambria"/>
          <w:sz w:val="24"/>
        </w:rPr>
        <w:t xml:space="preserve">nun bir şeyi duyması, o anda ikinci bir şeyi işitmesine engel değildir. İşitmemek ve sağırlık Allah (c.c.) hakkında düşünülemez. Âyet ve hadislerde Allah’ın işitici olduğu şöylece beyan edilmiştir: </w:t>
      </w:r>
    </w:p>
    <w:p w:rsidR="009F4BB7" w:rsidRDefault="00A5480E">
      <w:pPr>
        <w:spacing w:after="0"/>
        <w:ind w:left="720"/>
        <w:jc w:val="center"/>
        <w:rPr>
          <w:rFonts w:ascii="Cambria" w:eastAsia="Cambria" w:hAnsi="Cambria" w:cs="Cambria"/>
          <w:b/>
          <w:sz w:val="24"/>
        </w:rPr>
      </w:pPr>
      <w:r>
        <w:rPr>
          <w:rFonts w:ascii="Cambria" w:eastAsia="Cambria" w:hAnsi="Cambria" w:cs="Cambria"/>
          <w:b/>
          <w:sz w:val="24"/>
        </w:rPr>
        <w:t xml:space="preserve">" </w:t>
      </w:r>
      <w:r>
        <w:rPr>
          <w:rFonts w:ascii="Traditional Arabic" w:eastAsia="Traditional Arabic" w:hAnsi="Traditional Arabic" w:cs="Traditional Arabic"/>
          <w:b/>
          <w:sz w:val="24"/>
        </w:rPr>
        <w:t>وَهُوَ</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السَّمِيعُ</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الْبَصِيرُ</w:t>
      </w:r>
      <w:r>
        <w:rPr>
          <w:rFonts w:ascii="Cambria" w:eastAsia="Cambria" w:hAnsi="Cambria" w:cs="Cambria"/>
          <w:b/>
          <w:sz w:val="24"/>
        </w:rPr>
        <w:t xml:space="preserve"> = O her şeyi görendir." </w:t>
      </w:r>
    </w:p>
    <w:p w:rsidR="009F4BB7" w:rsidRDefault="00A5480E">
      <w:pPr>
        <w:spacing w:after="0"/>
        <w:ind w:left="720"/>
        <w:jc w:val="center"/>
        <w:rPr>
          <w:rFonts w:ascii="Cambria" w:eastAsia="Cambria" w:hAnsi="Cambria" w:cs="Cambria"/>
          <w:b/>
          <w:sz w:val="24"/>
        </w:rPr>
      </w:pPr>
      <w:r>
        <w:rPr>
          <w:rFonts w:ascii="Traditional Arabic" w:eastAsia="Traditional Arabic" w:hAnsi="Traditional Arabic" w:cs="Traditional Arabic"/>
          <w:b/>
          <w:sz w:val="24"/>
        </w:rPr>
        <w:t>“</w:t>
      </w:r>
      <w:r>
        <w:rPr>
          <w:rFonts w:ascii="Traditional Arabic" w:eastAsia="Traditional Arabic" w:hAnsi="Traditional Arabic" w:cs="Traditional Arabic"/>
          <w:b/>
          <w:sz w:val="24"/>
        </w:rPr>
        <w:t>أَمْ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يَحْسَبُونَ</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أَنَّا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نَسْمَعُ</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سِرَّهُمْ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وَنَجْوَاهُم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بَلَىٰ</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وَرُسُلُنَا</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لَدَيْهِمْ</w:t>
      </w:r>
      <w:r>
        <w:rPr>
          <w:rFonts w:ascii="Traditional Arabic" w:eastAsia="Traditional Arabic" w:hAnsi="Traditional Arabic" w:cs="Traditional Arabic"/>
          <w:b/>
          <w:sz w:val="24"/>
        </w:rPr>
        <w:t xml:space="preserve"> </w:t>
      </w:r>
      <w:r>
        <w:rPr>
          <w:rFonts w:ascii="Traditional Arabic" w:eastAsia="Traditional Arabic" w:hAnsi="Traditional Arabic" w:cs="Traditional Arabic"/>
          <w:b/>
          <w:sz w:val="24"/>
        </w:rPr>
        <w:t>يَكْتُبُونَ</w:t>
      </w:r>
      <w:r>
        <w:rPr>
          <w:rFonts w:ascii="Traditional Arabic" w:eastAsia="Traditional Arabic" w:hAnsi="Traditional Arabic" w:cs="Traditional Arabic"/>
          <w:b/>
          <w:sz w:val="24"/>
        </w:rPr>
        <w:t xml:space="preserve"> </w:t>
      </w:r>
      <w:r>
        <w:rPr>
          <w:rFonts w:ascii="Cambria" w:eastAsia="Cambria" w:hAnsi="Cambria" w:cs="Cambria"/>
          <w:b/>
          <w:sz w:val="24"/>
        </w:rPr>
        <w:t xml:space="preserve"> = </w:t>
      </w:r>
    </w:p>
    <w:p w:rsidR="009F4BB7" w:rsidRDefault="00A5480E">
      <w:pPr>
        <w:spacing w:after="0"/>
        <w:ind w:left="720"/>
        <w:jc w:val="center"/>
        <w:rPr>
          <w:rFonts w:ascii="Cambria" w:eastAsia="Cambria" w:hAnsi="Cambria" w:cs="Cambria"/>
          <w:b/>
          <w:sz w:val="24"/>
        </w:rPr>
      </w:pPr>
      <w:r>
        <w:rPr>
          <w:rFonts w:ascii="Cambria" w:eastAsia="Cambria" w:hAnsi="Cambria" w:cs="Cambria"/>
          <w:b/>
          <w:sz w:val="24"/>
        </w:rPr>
        <w:lastRenderedPageBreak/>
        <w:t>Yoksa onlar, bizim kendilerinin sırlarını ve gizli konuşmalarını işitmediğimizi mi sanıyorlar? Hayır, öyle değil; yanlarındaki elçilerimiz (hafaza mel</w:t>
      </w:r>
      <w:r>
        <w:rPr>
          <w:rFonts w:ascii="Cambria" w:eastAsia="Cambria" w:hAnsi="Cambria" w:cs="Cambria"/>
          <w:b/>
          <w:sz w:val="24"/>
        </w:rPr>
        <w:t>ekleri de) yazmaktadırlar.”</w:t>
      </w:r>
    </w:p>
    <w:p w:rsidR="009F4BB7" w:rsidRDefault="009F4BB7">
      <w:pPr>
        <w:spacing w:after="0"/>
        <w:ind w:left="720"/>
        <w:jc w:val="center"/>
        <w:rPr>
          <w:rFonts w:ascii="Cambria" w:eastAsia="Cambria" w:hAnsi="Cambria" w:cs="Cambria"/>
          <w:b/>
          <w:sz w:val="24"/>
        </w:rPr>
      </w:pPr>
    </w:p>
    <w:p w:rsidR="009F4BB7" w:rsidRPr="00A5480E" w:rsidRDefault="00A5480E">
      <w:pPr>
        <w:spacing w:after="0"/>
        <w:rPr>
          <w:rFonts w:ascii="Cambria" w:eastAsia="Cambria" w:hAnsi="Cambria" w:cs="Cambria"/>
          <w:sz w:val="24"/>
          <w:lang w:val="en-US"/>
        </w:rPr>
      </w:pPr>
      <w:r>
        <w:rPr>
          <w:rFonts w:ascii="Cambria" w:eastAsia="Cambria" w:hAnsi="Cambria" w:cs="Cambria"/>
          <w:b/>
          <w:sz w:val="24"/>
        </w:rPr>
        <w:t>4. Basar:</w:t>
      </w:r>
      <w:r>
        <w:rPr>
          <w:rFonts w:ascii="Cambria" w:eastAsia="Cambria" w:hAnsi="Cambria" w:cs="Cambria"/>
          <w:sz w:val="24"/>
        </w:rPr>
        <w:t xml:space="preserve"> "Allah’ın görmesi" demektir. </w:t>
      </w:r>
      <w:proofErr w:type="gramStart"/>
      <w:r w:rsidRPr="00A5480E">
        <w:rPr>
          <w:rFonts w:ascii="Cambria" w:eastAsia="Cambria" w:hAnsi="Cambria" w:cs="Cambria"/>
          <w:sz w:val="24"/>
          <w:lang w:val="en-US"/>
        </w:rPr>
        <w:t>Yüce Allah her şeyi görür.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O’nun göremeyeceği hiçbir şey olamaz ve gizli kalamaz.</w:t>
      </w:r>
      <w:proofErr w:type="gramEnd"/>
      <w:r w:rsidRPr="00A5480E">
        <w:rPr>
          <w:rFonts w:ascii="Cambria" w:eastAsia="Cambria" w:hAnsi="Cambria" w:cs="Cambria"/>
          <w:sz w:val="24"/>
          <w:lang w:val="en-US"/>
        </w:rPr>
        <w:t xml:space="preserve"> Allah hakkında görmemek (âmâlık) </w:t>
      </w:r>
      <w:proofErr w:type="gramStart"/>
      <w:r w:rsidRPr="00A5480E">
        <w:rPr>
          <w:rFonts w:ascii="Cambria" w:eastAsia="Cambria" w:hAnsi="Cambria" w:cs="Cambria"/>
          <w:sz w:val="24"/>
          <w:lang w:val="en-US"/>
        </w:rPr>
        <w:t>asla  düşünülemez</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 xml:space="preserve">Allah'ın işitici ve görücü olduğuna dair pek çok âyet </w:t>
      </w:r>
      <w:r w:rsidRPr="00A5480E">
        <w:rPr>
          <w:rFonts w:ascii="Cambria" w:eastAsia="Cambria" w:hAnsi="Cambria" w:cs="Cambria"/>
          <w:sz w:val="24"/>
          <w:lang w:val="en-US"/>
        </w:rPr>
        <w:t>ve hadis vardır.</w:t>
      </w:r>
      <w:proofErr w:type="gramEnd"/>
      <w:r w:rsidRPr="00A5480E">
        <w:rPr>
          <w:rFonts w:ascii="Cambria" w:eastAsia="Cambria" w:hAnsi="Cambria" w:cs="Cambria"/>
          <w:sz w:val="24"/>
          <w:lang w:val="en-US"/>
        </w:rPr>
        <w:t xml:space="preserve"> Bunlardan bazıları şöyledir: </w:t>
      </w:r>
    </w:p>
    <w:p w:rsidR="009F4BB7" w:rsidRPr="00A5480E" w:rsidRDefault="00A5480E">
      <w:pPr>
        <w:spacing w:after="0"/>
        <w:ind w:left="720"/>
        <w:jc w:val="both"/>
        <w:rPr>
          <w:rFonts w:ascii="Cambria" w:eastAsia="Cambria" w:hAnsi="Cambria" w:cs="Cambria"/>
          <w:b/>
          <w:sz w:val="24"/>
          <w:lang w:val="en-US"/>
        </w:rPr>
      </w:pPr>
      <w:proofErr w:type="gramStart"/>
      <w:r w:rsidRPr="00A5480E">
        <w:rPr>
          <w:rFonts w:ascii="Cambria" w:eastAsia="Cambria" w:hAnsi="Cambria" w:cs="Cambria"/>
          <w:sz w:val="24"/>
          <w:lang w:val="en-US"/>
        </w:rPr>
        <w:t>“</w:t>
      </w:r>
      <w:r w:rsidRPr="00A5480E">
        <w:rPr>
          <w:rFonts w:ascii="Cambria" w:eastAsia="Cambria" w:hAnsi="Cambria" w:cs="Cambria"/>
          <w:b/>
          <w:sz w:val="24"/>
          <w:lang w:val="en-US"/>
        </w:rPr>
        <w:t xml:space="preserve"> </w:t>
      </w:r>
      <w:r>
        <w:rPr>
          <w:rFonts w:ascii="Traditional Arabic" w:eastAsia="Traditional Arabic" w:hAnsi="Traditional Arabic" w:cs="Traditional Arabic"/>
          <w:b/>
          <w:sz w:val="24"/>
        </w:rPr>
        <w:t>ل</w:t>
      </w:r>
      <w:proofErr w:type="gramEnd"/>
      <w:r>
        <w:rPr>
          <w:rFonts w:ascii="Traditional Arabic" w:eastAsia="Traditional Arabic" w:hAnsi="Traditional Arabic" w:cs="Traditional Arabic"/>
          <w:b/>
          <w:sz w:val="24"/>
        </w:rPr>
        <w:t>َا</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تُدْرِكُهُ</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الْأَبْصَارُ</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وَهُوَ</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يُدْرِكُ</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الْأَبْصَارَ</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وَهُوَ</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اللَّطِيفُ</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الْخَبِيرُ</w:t>
      </w:r>
      <w:r w:rsidRPr="00A5480E">
        <w:rPr>
          <w:rFonts w:ascii="Cambria" w:eastAsia="Cambria" w:hAnsi="Cambria" w:cs="Cambria"/>
          <w:b/>
          <w:sz w:val="24"/>
          <w:lang w:val="en-US"/>
        </w:rPr>
        <w:t xml:space="preserve"> = </w:t>
      </w:r>
    </w:p>
    <w:p w:rsidR="009F4BB7" w:rsidRPr="00A5480E" w:rsidRDefault="00A5480E">
      <w:pPr>
        <w:spacing w:after="0"/>
        <w:ind w:left="720"/>
        <w:jc w:val="both"/>
        <w:rPr>
          <w:rFonts w:ascii="Cambria" w:eastAsia="Cambria" w:hAnsi="Cambria" w:cs="Cambria"/>
          <w:b/>
          <w:sz w:val="24"/>
          <w:lang w:val="en-US"/>
        </w:rPr>
      </w:pPr>
      <w:r w:rsidRPr="00A5480E">
        <w:rPr>
          <w:rFonts w:ascii="Cambria" w:eastAsia="Cambria" w:hAnsi="Cambria" w:cs="Cambria"/>
          <w:b/>
          <w:sz w:val="24"/>
          <w:lang w:val="en-US"/>
        </w:rPr>
        <w:t xml:space="preserve">Gözler O'nu göremez; halbuki O, gözleri görür. O, eşyayı pek iyi bilen, her şeyden haberdar olandır.” </w:t>
      </w:r>
    </w:p>
    <w:p w:rsidR="009F4BB7" w:rsidRPr="00A5480E" w:rsidRDefault="009F4BB7">
      <w:pPr>
        <w:spacing w:after="0"/>
        <w:ind w:left="720"/>
        <w:jc w:val="both"/>
        <w:rPr>
          <w:rFonts w:ascii="Cambria" w:eastAsia="Cambria" w:hAnsi="Cambria" w:cs="Cambria"/>
          <w:sz w:val="24"/>
          <w:lang w:val="en-US"/>
        </w:rPr>
      </w:pPr>
    </w:p>
    <w:p w:rsidR="009F4BB7" w:rsidRPr="00A5480E" w:rsidRDefault="00A5480E">
      <w:pPr>
        <w:spacing w:after="0"/>
        <w:jc w:val="both"/>
        <w:rPr>
          <w:rFonts w:ascii="Cambria" w:eastAsia="Cambria" w:hAnsi="Cambria" w:cs="Cambria"/>
          <w:sz w:val="24"/>
          <w:lang w:val="en-US"/>
        </w:rPr>
      </w:pPr>
      <w:r w:rsidRPr="00A5480E">
        <w:rPr>
          <w:rFonts w:ascii="Cambria" w:eastAsia="Cambria" w:hAnsi="Cambria" w:cs="Cambria"/>
          <w:b/>
          <w:sz w:val="24"/>
          <w:lang w:val="en-US"/>
        </w:rPr>
        <w:t>5. İrade:</w:t>
      </w:r>
      <w:r w:rsidRPr="00A5480E">
        <w:rPr>
          <w:rFonts w:ascii="Cambria" w:eastAsia="Cambria" w:hAnsi="Cambria" w:cs="Cambria"/>
          <w:sz w:val="24"/>
          <w:lang w:val="en-US"/>
        </w:rPr>
        <w:t xml:space="preserve"> "All</w:t>
      </w:r>
      <w:r w:rsidRPr="00A5480E">
        <w:rPr>
          <w:rFonts w:ascii="Cambria" w:eastAsia="Cambria" w:hAnsi="Cambria" w:cs="Cambria"/>
          <w:sz w:val="24"/>
          <w:lang w:val="en-US"/>
        </w:rPr>
        <w:t xml:space="preserve">ah’ın dilemesi" demektir. </w:t>
      </w:r>
      <w:proofErr w:type="gramStart"/>
      <w:r w:rsidRPr="00A5480E">
        <w:rPr>
          <w:rFonts w:ascii="Cambria" w:eastAsia="Cambria" w:hAnsi="Cambria" w:cs="Cambria"/>
          <w:sz w:val="24"/>
          <w:lang w:val="en-US"/>
        </w:rPr>
        <w:t>Herşey Allah’ın dilemesi ile olur.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Allah'ın dilediği olur, dilemediği olmaz.</w:t>
      </w:r>
      <w:proofErr w:type="gramEnd"/>
      <w:r w:rsidRPr="00A5480E">
        <w:rPr>
          <w:rFonts w:ascii="Cambria" w:eastAsia="Cambria" w:hAnsi="Cambria" w:cs="Cambria"/>
          <w:sz w:val="24"/>
          <w:lang w:val="en-US"/>
        </w:rPr>
        <w:t xml:space="preserve"> </w:t>
      </w:r>
    </w:p>
    <w:p w:rsidR="009F4BB7" w:rsidRPr="00A5480E" w:rsidRDefault="009F4BB7">
      <w:pPr>
        <w:spacing w:after="0"/>
        <w:jc w:val="both"/>
        <w:rPr>
          <w:rFonts w:ascii="Cambria" w:eastAsia="Cambria" w:hAnsi="Cambria" w:cs="Cambria"/>
          <w:sz w:val="24"/>
          <w:lang w:val="en-US"/>
        </w:rPr>
      </w:pPr>
    </w:p>
    <w:p w:rsidR="009F4BB7" w:rsidRPr="00A5480E" w:rsidRDefault="00A5480E">
      <w:pPr>
        <w:spacing w:after="0"/>
        <w:jc w:val="both"/>
        <w:rPr>
          <w:rFonts w:ascii="Cambria" w:eastAsia="Cambria" w:hAnsi="Cambria" w:cs="Cambria"/>
          <w:sz w:val="24"/>
          <w:lang w:val="en-US"/>
        </w:rPr>
      </w:pPr>
      <w:r w:rsidRPr="00A5480E">
        <w:rPr>
          <w:rFonts w:ascii="Cambria" w:eastAsia="Cambria" w:hAnsi="Cambria" w:cs="Cambria"/>
          <w:b/>
          <w:sz w:val="24"/>
          <w:lang w:val="en-US"/>
        </w:rPr>
        <w:t>6. Kudret:</w:t>
      </w:r>
      <w:r w:rsidRPr="00A5480E">
        <w:rPr>
          <w:rFonts w:ascii="Cambria" w:eastAsia="Cambria" w:hAnsi="Cambria" w:cs="Cambria"/>
          <w:sz w:val="24"/>
          <w:lang w:val="en-US"/>
        </w:rPr>
        <w:t xml:space="preserve"> "Allah’</w:t>
      </w:r>
      <w:r w:rsidRPr="00A5480E">
        <w:rPr>
          <w:rFonts w:ascii="Cambria" w:eastAsia="Cambria" w:hAnsi="Cambria" w:cs="Cambria"/>
          <w:sz w:val="24"/>
          <w:lang w:val="en-US"/>
        </w:rPr>
        <w:t xml:space="preserve">ın her şeye gücünin yetmesi" demektir. </w:t>
      </w:r>
      <w:proofErr w:type="gramStart"/>
      <w:r w:rsidRPr="00A5480E">
        <w:rPr>
          <w:rFonts w:ascii="Cambria" w:eastAsia="Cambria" w:hAnsi="Cambria" w:cs="Cambria"/>
          <w:sz w:val="24"/>
          <w:lang w:val="en-US"/>
        </w:rPr>
        <w:t>Kudret sıfatının zıddı, acizlik ve güç yetirememektir ki, Allah hakkında asla düşünülemez.</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Kâinattaki her şey Allah'ın güç ve kudretiyle olur.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Yıldızlar, galaksiler, bütün uzay, canlı-cansız tüm varlıklar Allah'ın kud</w:t>
      </w:r>
      <w:r w:rsidRPr="00A5480E">
        <w:rPr>
          <w:rFonts w:ascii="Cambria" w:eastAsia="Cambria" w:hAnsi="Cambria" w:cs="Cambria"/>
          <w:sz w:val="24"/>
          <w:lang w:val="en-US"/>
        </w:rPr>
        <w:t>retinin açık delilidir.</w:t>
      </w:r>
      <w:proofErr w:type="gramEnd"/>
      <w:r w:rsidRPr="00A5480E">
        <w:rPr>
          <w:rFonts w:ascii="Cambria" w:eastAsia="Cambria" w:hAnsi="Cambria" w:cs="Cambria"/>
          <w:sz w:val="24"/>
          <w:lang w:val="en-US"/>
        </w:rPr>
        <w:t xml:space="preserve"> Kur'an-ı Kerim, Allah'ın kudretinin bazı örneklerini şu âyet-i kerimede şöylece </w:t>
      </w:r>
      <w:proofErr w:type="gramStart"/>
      <w:r w:rsidRPr="00A5480E">
        <w:rPr>
          <w:rFonts w:ascii="Cambria" w:eastAsia="Cambria" w:hAnsi="Cambria" w:cs="Cambria"/>
          <w:sz w:val="24"/>
          <w:lang w:val="en-US"/>
        </w:rPr>
        <w:t>haber</w:t>
      </w:r>
      <w:proofErr w:type="gramEnd"/>
      <w:r w:rsidRPr="00A5480E">
        <w:rPr>
          <w:rFonts w:ascii="Cambria" w:eastAsia="Cambria" w:hAnsi="Cambria" w:cs="Cambria"/>
          <w:sz w:val="24"/>
          <w:lang w:val="en-US"/>
        </w:rPr>
        <w:t xml:space="preserve"> verir: </w:t>
      </w:r>
    </w:p>
    <w:p w:rsidR="009F4BB7" w:rsidRPr="00A5480E" w:rsidRDefault="00A5480E">
      <w:pPr>
        <w:spacing w:after="0"/>
        <w:ind w:left="720"/>
        <w:jc w:val="center"/>
        <w:rPr>
          <w:rFonts w:ascii="Cambria" w:eastAsia="Cambria" w:hAnsi="Cambria" w:cs="Cambria"/>
          <w:sz w:val="24"/>
          <w:lang w:val="en-US"/>
        </w:rPr>
      </w:pPr>
      <w:r w:rsidRPr="00A5480E">
        <w:rPr>
          <w:rFonts w:ascii="Cambria" w:eastAsia="Cambria" w:hAnsi="Cambria" w:cs="Cambria"/>
          <w:sz w:val="24"/>
          <w:lang w:val="en-US"/>
        </w:rPr>
        <w:t>“</w:t>
      </w:r>
      <w:r>
        <w:rPr>
          <w:rFonts w:ascii="Traditional Arabic" w:eastAsia="Traditional Arabic" w:hAnsi="Traditional Arabic" w:cs="Traditional Arabic"/>
          <w:b/>
          <w:sz w:val="24"/>
        </w:rPr>
        <w:t>يُقَلِّبُ</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اللَّهُ</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اللَّيْلَ</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وَالنَّهَارَ</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إِنَّ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فِي</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ذَٰلِكَ</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لَعِبْرَةً</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لِّأُولِي</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الْأَبْصَارِوَاللَّهُ</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خَلَقَ</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كُلَّ</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دَابَّةٍ</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مِّن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مَّاءٍ</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ف</w:t>
      </w:r>
      <w:r>
        <w:rPr>
          <w:rFonts w:ascii="Traditional Arabic" w:eastAsia="Traditional Arabic" w:hAnsi="Traditional Arabic" w:cs="Traditional Arabic"/>
          <w:b/>
          <w:sz w:val="24"/>
        </w:rPr>
        <w:t>َمِنْهُم</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مَّن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يَمْشِي</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عَلَىٰ</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بَطْنِهِ</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وَمِنْهُم</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مَّن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يَمْشِي</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عَلَىٰ</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رِجْلَيْنِ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وَمِنْهُم</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مَّن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يَمْشِي</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عَلَىٰ</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أَرْبَعٍ</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يَخْلُقُ</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اللَّهُ</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مَا</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يَشَاءُ</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إِنَّ</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اللَّهَ</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عَلَىٰ</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كُلِّ</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شَيْءٍ</w:t>
      </w:r>
      <w:r w:rsidRPr="00A5480E">
        <w:rPr>
          <w:rFonts w:ascii="Traditional Arabic" w:eastAsia="Traditional Arabic" w:hAnsi="Traditional Arabic" w:cs="Traditional Arabic"/>
          <w:b/>
          <w:sz w:val="24"/>
          <w:lang w:val="en-US"/>
        </w:rPr>
        <w:t xml:space="preserve"> </w:t>
      </w:r>
      <w:r>
        <w:rPr>
          <w:rFonts w:ascii="Traditional Arabic" w:eastAsia="Traditional Arabic" w:hAnsi="Traditional Arabic" w:cs="Traditional Arabic"/>
          <w:b/>
          <w:sz w:val="24"/>
        </w:rPr>
        <w:t>قَدِيرٌ</w:t>
      </w:r>
      <w:r w:rsidRPr="00A5480E">
        <w:rPr>
          <w:rFonts w:ascii="Traditional Arabic" w:eastAsia="Traditional Arabic" w:hAnsi="Traditional Arabic" w:cs="Traditional Arabic"/>
          <w:b/>
          <w:sz w:val="24"/>
          <w:lang w:val="en-US"/>
        </w:rPr>
        <w:t xml:space="preserve">   </w:t>
      </w:r>
      <w:r w:rsidRPr="00A5480E">
        <w:rPr>
          <w:rFonts w:ascii="Cambria" w:eastAsia="Cambria" w:hAnsi="Cambria" w:cs="Cambria"/>
          <w:sz w:val="24"/>
          <w:lang w:val="en-US"/>
        </w:rPr>
        <w:t xml:space="preserve">=   </w:t>
      </w:r>
      <w:r w:rsidRPr="00A5480E">
        <w:rPr>
          <w:rFonts w:ascii="Cambria" w:eastAsia="Cambria" w:hAnsi="Cambria" w:cs="Cambria"/>
          <w:b/>
          <w:sz w:val="24"/>
          <w:lang w:val="en-US"/>
        </w:rPr>
        <w:t xml:space="preserve">Allah, gece ile gündüzü birbirine çeviriyor. </w:t>
      </w:r>
      <w:proofErr w:type="gramStart"/>
      <w:r w:rsidRPr="00A5480E">
        <w:rPr>
          <w:rFonts w:ascii="Cambria" w:eastAsia="Cambria" w:hAnsi="Cambria" w:cs="Cambria"/>
          <w:b/>
          <w:sz w:val="24"/>
          <w:lang w:val="en-US"/>
        </w:rPr>
        <w:t>Şüphesiz bunda b</w:t>
      </w:r>
      <w:r w:rsidRPr="00A5480E">
        <w:rPr>
          <w:rFonts w:ascii="Cambria" w:eastAsia="Cambria" w:hAnsi="Cambria" w:cs="Cambria"/>
          <w:b/>
          <w:sz w:val="24"/>
          <w:lang w:val="en-US"/>
        </w:rPr>
        <w:t>asiret sahipleri için mutlak bir ibret vardır.</w:t>
      </w:r>
      <w:proofErr w:type="gramEnd"/>
      <w:r w:rsidRPr="00A5480E">
        <w:rPr>
          <w:rFonts w:ascii="Cambria" w:eastAsia="Cambria" w:hAnsi="Cambria" w:cs="Cambria"/>
          <w:b/>
          <w:sz w:val="24"/>
          <w:lang w:val="en-US"/>
        </w:rPr>
        <w:t xml:space="preserve">  Allah, her canlıyı </w:t>
      </w:r>
      <w:proofErr w:type="gramStart"/>
      <w:r w:rsidRPr="00A5480E">
        <w:rPr>
          <w:rFonts w:ascii="Cambria" w:eastAsia="Cambria" w:hAnsi="Cambria" w:cs="Cambria"/>
          <w:b/>
          <w:sz w:val="24"/>
          <w:lang w:val="en-US"/>
        </w:rPr>
        <w:t>sudan</w:t>
      </w:r>
      <w:proofErr w:type="gramEnd"/>
      <w:r w:rsidRPr="00A5480E">
        <w:rPr>
          <w:rFonts w:ascii="Cambria" w:eastAsia="Cambria" w:hAnsi="Cambria" w:cs="Cambria"/>
          <w:b/>
          <w:sz w:val="24"/>
          <w:lang w:val="en-US"/>
        </w:rPr>
        <w:t xml:space="preserve"> yarattı. İşte bunlardan kimi karnı üstünde sürünür, kimi iki ayağı üstünde yürür, kimi dört ayağı üstünde yürür... </w:t>
      </w:r>
      <w:proofErr w:type="gramStart"/>
      <w:r w:rsidRPr="00A5480E">
        <w:rPr>
          <w:rFonts w:ascii="Cambria" w:eastAsia="Cambria" w:hAnsi="Cambria" w:cs="Cambria"/>
          <w:b/>
          <w:sz w:val="24"/>
          <w:lang w:val="en-US"/>
        </w:rPr>
        <w:t>Allah dilediğini yaratır; şüphesiz Allah her şeye kadirdir.”</w:t>
      </w:r>
      <w:proofErr w:type="gramEnd"/>
      <w:r w:rsidRPr="00A5480E">
        <w:rPr>
          <w:rFonts w:ascii="Cambria" w:eastAsia="Cambria" w:hAnsi="Cambria" w:cs="Cambria"/>
          <w:sz w:val="24"/>
          <w:lang w:val="en-US"/>
        </w:rPr>
        <w:t xml:space="preserve"> </w:t>
      </w:r>
      <w:r w:rsidRPr="00A5480E">
        <w:rPr>
          <w:rFonts w:ascii="Cambria" w:eastAsia="Cambria" w:hAnsi="Cambria" w:cs="Cambria"/>
          <w:sz w:val="24"/>
          <w:lang w:val="en-US"/>
        </w:rPr>
        <w:br/>
      </w:r>
    </w:p>
    <w:p w:rsidR="009F4BB7" w:rsidRPr="00A5480E" w:rsidRDefault="00A5480E">
      <w:pPr>
        <w:spacing w:after="0"/>
        <w:rPr>
          <w:rFonts w:ascii="Cambria" w:eastAsia="Cambria" w:hAnsi="Cambria" w:cs="Cambria"/>
          <w:sz w:val="24"/>
          <w:lang w:val="en-US"/>
        </w:rPr>
      </w:pPr>
      <w:r w:rsidRPr="00A5480E">
        <w:rPr>
          <w:rFonts w:ascii="Cambria" w:eastAsia="Cambria" w:hAnsi="Cambria" w:cs="Cambria"/>
          <w:b/>
          <w:sz w:val="24"/>
          <w:lang w:val="en-US"/>
        </w:rPr>
        <w:t>7. Ke</w:t>
      </w:r>
      <w:r w:rsidRPr="00A5480E">
        <w:rPr>
          <w:rFonts w:ascii="Cambria" w:eastAsia="Cambria" w:hAnsi="Cambria" w:cs="Cambria"/>
          <w:b/>
          <w:sz w:val="24"/>
          <w:lang w:val="en-US"/>
        </w:rPr>
        <w:t>lâm:</w:t>
      </w:r>
      <w:r w:rsidRPr="00A5480E">
        <w:rPr>
          <w:rFonts w:ascii="Cambria" w:eastAsia="Cambria" w:hAnsi="Cambria" w:cs="Cambria"/>
          <w:sz w:val="24"/>
          <w:lang w:val="en-US"/>
        </w:rPr>
        <w:t xml:space="preserve"> "Allah’ın söylemesi ve konuşması" demektir. Allah’ın konuşması </w:t>
      </w:r>
      <w:proofErr w:type="gramStart"/>
      <w:r w:rsidRPr="00A5480E">
        <w:rPr>
          <w:rFonts w:ascii="Cambria" w:eastAsia="Cambria" w:hAnsi="Cambria" w:cs="Cambria"/>
          <w:sz w:val="24"/>
          <w:lang w:val="en-US"/>
        </w:rPr>
        <w:t>ses</w:t>
      </w:r>
      <w:proofErr w:type="gramEnd"/>
      <w:r w:rsidRPr="00A5480E">
        <w:rPr>
          <w:rFonts w:ascii="Cambria" w:eastAsia="Cambria" w:hAnsi="Cambria" w:cs="Cambria"/>
          <w:sz w:val="24"/>
          <w:lang w:val="en-US"/>
        </w:rPr>
        <w:t xml:space="preserve"> ve harflerle olmaz. </w:t>
      </w:r>
      <w:proofErr w:type="gramStart"/>
      <w:r w:rsidRPr="00A5480E">
        <w:rPr>
          <w:rFonts w:ascii="Cambria" w:eastAsia="Cambria" w:hAnsi="Cambria" w:cs="Cambria"/>
          <w:sz w:val="24"/>
          <w:lang w:val="en-US"/>
        </w:rPr>
        <w:t>Mahiyetini biz kavrayamayız.</w:t>
      </w:r>
      <w:proofErr w:type="gramEnd"/>
      <w:r w:rsidRPr="00A5480E">
        <w:rPr>
          <w:rFonts w:ascii="Cambria" w:eastAsia="Cambria" w:hAnsi="Cambria" w:cs="Cambria"/>
          <w:sz w:val="24"/>
          <w:lang w:val="en-US"/>
        </w:rPr>
        <w:t xml:space="preserve"> Fakat Allah</w:t>
      </w:r>
      <w:proofErr w:type="gramStart"/>
      <w:r w:rsidRPr="00A5480E">
        <w:rPr>
          <w:rFonts w:ascii="Cambria" w:eastAsia="Cambria" w:hAnsi="Cambria" w:cs="Cambria"/>
          <w:sz w:val="24"/>
          <w:lang w:val="en-US"/>
        </w:rPr>
        <w:t>,  bu</w:t>
      </w:r>
      <w:proofErr w:type="gramEnd"/>
      <w:r w:rsidRPr="00A5480E">
        <w:rPr>
          <w:rFonts w:ascii="Cambria" w:eastAsia="Cambria" w:hAnsi="Cambria" w:cs="Cambria"/>
          <w:sz w:val="24"/>
          <w:lang w:val="en-US"/>
        </w:rPr>
        <w:t xml:space="preserve"> sıfatı ile peygamberlerine kitaplar indirmiş ve bazı peygamberler ile de konuşmuştur. </w:t>
      </w:r>
      <w:proofErr w:type="gramStart"/>
      <w:r w:rsidRPr="00A5480E">
        <w:rPr>
          <w:rFonts w:ascii="Cambria" w:eastAsia="Cambria" w:hAnsi="Cambria" w:cs="Cambria"/>
          <w:sz w:val="24"/>
          <w:lang w:val="en-US"/>
        </w:rPr>
        <w:t>Kelâm sıfatının zıddı olan konuş</w:t>
      </w:r>
      <w:r w:rsidRPr="00A5480E">
        <w:rPr>
          <w:rFonts w:ascii="Cambria" w:eastAsia="Cambria" w:hAnsi="Cambria" w:cs="Cambria"/>
          <w:sz w:val="24"/>
          <w:lang w:val="en-US"/>
        </w:rPr>
        <w:t>mamak ve dilsizlik, Allah hakkında düşünülemez.</w:t>
      </w:r>
      <w:proofErr w:type="gramEnd"/>
      <w:r w:rsidRPr="00A5480E">
        <w:rPr>
          <w:rFonts w:ascii="Cambria" w:eastAsia="Cambria" w:hAnsi="Cambria" w:cs="Cambria"/>
          <w:sz w:val="24"/>
          <w:lang w:val="en-US"/>
        </w:rPr>
        <w:t xml:space="preserve"> Allah kelâm sıfatıyla emreder, yasaklar ve </w:t>
      </w:r>
      <w:proofErr w:type="gramStart"/>
      <w:r w:rsidRPr="00A5480E">
        <w:rPr>
          <w:rFonts w:ascii="Cambria" w:eastAsia="Cambria" w:hAnsi="Cambria" w:cs="Cambria"/>
          <w:sz w:val="24"/>
          <w:lang w:val="en-US"/>
        </w:rPr>
        <w:t>haber</w:t>
      </w:r>
      <w:proofErr w:type="gramEnd"/>
      <w:r w:rsidRPr="00A5480E">
        <w:rPr>
          <w:rFonts w:ascii="Cambria" w:eastAsia="Cambria" w:hAnsi="Cambria" w:cs="Cambria"/>
          <w:sz w:val="24"/>
          <w:lang w:val="en-US"/>
        </w:rPr>
        <w:t xml:space="preserve"> verir. </w:t>
      </w:r>
    </w:p>
    <w:p w:rsidR="009F4BB7" w:rsidRPr="00A5480E" w:rsidRDefault="009F4BB7">
      <w:pPr>
        <w:spacing w:after="0"/>
        <w:rPr>
          <w:rFonts w:ascii="Cambria" w:eastAsia="Cambria" w:hAnsi="Cambria" w:cs="Cambria"/>
          <w:sz w:val="24"/>
          <w:lang w:val="en-US"/>
        </w:rPr>
      </w:pPr>
    </w:p>
    <w:p w:rsidR="009F4BB7" w:rsidRDefault="00A5480E">
      <w:pPr>
        <w:spacing w:after="0"/>
        <w:rPr>
          <w:rFonts w:ascii="Cambria" w:eastAsia="Cambria" w:hAnsi="Cambria" w:cs="Cambria"/>
          <w:sz w:val="24"/>
          <w:lang w:val="en-US"/>
        </w:rPr>
      </w:pPr>
      <w:r w:rsidRPr="00A5480E">
        <w:rPr>
          <w:rFonts w:ascii="Cambria" w:eastAsia="Cambria" w:hAnsi="Cambria" w:cs="Cambria"/>
          <w:b/>
          <w:sz w:val="24"/>
          <w:lang w:val="en-US"/>
        </w:rPr>
        <w:t>8. Tekvîn:</w:t>
      </w:r>
      <w:r w:rsidRPr="00A5480E">
        <w:rPr>
          <w:rFonts w:ascii="Cambria" w:eastAsia="Cambria" w:hAnsi="Cambria" w:cs="Cambria"/>
          <w:sz w:val="24"/>
          <w:lang w:val="en-US"/>
        </w:rPr>
        <w:t xml:space="preserve"> "Allah’ın yaratması, yok olanı yokluktan varlığa çıkarması" demektir. </w:t>
      </w:r>
      <w:proofErr w:type="gramStart"/>
      <w:r w:rsidRPr="00A5480E">
        <w:rPr>
          <w:rFonts w:ascii="Cambria" w:eastAsia="Cambria" w:hAnsi="Cambria" w:cs="Cambria"/>
          <w:sz w:val="24"/>
          <w:lang w:val="en-US"/>
        </w:rPr>
        <w:t>Yüce Allah yegâne yaratan ve varedendir.</w:t>
      </w:r>
      <w:proofErr w:type="gramEnd"/>
      <w:r w:rsidRPr="00A5480E">
        <w:rPr>
          <w:rFonts w:ascii="Cambria" w:eastAsia="Cambria" w:hAnsi="Cambria" w:cs="Cambria"/>
          <w:sz w:val="24"/>
          <w:lang w:val="en-US"/>
        </w:rPr>
        <w:t xml:space="preserve"> O, ezelî ilmiyle bilip diled</w:t>
      </w:r>
      <w:r w:rsidRPr="00A5480E">
        <w:rPr>
          <w:rFonts w:ascii="Cambria" w:eastAsia="Cambria" w:hAnsi="Cambria" w:cs="Cambria"/>
          <w:sz w:val="24"/>
          <w:lang w:val="en-US"/>
        </w:rPr>
        <w:t xml:space="preserve">iği her şeyi sonsuz güç ve kudretiyle yaratır. </w:t>
      </w:r>
      <w:proofErr w:type="gramStart"/>
      <w:r w:rsidRPr="00A5480E">
        <w:rPr>
          <w:rFonts w:ascii="Cambria" w:eastAsia="Cambria" w:hAnsi="Cambria" w:cs="Cambria"/>
          <w:sz w:val="24"/>
          <w:lang w:val="en-US"/>
        </w:rPr>
        <w:t>Yaratmak, rızık vermek, diriltmek, öldürmek, nimet vermek, azap etmek ve şekil vermek gibi her şey tekvîn sıfatının sonucudur.</w:t>
      </w:r>
      <w:proofErr w:type="gramEnd"/>
      <w:r w:rsidRPr="00A5480E">
        <w:rPr>
          <w:rFonts w:ascii="Cambria" w:eastAsia="Cambria" w:hAnsi="Cambria" w:cs="Cambria"/>
          <w:sz w:val="24"/>
          <w:lang w:val="en-US"/>
        </w:rPr>
        <w:t xml:space="preserve"> </w:t>
      </w:r>
    </w:p>
    <w:p w:rsidR="00A5480E" w:rsidRDefault="00A5480E">
      <w:pPr>
        <w:spacing w:after="0"/>
        <w:rPr>
          <w:rFonts w:ascii="Cambria" w:eastAsia="Cambria" w:hAnsi="Cambria" w:cs="Cambria"/>
          <w:sz w:val="24"/>
          <w:lang w:val="en-US"/>
        </w:rPr>
      </w:pPr>
    </w:p>
    <w:p w:rsidR="00A5480E" w:rsidRDefault="00A5480E">
      <w:pPr>
        <w:spacing w:after="0"/>
        <w:rPr>
          <w:rFonts w:ascii="Cambria" w:eastAsia="Cambria" w:hAnsi="Cambria" w:cs="Cambria"/>
          <w:sz w:val="24"/>
          <w:lang w:val="en-US"/>
        </w:rPr>
      </w:pPr>
    </w:p>
    <w:p w:rsidR="00A5480E" w:rsidRDefault="00A5480E">
      <w:pPr>
        <w:spacing w:after="0"/>
        <w:rPr>
          <w:rFonts w:ascii="Cambria" w:eastAsia="Cambria" w:hAnsi="Cambria" w:cs="Cambria"/>
          <w:sz w:val="24"/>
          <w:lang w:val="en-US"/>
        </w:rPr>
      </w:pPr>
    </w:p>
    <w:p w:rsidR="00A5480E" w:rsidRDefault="00A5480E">
      <w:pPr>
        <w:spacing w:after="0"/>
        <w:rPr>
          <w:rFonts w:ascii="Cambria" w:eastAsia="Cambria" w:hAnsi="Cambria" w:cs="Cambria"/>
          <w:sz w:val="24"/>
          <w:lang w:val="en-US"/>
        </w:rPr>
      </w:pPr>
    </w:p>
    <w:p w:rsidR="00A5480E" w:rsidRPr="00A5480E" w:rsidRDefault="00A5480E">
      <w:pPr>
        <w:spacing w:after="0"/>
        <w:rPr>
          <w:rFonts w:ascii="Cambria" w:eastAsia="Cambria" w:hAnsi="Cambria" w:cs="Cambria"/>
          <w:sz w:val="24"/>
          <w:lang w:val="en-US"/>
        </w:rPr>
      </w:pPr>
    </w:p>
    <w:p w:rsidR="009F4BB7" w:rsidRPr="00A5480E" w:rsidRDefault="009F4BB7">
      <w:pPr>
        <w:spacing w:after="0"/>
        <w:ind w:left="720"/>
        <w:jc w:val="both"/>
        <w:rPr>
          <w:rFonts w:ascii="Cambria" w:eastAsia="Cambria" w:hAnsi="Cambria" w:cs="Cambria"/>
          <w:sz w:val="24"/>
          <w:lang w:val="en-US"/>
        </w:rPr>
      </w:pPr>
    </w:p>
    <w:p w:rsidR="009F4BB7" w:rsidRPr="00A5480E" w:rsidRDefault="00A5480E">
      <w:pPr>
        <w:spacing w:after="0"/>
        <w:jc w:val="both"/>
        <w:rPr>
          <w:rFonts w:ascii="Cambria" w:eastAsia="Cambria" w:hAnsi="Cambria" w:cs="Cambria"/>
          <w:b/>
          <w:sz w:val="24"/>
          <w:lang w:val="en-US"/>
        </w:rPr>
      </w:pPr>
      <w:r w:rsidRPr="00A5480E">
        <w:rPr>
          <w:rFonts w:ascii="Cambria" w:eastAsia="Cambria" w:hAnsi="Cambria" w:cs="Cambria"/>
          <w:b/>
          <w:sz w:val="24"/>
          <w:lang w:val="en-US"/>
        </w:rPr>
        <w:t xml:space="preserve">Allah’ın Varlığının İspatı Hakkında Bazı Örnekler: </w:t>
      </w:r>
    </w:p>
    <w:p w:rsidR="009F4BB7" w:rsidRPr="00A5480E" w:rsidRDefault="00A5480E">
      <w:pPr>
        <w:spacing w:after="0"/>
        <w:jc w:val="both"/>
        <w:rPr>
          <w:rFonts w:ascii="Cambria" w:eastAsia="Cambria" w:hAnsi="Cambria" w:cs="Cambria"/>
          <w:sz w:val="24"/>
          <w:lang w:val="en-US"/>
        </w:rPr>
      </w:pPr>
      <w:proofErr w:type="gramStart"/>
      <w:r w:rsidRPr="00A5480E">
        <w:rPr>
          <w:rFonts w:ascii="Cambria" w:eastAsia="Cambria" w:hAnsi="Cambria" w:cs="Cambria"/>
          <w:sz w:val="24"/>
          <w:lang w:val="en-US"/>
        </w:rPr>
        <w:lastRenderedPageBreak/>
        <w:t>As</w:t>
      </w:r>
      <w:r w:rsidRPr="00A5480E">
        <w:rPr>
          <w:rFonts w:ascii="Cambria" w:eastAsia="Cambria" w:hAnsi="Cambria" w:cs="Cambria"/>
          <w:sz w:val="24"/>
          <w:lang w:val="en-US"/>
        </w:rPr>
        <w:t>ıl itibariyle Allah’ın varlığı hakkında delil aramaya ihtiyaç yoktur.</w:t>
      </w:r>
      <w:proofErr w:type="gramEnd"/>
      <w:r w:rsidRPr="00A5480E">
        <w:rPr>
          <w:rFonts w:ascii="Cambria" w:eastAsia="Cambria" w:hAnsi="Cambria" w:cs="Cambria"/>
          <w:sz w:val="24"/>
          <w:lang w:val="en-US"/>
        </w:rPr>
        <w:t xml:space="preserve"> Çünkü Allah’ın varlığı güneş gibi ispatı gerektirmeyecek </w:t>
      </w:r>
      <w:proofErr w:type="gramStart"/>
      <w:r w:rsidRPr="00A5480E">
        <w:rPr>
          <w:rFonts w:ascii="Cambria" w:eastAsia="Cambria" w:hAnsi="Cambria" w:cs="Cambria"/>
          <w:sz w:val="24"/>
          <w:lang w:val="en-US"/>
        </w:rPr>
        <w:t>kadar</w:t>
      </w:r>
      <w:proofErr w:type="gramEnd"/>
      <w:r w:rsidRPr="00A5480E">
        <w:rPr>
          <w:rFonts w:ascii="Cambria" w:eastAsia="Cambria" w:hAnsi="Cambria" w:cs="Cambria"/>
          <w:sz w:val="24"/>
          <w:lang w:val="en-US"/>
        </w:rPr>
        <w:t xml:space="preserve"> açık ve bedihidir. </w:t>
      </w:r>
      <w:proofErr w:type="gramStart"/>
      <w:r w:rsidRPr="00A5480E">
        <w:rPr>
          <w:rFonts w:ascii="Cambria" w:eastAsia="Cambria" w:hAnsi="Cambria" w:cs="Cambria"/>
          <w:sz w:val="24"/>
          <w:lang w:val="en-US"/>
        </w:rPr>
        <w:t>Buna rağmen kavrama noktasında insanları düşünmeye sevkedecek bazı hususları dile getirmek istiyoruz.</w:t>
      </w:r>
      <w:proofErr w:type="gramEnd"/>
      <w:r w:rsidRPr="00A5480E">
        <w:rPr>
          <w:rFonts w:ascii="Cambria" w:eastAsia="Cambria" w:hAnsi="Cambria" w:cs="Cambria"/>
          <w:sz w:val="24"/>
          <w:lang w:val="en-US"/>
        </w:rPr>
        <w:t xml:space="preserve"> </w:t>
      </w:r>
    </w:p>
    <w:p w:rsidR="009F4BB7" w:rsidRPr="00A5480E" w:rsidRDefault="009F4BB7">
      <w:pPr>
        <w:spacing w:after="0"/>
        <w:jc w:val="both"/>
        <w:rPr>
          <w:rFonts w:ascii="Cambria" w:eastAsia="Cambria" w:hAnsi="Cambria" w:cs="Cambria"/>
          <w:sz w:val="24"/>
          <w:lang w:val="en-US"/>
        </w:rPr>
      </w:pPr>
    </w:p>
    <w:p w:rsidR="009F4BB7" w:rsidRPr="00A5480E" w:rsidRDefault="00A5480E">
      <w:pPr>
        <w:numPr>
          <w:ilvl w:val="0"/>
          <w:numId w:val="1"/>
        </w:numPr>
        <w:spacing w:after="0"/>
        <w:ind w:left="720" w:hanging="360"/>
        <w:jc w:val="both"/>
        <w:rPr>
          <w:rFonts w:ascii="Cambria" w:eastAsia="Cambria" w:hAnsi="Cambria" w:cs="Cambria"/>
          <w:sz w:val="24"/>
          <w:lang w:val="en-US"/>
        </w:rPr>
      </w:pPr>
      <w:r w:rsidRPr="00A5480E">
        <w:rPr>
          <w:rFonts w:ascii="Cambria" w:eastAsia="Cambria" w:hAnsi="Cambria" w:cs="Cambria"/>
          <w:sz w:val="24"/>
          <w:lang w:val="en-US"/>
        </w:rPr>
        <w:t>Evimizin aydınlanması için evimize elektrik aldığımız gibi, bizi aydınlatan</w:t>
      </w:r>
    </w:p>
    <w:p w:rsidR="009F4BB7" w:rsidRDefault="00A5480E">
      <w:pPr>
        <w:spacing w:after="0"/>
        <w:jc w:val="both"/>
        <w:rPr>
          <w:rFonts w:ascii="Cambria" w:eastAsia="Cambria" w:hAnsi="Cambria" w:cs="Cambria"/>
          <w:sz w:val="24"/>
        </w:rPr>
      </w:pPr>
      <w:proofErr w:type="gramStart"/>
      <w:r w:rsidRPr="00A5480E">
        <w:rPr>
          <w:rFonts w:ascii="Cambria" w:eastAsia="Cambria" w:hAnsi="Cambria" w:cs="Cambria"/>
          <w:sz w:val="24"/>
          <w:lang w:val="en-US"/>
        </w:rPr>
        <w:t>elektriği</w:t>
      </w:r>
      <w:proofErr w:type="gramEnd"/>
      <w:r w:rsidRPr="00A5480E">
        <w:rPr>
          <w:rFonts w:ascii="Cambria" w:eastAsia="Cambria" w:hAnsi="Cambria" w:cs="Cambria"/>
          <w:sz w:val="24"/>
          <w:lang w:val="en-US"/>
        </w:rPr>
        <w:t xml:space="preserve"> hayatta gören olmamıştır. </w:t>
      </w:r>
      <w:proofErr w:type="gramStart"/>
      <w:r w:rsidRPr="00A5480E">
        <w:rPr>
          <w:rFonts w:ascii="Cambria" w:eastAsia="Cambria" w:hAnsi="Cambria" w:cs="Cambria"/>
          <w:sz w:val="24"/>
          <w:lang w:val="en-US"/>
        </w:rPr>
        <w:t>Gayemiz, elektriktir.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Ama o elektriği taşıyan kabloların ve tavanımızdaki avizelerin güzel olmasını isteriz.</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Elektrik gözle görülmediği, elle tu</w:t>
      </w:r>
      <w:r w:rsidRPr="00A5480E">
        <w:rPr>
          <w:rFonts w:ascii="Cambria" w:eastAsia="Cambria" w:hAnsi="Cambria" w:cs="Cambria"/>
          <w:sz w:val="24"/>
          <w:lang w:val="en-US"/>
        </w:rPr>
        <w:t>tulmadığı için inanmıyorum diyemeyiz.</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Çünkü açıkta duran bakır tele elini değdirecek olursa "</w:t>
      </w:r>
      <w:r w:rsidRPr="00A5480E">
        <w:rPr>
          <w:rFonts w:ascii="Cambria" w:eastAsia="Cambria" w:hAnsi="Cambria" w:cs="Cambria"/>
          <w:b/>
          <w:sz w:val="24"/>
          <w:lang w:val="en-US"/>
        </w:rPr>
        <w:t>inanmam"</w:t>
      </w:r>
      <w:r w:rsidRPr="00A5480E">
        <w:rPr>
          <w:rFonts w:ascii="Cambria" w:eastAsia="Cambria" w:hAnsi="Cambria" w:cs="Cambria"/>
          <w:sz w:val="24"/>
          <w:lang w:val="en-US"/>
        </w:rPr>
        <w:t xml:space="preserve"> deme zamanı da olmayacaktır.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Görmediğimiz halde varlığını eserinden anlıyoruz.</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Bir yerde ışık oluyor, bir yerde ısı oluyor, bir başka yerde ağır yükler ka</w:t>
      </w:r>
      <w:r w:rsidRPr="00A5480E">
        <w:rPr>
          <w:rFonts w:ascii="Cambria" w:eastAsia="Cambria" w:hAnsi="Cambria" w:cs="Cambria"/>
          <w:sz w:val="24"/>
          <w:lang w:val="en-US"/>
        </w:rPr>
        <w:t>ldırıyor.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Ama gözle görülmüyor.</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Tıpkı mıknatıs gibi.</w:t>
      </w:r>
      <w:proofErr w:type="gramEnd"/>
      <w:r w:rsidRPr="00A5480E">
        <w:rPr>
          <w:rFonts w:ascii="Cambria" w:eastAsia="Cambria" w:hAnsi="Cambria" w:cs="Cambria"/>
          <w:sz w:val="24"/>
          <w:lang w:val="en-US"/>
        </w:rPr>
        <w:t xml:space="preserve"> </w:t>
      </w:r>
      <w:proofErr w:type="gramStart"/>
      <w:r w:rsidRPr="00A5480E">
        <w:rPr>
          <w:rFonts w:ascii="Cambria" w:eastAsia="Cambria" w:hAnsi="Cambria" w:cs="Cambria"/>
          <w:sz w:val="24"/>
          <w:lang w:val="en-US"/>
        </w:rPr>
        <w:t>Gözle görülmüyor ama varlığını eserinden anlıyoruz.</w:t>
      </w:r>
      <w:proofErr w:type="gramEnd"/>
      <w:r w:rsidRPr="00A5480E">
        <w:rPr>
          <w:rFonts w:ascii="Cambria" w:eastAsia="Cambria" w:hAnsi="Cambria" w:cs="Cambria"/>
          <w:sz w:val="24"/>
          <w:lang w:val="en-US"/>
        </w:rPr>
        <w:t xml:space="preserve"> Can var iken gözler pırıl pırıl yanar; can gidiverince cereyanı kesilmiş ampul gibi kalıveriyor. </w:t>
      </w:r>
      <w:r>
        <w:rPr>
          <w:rFonts w:ascii="Cambria" w:eastAsia="Cambria" w:hAnsi="Cambria" w:cs="Cambria"/>
          <w:sz w:val="24"/>
        </w:rPr>
        <w:t>Dolayısı ile biz de Allah’ın varlığını eserlerinden an</w:t>
      </w:r>
      <w:r>
        <w:rPr>
          <w:rFonts w:ascii="Cambria" w:eastAsia="Cambria" w:hAnsi="Cambria" w:cs="Cambria"/>
          <w:sz w:val="24"/>
        </w:rPr>
        <w:t xml:space="preserve">lıyoruz. </w:t>
      </w:r>
    </w:p>
    <w:p w:rsidR="00A5480E" w:rsidRPr="00A5480E" w:rsidRDefault="00A5480E">
      <w:pPr>
        <w:spacing w:after="0"/>
        <w:jc w:val="both"/>
        <w:rPr>
          <w:rFonts w:ascii="Cambria" w:eastAsia="Cambria" w:hAnsi="Cambria" w:cs="Cambria"/>
          <w:sz w:val="24"/>
        </w:rPr>
      </w:pPr>
    </w:p>
    <w:p w:rsidR="00A5480E" w:rsidRPr="00A5480E" w:rsidRDefault="00A5480E" w:rsidP="00A5480E">
      <w:pPr>
        <w:numPr>
          <w:ilvl w:val="0"/>
          <w:numId w:val="2"/>
        </w:numPr>
        <w:spacing w:after="0"/>
        <w:jc w:val="both"/>
        <w:rPr>
          <w:rFonts w:ascii="Cambria" w:eastAsia="Cambria" w:hAnsi="Cambria" w:cs="Cambria"/>
          <w:b/>
          <w:sz w:val="24"/>
        </w:rPr>
      </w:pPr>
      <w:r w:rsidRPr="00A5480E">
        <w:rPr>
          <w:rFonts w:ascii="Cambria" w:eastAsia="Cambria" w:hAnsi="Cambria" w:cs="Cambria"/>
          <w:sz w:val="24"/>
        </w:rPr>
        <w:t>Varın ispatı, yokun ispatından her zaman daha kolaydır</w:t>
      </w:r>
      <w:r w:rsidRPr="00A5480E">
        <w:rPr>
          <w:rFonts w:ascii="Cambria" w:eastAsia="Cambria" w:hAnsi="Cambria" w:cs="Cambria"/>
          <w:sz w:val="24"/>
        </w:rPr>
        <w:t>.</w:t>
      </w:r>
      <w:r w:rsidRPr="00A5480E">
        <w:rPr>
          <w:rFonts w:ascii="Cambria" w:eastAsia="Cambria" w:hAnsi="Cambria" w:cs="Cambria"/>
          <w:b/>
          <w:sz w:val="24"/>
        </w:rPr>
        <w:br/>
      </w:r>
      <w:r w:rsidRPr="00A5480E">
        <w:rPr>
          <w:rFonts w:ascii="Cambria" w:eastAsia="Cambria" w:hAnsi="Cambria" w:cs="Cambria"/>
          <w:sz w:val="24"/>
        </w:rPr>
        <w:t>Bir elma cinsinin</w:t>
      </w:r>
      <w:r w:rsidRPr="00A5480E">
        <w:rPr>
          <w:rFonts w:ascii="Cambria" w:eastAsia="Cambria" w:hAnsi="Cambria" w:cs="Cambria"/>
          <w:b/>
          <w:sz w:val="24"/>
        </w:rPr>
        <w:t xml:space="preserve"> </w:t>
      </w:r>
      <w:r w:rsidRPr="00A5480E">
        <w:rPr>
          <w:rFonts w:ascii="Cambria" w:eastAsia="Cambria" w:hAnsi="Cambria" w:cs="Cambria"/>
          <w:sz w:val="24"/>
        </w:rPr>
        <w:t>yeryüzünde bulunduğunu, bir tek elmayı göstermekle ispat edebiliriz. Halbuki yokluğunu iddia eden kimse bütün yeryüzünü, hatta kainatı dolaşıp, ancak ondan sonra onun yokl</w:t>
      </w:r>
      <w:r w:rsidRPr="00A5480E">
        <w:rPr>
          <w:rFonts w:ascii="Cambria" w:eastAsia="Cambria" w:hAnsi="Cambria" w:cs="Cambria"/>
          <w:sz w:val="24"/>
        </w:rPr>
        <w:t>uğunu ispat edebilir. Bu ise, imkansızlık çapında bir zorluk demektir. Öyleyse diyebiliriz ki; yok, hiçbir zaman ispat edilemez...</w:t>
      </w:r>
      <w:r w:rsidRPr="00A5480E">
        <w:rPr>
          <w:rFonts w:ascii="Cambria" w:eastAsia="Cambria" w:hAnsi="Cambria" w:cs="Cambria"/>
          <w:b/>
          <w:sz w:val="24"/>
        </w:rPr>
        <w:t xml:space="preserve"> </w:t>
      </w:r>
      <w:r w:rsidRPr="00A5480E">
        <w:rPr>
          <w:rFonts w:ascii="Cambria" w:eastAsia="Cambria" w:hAnsi="Cambria" w:cs="Cambria"/>
          <w:sz w:val="24"/>
        </w:rPr>
        <w:t>Bir sarayın kapılarından 999'u açık, biri kapalı olsa, kimse o saraya girilemeyeceğini iddia edemez. İşte inkarcı, devamlı su</w:t>
      </w:r>
      <w:r w:rsidRPr="00A5480E">
        <w:rPr>
          <w:rFonts w:ascii="Cambria" w:eastAsia="Cambria" w:hAnsi="Cambria" w:cs="Cambria"/>
          <w:sz w:val="24"/>
        </w:rPr>
        <w:t>rette kapalı olan o bir tek kapıyı nazara verip onu göstermek ister. Aslında o kapı da, o inkarcı ve onun gibi olanların gözlerine çekilmiş perde sebebiyle onların ruh dünyalarına kapalıdır. Mümin için kapalı kapı yoktur. Yeter ki gözlerini yummasın! Zaten</w:t>
      </w:r>
      <w:r w:rsidRPr="00A5480E">
        <w:rPr>
          <w:rFonts w:ascii="Cambria" w:eastAsia="Cambria" w:hAnsi="Cambria" w:cs="Cambria"/>
          <w:sz w:val="24"/>
        </w:rPr>
        <w:t xml:space="preserve"> 999'u herkese açıktır. Hem de ardına kadar.</w:t>
      </w:r>
    </w:p>
    <w:p w:rsidR="009F4BB7" w:rsidRPr="00A5480E" w:rsidRDefault="00A5480E" w:rsidP="00A5480E">
      <w:pPr>
        <w:spacing w:after="0"/>
        <w:ind w:left="720"/>
        <w:jc w:val="both"/>
        <w:rPr>
          <w:rFonts w:ascii="Cambria" w:eastAsia="Cambria" w:hAnsi="Cambria" w:cs="Cambria"/>
          <w:b/>
          <w:sz w:val="24"/>
        </w:rPr>
      </w:pPr>
      <w:r>
        <w:rPr>
          <w:rFonts w:ascii="Cambria" w:eastAsia="Cambria" w:hAnsi="Cambria" w:cs="Cambria"/>
          <w:b/>
          <w:sz w:val="24"/>
        </w:rPr>
        <w:br/>
      </w:r>
    </w:p>
    <w:p w:rsidR="009F4BB7" w:rsidRDefault="00A5480E">
      <w:pPr>
        <w:spacing w:after="0"/>
        <w:jc w:val="both"/>
        <w:rPr>
          <w:rFonts w:ascii="Cambria" w:eastAsia="Cambria" w:hAnsi="Cambria" w:cs="Cambria"/>
          <w:b/>
          <w:sz w:val="24"/>
        </w:rPr>
      </w:pPr>
      <w:r>
        <w:rPr>
          <w:rFonts w:ascii="Cambria" w:eastAsia="Cambria" w:hAnsi="Cambria" w:cs="Cambria"/>
          <w:b/>
          <w:sz w:val="24"/>
        </w:rPr>
        <w:t xml:space="preserve">Çıkarılan Dersler: </w:t>
      </w:r>
    </w:p>
    <w:p w:rsidR="009F4BB7" w:rsidRDefault="00A5480E">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Allah’a iman, imanın en önemli şartıdır. Çünkü diğer iman esaslarının tamamı bu esasa dayanır.</w:t>
      </w:r>
    </w:p>
    <w:p w:rsidR="009F4BB7" w:rsidRDefault="00A5480E">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Allah, vardır ve birdir, eşi ve benzeri yo</w:t>
      </w:r>
      <w:r>
        <w:rPr>
          <w:rFonts w:ascii="Cambria" w:eastAsia="Cambria" w:hAnsi="Cambria" w:cs="Cambria"/>
          <w:sz w:val="24"/>
        </w:rPr>
        <w:t>ktur.</w:t>
      </w:r>
    </w:p>
    <w:p w:rsidR="009F4BB7" w:rsidRDefault="00A5480E">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 xml:space="preserve">Allah zati ve sübuti olmak üzere kamil (noksansız) sıfatlara sahiptir. </w:t>
      </w:r>
    </w:p>
    <w:p w:rsidR="009F4BB7" w:rsidRDefault="00A5480E">
      <w:pPr>
        <w:numPr>
          <w:ilvl w:val="0"/>
          <w:numId w:val="5"/>
        </w:numPr>
        <w:spacing w:after="0"/>
        <w:ind w:left="720" w:hanging="360"/>
        <w:jc w:val="both"/>
        <w:rPr>
          <w:rFonts w:ascii="Cambria" w:eastAsia="Cambria" w:hAnsi="Cambria" w:cs="Cambria"/>
          <w:sz w:val="24"/>
        </w:rPr>
      </w:pPr>
      <w:r>
        <w:rPr>
          <w:rFonts w:ascii="Cambria" w:eastAsia="Cambria" w:hAnsi="Cambria" w:cs="Cambria"/>
          <w:sz w:val="24"/>
        </w:rPr>
        <w:t xml:space="preserve">Allah’ın zati sıfatları 6, sübuti sıfatları 8 tanedir. </w:t>
      </w:r>
    </w:p>
    <w:p w:rsidR="009F4BB7" w:rsidRPr="00A5480E" w:rsidRDefault="00A5480E">
      <w:pPr>
        <w:numPr>
          <w:ilvl w:val="0"/>
          <w:numId w:val="5"/>
        </w:numPr>
        <w:spacing w:after="0"/>
        <w:ind w:left="720" w:hanging="360"/>
        <w:jc w:val="both"/>
        <w:rPr>
          <w:rFonts w:ascii="Cambria" w:eastAsia="Cambria" w:hAnsi="Cambria" w:cs="Cambria"/>
          <w:sz w:val="24"/>
          <w:lang w:val="en-US"/>
        </w:rPr>
      </w:pPr>
      <w:r w:rsidRPr="00A5480E">
        <w:rPr>
          <w:rFonts w:ascii="Cambria" w:eastAsia="Cambria" w:hAnsi="Cambria" w:cs="Cambria"/>
          <w:sz w:val="24"/>
          <w:lang w:val="en-US"/>
        </w:rPr>
        <w:t xml:space="preserve">Allah’ın 99 ismi var; özel </w:t>
      </w:r>
      <w:proofErr w:type="gramStart"/>
      <w:r w:rsidRPr="00A5480E">
        <w:rPr>
          <w:rFonts w:ascii="Cambria" w:eastAsia="Cambria" w:hAnsi="Cambria" w:cs="Cambria"/>
          <w:sz w:val="24"/>
          <w:lang w:val="en-US"/>
        </w:rPr>
        <w:t>ismi  “</w:t>
      </w:r>
      <w:proofErr w:type="gramEnd"/>
      <w:r w:rsidRPr="00A5480E">
        <w:rPr>
          <w:rFonts w:ascii="Cambria" w:eastAsia="Cambria" w:hAnsi="Cambria" w:cs="Cambria"/>
          <w:sz w:val="24"/>
          <w:lang w:val="en-US"/>
        </w:rPr>
        <w:t xml:space="preserve">Allah” lafza-i celalidir. </w:t>
      </w:r>
    </w:p>
    <w:p w:rsidR="009F4BB7" w:rsidRPr="00A5480E" w:rsidRDefault="00A5480E">
      <w:pPr>
        <w:numPr>
          <w:ilvl w:val="0"/>
          <w:numId w:val="5"/>
        </w:numPr>
        <w:spacing w:after="0"/>
        <w:ind w:left="720" w:hanging="360"/>
        <w:jc w:val="both"/>
        <w:rPr>
          <w:rFonts w:ascii="Cambria" w:eastAsia="Cambria" w:hAnsi="Cambria" w:cs="Cambria"/>
          <w:sz w:val="24"/>
          <w:lang w:val="en-US"/>
        </w:rPr>
      </w:pPr>
      <w:r w:rsidRPr="00A5480E">
        <w:rPr>
          <w:rFonts w:ascii="Cambria" w:eastAsia="Cambria" w:hAnsi="Cambria" w:cs="Cambria"/>
          <w:sz w:val="24"/>
          <w:lang w:val="en-US"/>
        </w:rPr>
        <w:t xml:space="preserve">Allah’ın varlığı, ispata ihtiyaç hissettirmeyecek </w:t>
      </w:r>
      <w:proofErr w:type="gramStart"/>
      <w:r w:rsidRPr="00A5480E">
        <w:rPr>
          <w:rFonts w:ascii="Cambria" w:eastAsia="Cambria" w:hAnsi="Cambria" w:cs="Cambria"/>
          <w:sz w:val="24"/>
          <w:lang w:val="en-US"/>
        </w:rPr>
        <w:t>kadar</w:t>
      </w:r>
      <w:proofErr w:type="gramEnd"/>
      <w:r w:rsidRPr="00A5480E">
        <w:rPr>
          <w:rFonts w:ascii="Cambria" w:eastAsia="Cambria" w:hAnsi="Cambria" w:cs="Cambria"/>
          <w:sz w:val="24"/>
          <w:lang w:val="en-US"/>
        </w:rPr>
        <w:t xml:space="preserve"> açıkt</w:t>
      </w:r>
      <w:r w:rsidRPr="00A5480E">
        <w:rPr>
          <w:rFonts w:ascii="Cambria" w:eastAsia="Cambria" w:hAnsi="Cambria" w:cs="Cambria"/>
          <w:sz w:val="24"/>
          <w:lang w:val="en-US"/>
        </w:rPr>
        <w:t xml:space="preserve">ır. Ancak gaflet ehli </w:t>
      </w:r>
      <w:proofErr w:type="gramStart"/>
      <w:r w:rsidRPr="00A5480E">
        <w:rPr>
          <w:rFonts w:ascii="Cambria" w:eastAsia="Cambria" w:hAnsi="Cambria" w:cs="Cambria"/>
          <w:sz w:val="24"/>
          <w:lang w:val="en-US"/>
        </w:rPr>
        <w:t>insanları</w:t>
      </w:r>
      <w:proofErr w:type="gramEnd"/>
      <w:r w:rsidRPr="00A5480E">
        <w:rPr>
          <w:rFonts w:ascii="Cambria" w:eastAsia="Cambria" w:hAnsi="Cambria" w:cs="Cambria"/>
          <w:sz w:val="24"/>
          <w:lang w:val="en-US"/>
        </w:rPr>
        <w:t xml:space="preserve"> uyarmak için de bazı metodlarla hareket etmek gerekir.  </w:t>
      </w:r>
    </w:p>
    <w:p w:rsidR="009F4BB7" w:rsidRDefault="00A5480E">
      <w:pPr>
        <w:spacing w:after="0"/>
        <w:jc w:val="both"/>
        <w:rPr>
          <w:rFonts w:ascii="Cambria" w:eastAsia="Cambria" w:hAnsi="Cambria" w:cs="Cambria"/>
          <w:b/>
          <w:sz w:val="24"/>
        </w:rPr>
      </w:pPr>
      <w:r>
        <w:rPr>
          <w:rFonts w:ascii="Cambria" w:eastAsia="Cambria" w:hAnsi="Cambria" w:cs="Cambria"/>
          <w:b/>
          <w:sz w:val="24"/>
        </w:rPr>
        <w:t xml:space="preserve">Ödev: </w:t>
      </w:r>
    </w:p>
    <w:p w:rsidR="009F4BB7" w:rsidRDefault="00A5480E">
      <w:pPr>
        <w:numPr>
          <w:ilvl w:val="0"/>
          <w:numId w:val="6"/>
        </w:numPr>
        <w:spacing w:after="0"/>
        <w:ind w:left="720" w:hanging="360"/>
        <w:jc w:val="both"/>
        <w:rPr>
          <w:rFonts w:ascii="Cambria" w:eastAsia="Cambria" w:hAnsi="Cambria" w:cs="Cambria"/>
          <w:sz w:val="24"/>
        </w:rPr>
      </w:pPr>
      <w:r>
        <w:rPr>
          <w:rFonts w:ascii="Cambria" w:eastAsia="Cambria" w:hAnsi="Cambria" w:cs="Cambria"/>
          <w:sz w:val="24"/>
        </w:rPr>
        <w:t>Allah’ın varlığını ve birliğini ispat sadedinde bu hafta 3 tane Allah’ın varlığına delalet eden kainat delili bulunuz.</w:t>
      </w:r>
    </w:p>
    <w:p w:rsidR="009F4BB7" w:rsidRDefault="00A5480E">
      <w:pPr>
        <w:numPr>
          <w:ilvl w:val="0"/>
          <w:numId w:val="6"/>
        </w:numPr>
        <w:spacing w:after="0"/>
        <w:ind w:left="720" w:hanging="360"/>
        <w:jc w:val="both"/>
        <w:rPr>
          <w:rFonts w:ascii="Cambria" w:eastAsia="Cambria" w:hAnsi="Cambria" w:cs="Cambria"/>
          <w:sz w:val="24"/>
        </w:rPr>
      </w:pPr>
      <w:r>
        <w:rPr>
          <w:rFonts w:ascii="Cambria" w:eastAsia="Cambria" w:hAnsi="Cambria" w:cs="Cambria"/>
          <w:sz w:val="24"/>
        </w:rPr>
        <w:t>Bulunan bu delilleri Kur’an-</w:t>
      </w:r>
      <w:r>
        <w:rPr>
          <w:rFonts w:ascii="Cambria" w:eastAsia="Cambria" w:hAnsi="Cambria" w:cs="Cambria"/>
          <w:sz w:val="24"/>
        </w:rPr>
        <w:t xml:space="preserve">ı Kerim’de bulunan âyetlerle karşılaştırınız. </w:t>
      </w:r>
    </w:p>
    <w:p w:rsidR="009F4BB7" w:rsidRPr="00A5480E" w:rsidRDefault="00A5480E" w:rsidP="00A5480E">
      <w:pPr>
        <w:numPr>
          <w:ilvl w:val="0"/>
          <w:numId w:val="6"/>
        </w:numPr>
        <w:spacing w:after="0"/>
        <w:ind w:left="720" w:hanging="360"/>
        <w:jc w:val="both"/>
        <w:rPr>
          <w:rFonts w:ascii="Cambria" w:eastAsia="Cambria" w:hAnsi="Cambria" w:cs="Cambria"/>
          <w:sz w:val="24"/>
        </w:rPr>
      </w:pPr>
      <w:r>
        <w:rPr>
          <w:rFonts w:ascii="Cambria" w:eastAsia="Cambria" w:hAnsi="Cambria" w:cs="Cambria"/>
          <w:sz w:val="24"/>
        </w:rPr>
        <w:t xml:space="preserve">Gezegenlerin dönüşünü ispat eden Kur’an âyetini bulunuz ve Hak Dini Kur’an Dili tefsirinden okuyunuz. </w:t>
      </w:r>
    </w:p>
    <w:sectPr w:rsidR="009F4BB7" w:rsidRPr="00A5480E" w:rsidSect="00A5480E">
      <w:pgSz w:w="11906" w:h="16838"/>
      <w:pgMar w:top="993"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E296E"/>
    <w:multiLevelType w:val="multilevel"/>
    <w:tmpl w:val="AD60BA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DE87666"/>
    <w:multiLevelType w:val="multilevel"/>
    <w:tmpl w:val="D75A4EF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01A0669"/>
    <w:multiLevelType w:val="multilevel"/>
    <w:tmpl w:val="293096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27A3FE3"/>
    <w:multiLevelType w:val="multilevel"/>
    <w:tmpl w:val="6A8E26A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66107CA"/>
    <w:multiLevelType w:val="multilevel"/>
    <w:tmpl w:val="1780F7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915F13"/>
    <w:multiLevelType w:val="multilevel"/>
    <w:tmpl w:val="3F90F8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9F4BB7"/>
    <w:rsid w:val="009F4BB7"/>
    <w:rsid w:val="00A5480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1737</Words>
  <Characters>10946</Characters>
  <Application>Microsoft Office Word</Application>
  <DocSecurity>0</DocSecurity>
  <Lines>91</Lines>
  <Paragraphs>25</Paragraphs>
  <ScaleCrop>false</ScaleCrop>
  <Company/>
  <LinksUpToDate>false</LinksUpToDate>
  <CharactersWithSpaces>12658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Sony</cp:lastModifiedBy>
  <cp:revision>2</cp:revision>
  <dcterms:created xsi:type="dcterms:W3CDTF">2013-02-14T15:45:00Z</dcterms:created>
  <dcterms:modified xsi:type="dcterms:W3CDTF">2013-02-14T15:49:00Z</dcterms:modified>
</cp:coreProperties>
</file>