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1F9" w:rsidRPr="00C3121E" w:rsidRDefault="006831F9" w:rsidP="006831F9">
      <w:pPr>
        <w:spacing w:after="0"/>
        <w:rPr>
          <w:rFonts w:asciiTheme="majorHAnsi" w:hAnsiTheme="majorHAnsi"/>
          <w:b/>
          <w:bCs/>
          <w:sz w:val="28"/>
          <w:szCs w:val="28"/>
          <w:lang w:val="tr-TR"/>
        </w:rPr>
      </w:pPr>
      <w:bookmarkStart w:id="0" w:name="_GoBack"/>
      <w:bookmarkEnd w:id="0"/>
      <w:r w:rsidRPr="00C3121E">
        <w:rPr>
          <w:rFonts w:asciiTheme="majorHAnsi" w:hAnsiTheme="majorHAnsi"/>
          <w:b/>
          <w:bCs/>
          <w:noProof/>
          <w:sz w:val="28"/>
          <w:szCs w:val="28"/>
          <w:lang w:val="fr-FR"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4272915</wp:posOffset>
            </wp:positionH>
            <wp:positionV relativeFrom="paragraph">
              <wp:posOffset>-205740</wp:posOffset>
            </wp:positionV>
            <wp:extent cx="1265555" cy="411480"/>
            <wp:effectExtent l="0" t="0" r="0" b="7620"/>
            <wp:wrapTight wrapText="bothSides">
              <wp:wrapPolygon edited="0">
                <wp:start x="0" y="0"/>
                <wp:lineTo x="0" y="21000"/>
                <wp:lineTo x="21134" y="21000"/>
                <wp:lineTo x="21134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5555" cy="41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3121E">
        <w:rPr>
          <w:rFonts w:asciiTheme="majorHAnsi" w:hAnsiTheme="majorHAnsi"/>
          <w:b/>
          <w:bCs/>
          <w:sz w:val="28"/>
          <w:szCs w:val="28"/>
          <w:lang w:val="tr-TR"/>
        </w:rPr>
        <w:t>Ders: 1</w:t>
      </w:r>
      <w:r>
        <w:rPr>
          <w:rFonts w:asciiTheme="majorHAnsi" w:hAnsiTheme="majorHAnsi"/>
          <w:b/>
          <w:bCs/>
          <w:sz w:val="28"/>
          <w:szCs w:val="28"/>
          <w:lang w:val="tr-TR"/>
        </w:rPr>
        <w:t>4</w:t>
      </w:r>
    </w:p>
    <w:p w:rsidR="006831F9" w:rsidRDefault="006831F9" w:rsidP="006831F9">
      <w:pPr>
        <w:spacing w:after="0"/>
        <w:rPr>
          <w:rFonts w:asciiTheme="majorHAnsi" w:hAnsiTheme="majorHAnsi"/>
          <w:b/>
          <w:bCs/>
          <w:sz w:val="28"/>
          <w:szCs w:val="28"/>
          <w:lang w:val="tr-TR"/>
        </w:rPr>
      </w:pPr>
      <w:r w:rsidRPr="00C3121E">
        <w:rPr>
          <w:rFonts w:asciiTheme="majorHAnsi" w:hAnsiTheme="majorHAnsi"/>
          <w:b/>
          <w:bCs/>
          <w:sz w:val="28"/>
          <w:szCs w:val="28"/>
          <w:lang w:val="tr-TR"/>
        </w:rPr>
        <w:t>Konu: Ka</w:t>
      </w:r>
      <w:r>
        <w:rPr>
          <w:rFonts w:asciiTheme="majorHAnsi" w:hAnsiTheme="majorHAnsi"/>
          <w:b/>
          <w:bCs/>
          <w:sz w:val="28"/>
          <w:szCs w:val="28"/>
          <w:lang w:val="tr-TR"/>
        </w:rPr>
        <w:t xml:space="preserve">der </w:t>
      </w:r>
      <w:r w:rsidRPr="00C3121E">
        <w:rPr>
          <w:rFonts w:asciiTheme="majorHAnsi" w:hAnsiTheme="majorHAnsi"/>
          <w:b/>
          <w:bCs/>
          <w:sz w:val="28"/>
          <w:szCs w:val="28"/>
          <w:lang w:val="tr-TR"/>
        </w:rPr>
        <w:t>ve Ka</w:t>
      </w:r>
      <w:r>
        <w:rPr>
          <w:rFonts w:asciiTheme="majorHAnsi" w:hAnsiTheme="majorHAnsi"/>
          <w:b/>
          <w:bCs/>
          <w:sz w:val="28"/>
          <w:szCs w:val="28"/>
          <w:lang w:val="tr-TR"/>
        </w:rPr>
        <w:t xml:space="preserve">zaya </w:t>
      </w:r>
      <w:r w:rsidRPr="00C3121E">
        <w:rPr>
          <w:rFonts w:asciiTheme="majorHAnsi" w:hAnsiTheme="majorHAnsi"/>
          <w:b/>
          <w:bCs/>
          <w:sz w:val="28"/>
          <w:szCs w:val="28"/>
          <w:lang w:val="tr-TR"/>
        </w:rPr>
        <w:t xml:space="preserve">İman </w:t>
      </w:r>
      <w:r w:rsidR="00241650">
        <w:rPr>
          <w:rFonts w:asciiTheme="majorHAnsi" w:hAnsiTheme="majorHAnsi"/>
          <w:b/>
          <w:bCs/>
          <w:sz w:val="28"/>
          <w:szCs w:val="28"/>
          <w:lang w:val="tr-TR"/>
        </w:rPr>
        <w:t>2</w:t>
      </w:r>
    </w:p>
    <w:p w:rsidR="00A11013" w:rsidRPr="00A11013" w:rsidRDefault="00A11013" w:rsidP="00A11013">
      <w:pPr>
        <w:spacing w:after="0"/>
        <w:rPr>
          <w:rFonts w:asciiTheme="majorHAnsi" w:hAnsiTheme="majorHAnsi"/>
          <w:sz w:val="24"/>
          <w:szCs w:val="24"/>
          <w:lang w:val="tr-TR"/>
        </w:rPr>
      </w:pPr>
      <w:r w:rsidRPr="00A11013">
        <w:rPr>
          <w:rFonts w:asciiTheme="majorHAnsi" w:hAnsiTheme="majorHAnsi"/>
          <w:sz w:val="24"/>
          <w:szCs w:val="24"/>
          <w:lang w:val="tr-TR"/>
        </w:rPr>
        <w:t xml:space="preserve">Kader ve Kaza konusu ile yakından ilgisi olan bazı hususlar var ki, bunların da yakinen bilinmesi gerekir. </w:t>
      </w:r>
      <w:r>
        <w:rPr>
          <w:rFonts w:asciiTheme="majorHAnsi" w:hAnsiTheme="majorHAnsi"/>
          <w:sz w:val="24"/>
          <w:szCs w:val="24"/>
          <w:lang w:val="tr-TR"/>
        </w:rPr>
        <w:t>Bunlar</w:t>
      </w:r>
      <w:r w:rsidR="009A7437">
        <w:rPr>
          <w:rFonts w:asciiTheme="majorHAnsi" w:hAnsiTheme="majorHAnsi"/>
          <w:sz w:val="24"/>
          <w:szCs w:val="24"/>
          <w:lang w:val="tr-TR"/>
        </w:rPr>
        <w:t>:</w:t>
      </w:r>
      <w:r w:rsidRPr="00A11013">
        <w:rPr>
          <w:rFonts w:asciiTheme="majorHAnsi" w:hAnsiTheme="majorHAnsi"/>
          <w:sz w:val="24"/>
          <w:szCs w:val="24"/>
          <w:lang w:val="tr-TR"/>
        </w:rPr>
        <w:t xml:space="preserve"> </w:t>
      </w:r>
    </w:p>
    <w:p w:rsidR="006831F9" w:rsidRPr="00A11013" w:rsidRDefault="00A11013" w:rsidP="00A11013">
      <w:pPr>
        <w:keepNext/>
        <w:spacing w:after="0" w:line="240" w:lineRule="auto"/>
        <w:outlineLvl w:val="2"/>
        <w:rPr>
          <w:rFonts w:asciiTheme="majorHAnsi" w:eastAsia="Times New Roman" w:hAnsiTheme="majorHAnsi" w:cs="Arial"/>
          <w:b/>
          <w:bCs/>
          <w:sz w:val="24"/>
          <w:szCs w:val="24"/>
          <w:lang w:val="tr-TR" w:eastAsia="de-DE"/>
        </w:rPr>
      </w:pPr>
      <w:bookmarkStart w:id="1" w:name="_Toc149819011"/>
      <w:bookmarkStart w:id="2" w:name="_Toc149817913"/>
      <w:bookmarkStart w:id="3" w:name="_Toc110938212"/>
      <w:bookmarkStart w:id="4" w:name="_Toc110937931"/>
      <w:bookmarkEnd w:id="1"/>
      <w:bookmarkEnd w:id="2"/>
      <w:bookmarkEnd w:id="3"/>
      <w:r>
        <w:rPr>
          <w:rFonts w:asciiTheme="majorHAnsi" w:eastAsia="Times New Roman" w:hAnsiTheme="majorHAnsi" w:cs="Times New Roman"/>
          <w:b/>
          <w:bCs/>
          <w:sz w:val="24"/>
          <w:szCs w:val="24"/>
          <w:lang w:val="tr-TR" w:eastAsia="de-DE"/>
        </w:rPr>
        <w:t>1</w:t>
      </w:r>
      <w:r w:rsidR="006831F9" w:rsidRPr="00A11013">
        <w:rPr>
          <w:rFonts w:asciiTheme="majorHAnsi" w:eastAsia="Times New Roman" w:hAnsiTheme="majorHAnsi" w:cs="Times New Roman"/>
          <w:b/>
          <w:bCs/>
          <w:sz w:val="24"/>
          <w:szCs w:val="24"/>
          <w:lang w:val="tr-TR" w:eastAsia="de-DE"/>
        </w:rPr>
        <w:t xml:space="preserve">) İrade </w:t>
      </w:r>
      <w:bookmarkEnd w:id="4"/>
    </w:p>
    <w:p w:rsidR="006831F9" w:rsidRDefault="006831F9" w:rsidP="006831F9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tr-TR" w:eastAsia="de-DE"/>
        </w:rPr>
      </w:pPr>
      <w:r w:rsidRPr="00D930DD">
        <w:rPr>
          <w:rFonts w:asciiTheme="majorHAnsi" w:eastAsia="Times New Roman" w:hAnsiTheme="majorHAnsi" w:cs="Times New Roman"/>
          <w:b/>
          <w:bCs/>
          <w:sz w:val="24"/>
          <w:szCs w:val="24"/>
          <w:lang w:val="tr-TR" w:eastAsia="de-DE"/>
        </w:rPr>
        <w:t>İrade,</w:t>
      </w:r>
      <w:r>
        <w:rPr>
          <w:rFonts w:asciiTheme="majorHAnsi" w:eastAsia="Times New Roman" w:hAnsiTheme="majorHAnsi" w:cs="Times New Roman"/>
          <w:sz w:val="24"/>
          <w:szCs w:val="24"/>
          <w:lang w:val="tr-TR" w:eastAsia="de-DE"/>
        </w:rPr>
        <w:t xml:space="preserve"> s</w:t>
      </w:r>
      <w:r w:rsidRPr="00C3121E">
        <w:rPr>
          <w:rFonts w:asciiTheme="majorHAnsi" w:eastAsia="Times New Roman" w:hAnsiTheme="majorHAnsi" w:cs="Times New Roman"/>
          <w:sz w:val="24"/>
          <w:szCs w:val="24"/>
          <w:lang w:val="tr-TR" w:eastAsia="de-DE"/>
        </w:rPr>
        <w:t>özlükte “seçmek, istemek, yönelmek, tercih etmek ve karar vermek”</w:t>
      </w:r>
      <w:r>
        <w:rPr>
          <w:rFonts w:asciiTheme="majorHAnsi" w:eastAsia="Times New Roman" w:hAnsiTheme="majorHAnsi" w:cs="Times New Roman"/>
          <w:sz w:val="24"/>
          <w:szCs w:val="24"/>
          <w:lang w:val="tr-TR" w:eastAsia="de-DE"/>
        </w:rPr>
        <w:t xml:space="preserve"> demektir. Dinimizde ise, </w:t>
      </w:r>
      <w:r w:rsidRPr="00E3744B">
        <w:rPr>
          <w:rFonts w:asciiTheme="majorHAnsi" w:eastAsia="Times New Roman" w:hAnsiTheme="majorHAnsi" w:cs="Times New Roman"/>
          <w:b/>
          <w:bCs/>
          <w:sz w:val="24"/>
          <w:szCs w:val="24"/>
          <w:lang w:val="tr-TR" w:eastAsia="de-DE"/>
        </w:rPr>
        <w:t>“Allah'ın veya insanın ilgili seçenek</w:t>
      </w:r>
      <w:r w:rsidRPr="00E3744B">
        <w:rPr>
          <w:rFonts w:asciiTheme="majorHAnsi" w:eastAsia="Times New Roman" w:hAnsiTheme="majorHAnsi" w:cs="Times New Roman"/>
          <w:b/>
          <w:bCs/>
          <w:sz w:val="24"/>
          <w:szCs w:val="24"/>
          <w:lang w:val="tr-TR" w:eastAsia="de-DE"/>
        </w:rPr>
        <w:softHyphen/>
        <w:t>lerden birini seçip belirlemesi, tayin ve tahsis etmesi”</w:t>
      </w:r>
      <w:r w:rsidRPr="00C3121E">
        <w:rPr>
          <w:rFonts w:asciiTheme="majorHAnsi" w:eastAsia="Times New Roman" w:hAnsiTheme="majorHAnsi" w:cs="Times New Roman"/>
          <w:sz w:val="24"/>
          <w:szCs w:val="24"/>
          <w:lang w:val="tr-TR" w:eastAsia="de-DE"/>
        </w:rPr>
        <w:t xml:space="preserve"> </w:t>
      </w:r>
      <w:r>
        <w:rPr>
          <w:rFonts w:asciiTheme="majorHAnsi" w:eastAsia="Times New Roman" w:hAnsiTheme="majorHAnsi" w:cs="Times New Roman"/>
          <w:sz w:val="24"/>
          <w:szCs w:val="24"/>
          <w:lang w:val="tr-TR" w:eastAsia="de-DE"/>
        </w:rPr>
        <w:t xml:space="preserve">anlamına gelir. İki kısımdır: Küllî (sınırsız) İrade, Cüz’î (sınırlı) İrade. </w:t>
      </w:r>
    </w:p>
    <w:p w:rsidR="006831F9" w:rsidRDefault="006831F9" w:rsidP="006831F9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tr-TR" w:eastAsia="de-DE"/>
        </w:rPr>
      </w:pPr>
      <w:r w:rsidRPr="00CB4B24">
        <w:rPr>
          <w:rFonts w:asciiTheme="majorHAnsi" w:eastAsia="Times New Roman" w:hAnsiTheme="majorHAnsi" w:cs="Times New Roman"/>
          <w:b/>
          <w:bCs/>
          <w:sz w:val="24"/>
          <w:szCs w:val="24"/>
          <w:lang w:val="tr-TR" w:eastAsia="de-DE"/>
        </w:rPr>
        <w:t>Küllî İrade:</w:t>
      </w:r>
      <w:r>
        <w:rPr>
          <w:rFonts w:asciiTheme="majorHAnsi" w:eastAsia="Times New Roman" w:hAnsiTheme="majorHAnsi" w:cs="Times New Roman"/>
          <w:sz w:val="24"/>
          <w:szCs w:val="24"/>
          <w:lang w:val="tr-TR" w:eastAsia="de-DE"/>
        </w:rPr>
        <w:t xml:space="preserve"> </w:t>
      </w:r>
      <w:r w:rsidRPr="00C3121E">
        <w:rPr>
          <w:rFonts w:asciiTheme="majorHAnsi" w:eastAsia="Times New Roman" w:hAnsiTheme="majorHAnsi" w:cs="Times New Roman"/>
          <w:sz w:val="24"/>
          <w:szCs w:val="24"/>
          <w:lang w:val="tr-TR" w:eastAsia="de-DE"/>
        </w:rPr>
        <w:t>Allah'ın iradesi</w:t>
      </w:r>
      <w:r>
        <w:rPr>
          <w:rFonts w:asciiTheme="majorHAnsi" w:eastAsia="Times New Roman" w:hAnsiTheme="majorHAnsi" w:cs="Times New Roman"/>
          <w:sz w:val="24"/>
          <w:szCs w:val="24"/>
          <w:lang w:val="tr-TR" w:eastAsia="de-DE"/>
        </w:rPr>
        <w:t xml:space="preserve">dir ki, </w:t>
      </w:r>
      <w:r w:rsidRPr="00C3121E">
        <w:rPr>
          <w:rFonts w:asciiTheme="majorHAnsi" w:eastAsia="Times New Roman" w:hAnsiTheme="majorHAnsi" w:cs="Times New Roman"/>
          <w:sz w:val="24"/>
          <w:szCs w:val="24"/>
          <w:lang w:val="tr-TR" w:eastAsia="de-DE"/>
        </w:rPr>
        <w:t>ezelîdir, sonsuzdur, sınırsızdır, herhangi bir şeyle bağ</w:t>
      </w:r>
      <w:r w:rsidRPr="00C3121E">
        <w:rPr>
          <w:rFonts w:asciiTheme="majorHAnsi" w:eastAsia="Times New Roman" w:hAnsiTheme="majorHAnsi" w:cs="Times New Roman"/>
          <w:sz w:val="24"/>
          <w:szCs w:val="24"/>
          <w:lang w:val="tr-TR" w:eastAsia="de-DE"/>
        </w:rPr>
        <w:softHyphen/>
        <w:t>lantılı değil</w:t>
      </w:r>
      <w:r>
        <w:rPr>
          <w:rFonts w:asciiTheme="majorHAnsi" w:eastAsia="Times New Roman" w:hAnsiTheme="majorHAnsi" w:cs="Times New Roman"/>
          <w:sz w:val="24"/>
          <w:szCs w:val="24"/>
          <w:lang w:val="tr-TR" w:eastAsia="de-DE"/>
        </w:rPr>
        <w:t xml:space="preserve"> </w:t>
      </w:r>
      <w:r w:rsidRPr="00C3121E">
        <w:rPr>
          <w:rFonts w:asciiTheme="majorHAnsi" w:eastAsia="Times New Roman" w:hAnsiTheme="majorHAnsi" w:cs="Times New Roman"/>
          <w:sz w:val="24"/>
          <w:szCs w:val="24"/>
          <w:lang w:val="tr-TR" w:eastAsia="de-DE"/>
        </w:rPr>
        <w:t xml:space="preserve">ve mutlaktır. </w:t>
      </w:r>
    </w:p>
    <w:p w:rsidR="006831F9" w:rsidRDefault="006831F9" w:rsidP="006831F9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tr-TR" w:eastAsia="de-DE"/>
        </w:rPr>
      </w:pPr>
      <w:r w:rsidRPr="00CB4B24">
        <w:rPr>
          <w:rFonts w:asciiTheme="majorHAnsi" w:eastAsia="Times New Roman" w:hAnsiTheme="majorHAnsi" w:cs="Times New Roman"/>
          <w:b/>
          <w:bCs/>
          <w:sz w:val="24"/>
          <w:szCs w:val="24"/>
          <w:lang w:val="tr-TR" w:eastAsia="de-DE"/>
        </w:rPr>
        <w:t>Cüz’î İrade:</w:t>
      </w:r>
      <w:r>
        <w:rPr>
          <w:rFonts w:asciiTheme="majorHAnsi" w:eastAsia="Times New Roman" w:hAnsiTheme="majorHAnsi" w:cs="Times New Roman"/>
          <w:sz w:val="24"/>
          <w:szCs w:val="24"/>
          <w:lang w:val="tr-TR" w:eastAsia="de-DE"/>
        </w:rPr>
        <w:t xml:space="preserve"> </w:t>
      </w:r>
      <w:r w:rsidRPr="00C3121E">
        <w:rPr>
          <w:rFonts w:asciiTheme="majorHAnsi" w:eastAsia="Times New Roman" w:hAnsiTheme="majorHAnsi" w:cs="Times New Roman"/>
          <w:sz w:val="24"/>
          <w:szCs w:val="24"/>
          <w:lang w:val="tr-TR" w:eastAsia="de-DE"/>
        </w:rPr>
        <w:t>İnsanın iradesi</w:t>
      </w:r>
      <w:r>
        <w:rPr>
          <w:rFonts w:asciiTheme="majorHAnsi" w:eastAsia="Times New Roman" w:hAnsiTheme="majorHAnsi" w:cs="Times New Roman"/>
          <w:sz w:val="24"/>
          <w:szCs w:val="24"/>
          <w:lang w:val="tr-TR" w:eastAsia="de-DE"/>
        </w:rPr>
        <w:t xml:space="preserve">dir ki, </w:t>
      </w:r>
      <w:r w:rsidRPr="00C3121E">
        <w:rPr>
          <w:rFonts w:asciiTheme="majorHAnsi" w:eastAsia="Times New Roman" w:hAnsiTheme="majorHAnsi" w:cs="Times New Roman"/>
          <w:sz w:val="24"/>
          <w:szCs w:val="24"/>
          <w:lang w:val="tr-TR" w:eastAsia="de-DE"/>
        </w:rPr>
        <w:t xml:space="preserve">sonlu, sınırlı, zaman, mekân vb. şeylerle </w:t>
      </w:r>
      <w:r>
        <w:rPr>
          <w:rFonts w:asciiTheme="majorHAnsi" w:eastAsia="Times New Roman" w:hAnsiTheme="majorHAnsi" w:cs="Times New Roman"/>
          <w:sz w:val="24"/>
          <w:szCs w:val="24"/>
          <w:lang w:val="tr-TR" w:eastAsia="de-DE"/>
        </w:rPr>
        <w:t xml:space="preserve">ilintilidir. </w:t>
      </w:r>
    </w:p>
    <w:p w:rsidR="006831F9" w:rsidRPr="00C3121E" w:rsidRDefault="006831F9" w:rsidP="006831F9">
      <w:pPr>
        <w:spacing w:after="0" w:line="240" w:lineRule="auto"/>
        <w:jc w:val="both"/>
        <w:rPr>
          <w:rFonts w:asciiTheme="majorHAnsi" w:eastAsia="Times New Roman" w:hAnsiTheme="majorHAnsi" w:cs="Times New Roman"/>
          <w:sz w:val="32"/>
          <w:szCs w:val="32"/>
          <w:lang w:val="tr-TR" w:eastAsia="de-DE"/>
        </w:rPr>
      </w:pPr>
      <w:r>
        <w:rPr>
          <w:rFonts w:asciiTheme="majorHAnsi" w:eastAsia="Times New Roman" w:hAnsiTheme="majorHAnsi" w:cs="Times New Roman"/>
          <w:sz w:val="24"/>
          <w:szCs w:val="24"/>
          <w:lang w:val="tr-TR" w:eastAsia="de-DE"/>
        </w:rPr>
        <w:t xml:space="preserve">Kainatta </w:t>
      </w:r>
      <w:r w:rsidRPr="00C3121E">
        <w:rPr>
          <w:rFonts w:asciiTheme="majorHAnsi" w:eastAsia="Times New Roman" w:hAnsiTheme="majorHAnsi" w:cs="Times New Roman"/>
          <w:sz w:val="24"/>
          <w:szCs w:val="24"/>
          <w:lang w:val="tr-TR" w:eastAsia="de-DE"/>
        </w:rPr>
        <w:t xml:space="preserve">meydana gelen her olay ve varlık, Allah'ın iradesi ile meydana gelir. </w:t>
      </w:r>
      <w:r>
        <w:rPr>
          <w:rFonts w:asciiTheme="majorHAnsi" w:eastAsia="Times New Roman" w:hAnsiTheme="majorHAnsi" w:cs="Times New Roman"/>
          <w:sz w:val="24"/>
          <w:szCs w:val="24"/>
          <w:lang w:val="tr-TR" w:eastAsia="de-DE"/>
        </w:rPr>
        <w:t xml:space="preserve">İnsanlar </w:t>
      </w:r>
      <w:r w:rsidRPr="00C3121E">
        <w:rPr>
          <w:rFonts w:asciiTheme="majorHAnsi" w:eastAsia="Times New Roman" w:hAnsiTheme="majorHAnsi" w:cs="Times New Roman"/>
          <w:sz w:val="24"/>
          <w:szCs w:val="24"/>
          <w:lang w:val="tr-TR" w:eastAsia="de-DE"/>
        </w:rPr>
        <w:t>da Allah'ın kendi</w:t>
      </w:r>
      <w:r>
        <w:rPr>
          <w:rFonts w:asciiTheme="majorHAnsi" w:eastAsia="Times New Roman" w:hAnsiTheme="majorHAnsi" w:cs="Times New Roman"/>
          <w:sz w:val="24"/>
          <w:szCs w:val="24"/>
          <w:lang w:val="tr-TR" w:eastAsia="de-DE"/>
        </w:rPr>
        <w:t xml:space="preserve">lerine </w:t>
      </w:r>
      <w:r w:rsidRPr="00C3121E">
        <w:rPr>
          <w:rFonts w:asciiTheme="majorHAnsi" w:eastAsia="Times New Roman" w:hAnsiTheme="majorHAnsi" w:cs="Times New Roman"/>
          <w:sz w:val="24"/>
          <w:szCs w:val="24"/>
          <w:lang w:val="tr-TR" w:eastAsia="de-DE"/>
        </w:rPr>
        <w:t>tanıdığı sınırlar içinde fiil</w:t>
      </w:r>
      <w:r>
        <w:rPr>
          <w:rFonts w:asciiTheme="majorHAnsi" w:eastAsia="Times New Roman" w:hAnsiTheme="majorHAnsi" w:cs="Times New Roman"/>
          <w:sz w:val="24"/>
          <w:szCs w:val="24"/>
          <w:lang w:val="tr-TR" w:eastAsia="de-DE"/>
        </w:rPr>
        <w:t>ler</w:t>
      </w:r>
      <w:r w:rsidRPr="00C3121E">
        <w:rPr>
          <w:rFonts w:asciiTheme="majorHAnsi" w:eastAsia="Times New Roman" w:hAnsiTheme="majorHAnsi" w:cs="Times New Roman"/>
          <w:sz w:val="24"/>
          <w:szCs w:val="24"/>
          <w:lang w:val="tr-TR" w:eastAsia="de-DE"/>
        </w:rPr>
        <w:t>ini seçe</w:t>
      </w:r>
      <w:r>
        <w:rPr>
          <w:rFonts w:asciiTheme="majorHAnsi" w:eastAsia="Times New Roman" w:hAnsiTheme="majorHAnsi" w:cs="Times New Roman"/>
          <w:sz w:val="24"/>
          <w:szCs w:val="24"/>
          <w:lang w:val="tr-TR" w:eastAsia="de-DE"/>
        </w:rPr>
        <w:t>rler</w:t>
      </w:r>
      <w:r w:rsidRPr="00C3121E">
        <w:rPr>
          <w:rFonts w:asciiTheme="majorHAnsi" w:eastAsia="Times New Roman" w:hAnsiTheme="majorHAnsi" w:cs="Times New Roman"/>
          <w:sz w:val="24"/>
          <w:szCs w:val="24"/>
          <w:lang w:val="tr-TR" w:eastAsia="de-DE"/>
        </w:rPr>
        <w:t>. Kul</w:t>
      </w:r>
      <w:r>
        <w:rPr>
          <w:rFonts w:asciiTheme="majorHAnsi" w:eastAsia="Times New Roman" w:hAnsiTheme="majorHAnsi" w:cs="Times New Roman"/>
          <w:sz w:val="24"/>
          <w:szCs w:val="24"/>
          <w:lang w:val="tr-TR" w:eastAsia="de-DE"/>
        </w:rPr>
        <w:t xml:space="preserve">, iradesini kullanırken, </w:t>
      </w:r>
      <w:r w:rsidRPr="00C3121E">
        <w:rPr>
          <w:rFonts w:asciiTheme="majorHAnsi" w:eastAsia="Times New Roman" w:hAnsiTheme="majorHAnsi" w:cs="Times New Roman"/>
          <w:sz w:val="24"/>
          <w:szCs w:val="24"/>
          <w:lang w:val="tr-TR" w:eastAsia="de-DE"/>
        </w:rPr>
        <w:t xml:space="preserve">herhangi bir baskı altında </w:t>
      </w:r>
      <w:r>
        <w:rPr>
          <w:rFonts w:asciiTheme="majorHAnsi" w:eastAsia="Times New Roman" w:hAnsiTheme="majorHAnsi" w:cs="Times New Roman"/>
          <w:sz w:val="24"/>
          <w:szCs w:val="24"/>
          <w:lang w:val="tr-TR" w:eastAsia="de-DE"/>
        </w:rPr>
        <w:t xml:space="preserve">kalmadan bunu yapar, bu da onun hayır veya şer yönünde irade kullanmasına imkân tanır. </w:t>
      </w:r>
      <w:r w:rsidRPr="00C3121E">
        <w:rPr>
          <w:rFonts w:asciiTheme="majorHAnsi" w:eastAsia="Times New Roman" w:hAnsiTheme="majorHAnsi" w:cs="Times New Roman"/>
          <w:sz w:val="24"/>
          <w:szCs w:val="24"/>
          <w:lang w:val="tr-TR" w:eastAsia="de-DE"/>
        </w:rPr>
        <w:t> </w:t>
      </w:r>
    </w:p>
    <w:p w:rsidR="006831F9" w:rsidRDefault="006831F9" w:rsidP="006831F9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tr-TR" w:eastAsia="de-DE"/>
        </w:rPr>
      </w:pPr>
      <w:bookmarkStart w:id="5" w:name="_Toc149819012"/>
      <w:bookmarkStart w:id="6" w:name="_Toc149817914"/>
      <w:bookmarkStart w:id="7" w:name="_Toc110938213"/>
      <w:bookmarkEnd w:id="5"/>
      <w:bookmarkEnd w:id="6"/>
      <w:bookmarkEnd w:id="7"/>
      <w:r w:rsidRPr="00C3121E">
        <w:rPr>
          <w:rFonts w:asciiTheme="majorHAnsi" w:eastAsia="Times New Roman" w:hAnsiTheme="majorHAnsi" w:cs="Times New Roman"/>
          <w:sz w:val="24"/>
          <w:szCs w:val="24"/>
          <w:lang w:val="tr-TR" w:eastAsia="de-DE"/>
        </w:rPr>
        <w:t>İnsanlar</w:t>
      </w:r>
      <w:r>
        <w:rPr>
          <w:rFonts w:asciiTheme="majorHAnsi" w:eastAsia="Times New Roman" w:hAnsiTheme="majorHAnsi" w:cs="Times New Roman"/>
          <w:sz w:val="24"/>
          <w:szCs w:val="24"/>
          <w:lang w:val="tr-TR" w:eastAsia="de-DE"/>
        </w:rPr>
        <w:t xml:space="preserve">, </w:t>
      </w:r>
      <w:r w:rsidRPr="00C3121E">
        <w:rPr>
          <w:rFonts w:asciiTheme="majorHAnsi" w:eastAsia="Times New Roman" w:hAnsiTheme="majorHAnsi" w:cs="Times New Roman"/>
          <w:sz w:val="24"/>
          <w:szCs w:val="24"/>
          <w:lang w:val="tr-TR" w:eastAsia="de-DE"/>
        </w:rPr>
        <w:t>gerçek bir irade hürriyetine sahip</w:t>
      </w:r>
      <w:r>
        <w:rPr>
          <w:rFonts w:asciiTheme="majorHAnsi" w:eastAsia="Times New Roman" w:hAnsiTheme="majorHAnsi" w:cs="Times New Roman"/>
          <w:sz w:val="24"/>
          <w:szCs w:val="24"/>
          <w:lang w:val="tr-TR" w:eastAsia="de-DE"/>
        </w:rPr>
        <w:t xml:space="preserve"> olarak yaratılmışlardır. Bu sebeple de </w:t>
      </w:r>
      <w:r w:rsidRPr="00C3121E">
        <w:rPr>
          <w:rFonts w:asciiTheme="majorHAnsi" w:eastAsia="Times New Roman" w:hAnsiTheme="majorHAnsi" w:cs="Times New Roman"/>
          <w:sz w:val="24"/>
          <w:szCs w:val="24"/>
          <w:lang w:val="tr-TR" w:eastAsia="de-DE"/>
        </w:rPr>
        <w:t>kendi istek ve iradeleriyle bir şey yapıp yapmama</w:t>
      </w:r>
      <w:r>
        <w:rPr>
          <w:rFonts w:asciiTheme="majorHAnsi" w:eastAsia="Times New Roman" w:hAnsiTheme="majorHAnsi" w:cs="Times New Roman"/>
          <w:sz w:val="24"/>
          <w:szCs w:val="24"/>
          <w:lang w:val="tr-TR" w:eastAsia="de-DE"/>
        </w:rPr>
        <w:t xml:space="preserve"> </w:t>
      </w:r>
      <w:r w:rsidRPr="00C3121E">
        <w:rPr>
          <w:rFonts w:asciiTheme="majorHAnsi" w:eastAsia="Times New Roman" w:hAnsiTheme="majorHAnsi" w:cs="Times New Roman"/>
          <w:sz w:val="24"/>
          <w:szCs w:val="24"/>
          <w:lang w:val="tr-TR" w:eastAsia="de-DE"/>
        </w:rPr>
        <w:t>gücün</w:t>
      </w:r>
      <w:r>
        <w:rPr>
          <w:rFonts w:asciiTheme="majorHAnsi" w:eastAsia="Times New Roman" w:hAnsiTheme="majorHAnsi" w:cs="Times New Roman"/>
          <w:sz w:val="24"/>
          <w:szCs w:val="24"/>
          <w:lang w:val="tr-TR" w:eastAsia="de-DE"/>
        </w:rPr>
        <w:t>e sahiptirler. İki seçenekten birini seçebilirler. İşte i</w:t>
      </w:r>
      <w:r w:rsidRPr="00C3121E">
        <w:rPr>
          <w:rFonts w:asciiTheme="majorHAnsi" w:eastAsia="Times New Roman" w:hAnsiTheme="majorHAnsi" w:cs="Times New Roman"/>
          <w:sz w:val="24"/>
          <w:szCs w:val="24"/>
          <w:lang w:val="tr-TR" w:eastAsia="de-DE"/>
        </w:rPr>
        <w:t>nsanın sevabı ve</w:t>
      </w:r>
      <w:r>
        <w:rPr>
          <w:rFonts w:asciiTheme="majorHAnsi" w:eastAsia="Times New Roman" w:hAnsiTheme="majorHAnsi" w:cs="Times New Roman"/>
          <w:sz w:val="24"/>
          <w:szCs w:val="24"/>
          <w:lang w:val="tr-TR" w:eastAsia="de-DE"/>
        </w:rPr>
        <w:t>ya</w:t>
      </w:r>
      <w:r w:rsidRPr="00C3121E">
        <w:rPr>
          <w:rFonts w:asciiTheme="majorHAnsi" w:eastAsia="Times New Roman" w:hAnsiTheme="majorHAnsi" w:cs="Times New Roman"/>
          <w:sz w:val="24"/>
          <w:szCs w:val="24"/>
          <w:lang w:val="tr-TR" w:eastAsia="de-DE"/>
        </w:rPr>
        <w:t xml:space="preserve"> cezayı hak etmesi, </w:t>
      </w:r>
      <w:r>
        <w:rPr>
          <w:rFonts w:asciiTheme="majorHAnsi" w:eastAsia="Times New Roman" w:hAnsiTheme="majorHAnsi" w:cs="Times New Roman"/>
          <w:sz w:val="24"/>
          <w:szCs w:val="24"/>
          <w:lang w:val="tr-TR" w:eastAsia="de-DE"/>
        </w:rPr>
        <w:t>yapıp ettiklerinden s</w:t>
      </w:r>
      <w:r w:rsidRPr="00C3121E">
        <w:rPr>
          <w:rFonts w:asciiTheme="majorHAnsi" w:eastAsia="Times New Roman" w:hAnsiTheme="majorHAnsi" w:cs="Times New Roman"/>
          <w:sz w:val="24"/>
          <w:szCs w:val="24"/>
          <w:lang w:val="tr-TR" w:eastAsia="de-DE"/>
        </w:rPr>
        <w:t>orumlu olması bu</w:t>
      </w:r>
      <w:r>
        <w:rPr>
          <w:rFonts w:asciiTheme="majorHAnsi" w:eastAsia="Times New Roman" w:hAnsiTheme="majorHAnsi" w:cs="Times New Roman"/>
          <w:sz w:val="24"/>
          <w:szCs w:val="24"/>
          <w:lang w:val="tr-TR" w:eastAsia="de-DE"/>
        </w:rPr>
        <w:t xml:space="preserve">ndan dolayıdır. </w:t>
      </w:r>
      <w:r w:rsidRPr="00C3121E">
        <w:rPr>
          <w:rFonts w:asciiTheme="majorHAnsi" w:eastAsia="Times New Roman" w:hAnsiTheme="majorHAnsi" w:cs="Times New Roman"/>
          <w:sz w:val="24"/>
          <w:szCs w:val="24"/>
          <w:lang w:val="tr-TR" w:eastAsia="de-DE"/>
        </w:rPr>
        <w:t xml:space="preserve"> </w:t>
      </w:r>
      <w:r>
        <w:rPr>
          <w:rFonts w:asciiTheme="majorHAnsi" w:eastAsia="Times New Roman" w:hAnsiTheme="majorHAnsi" w:cs="Times New Roman"/>
          <w:sz w:val="24"/>
          <w:szCs w:val="24"/>
          <w:lang w:val="tr-TR" w:eastAsia="de-DE"/>
        </w:rPr>
        <w:t xml:space="preserve">İnsanlardan sadır olan fiillerin </w:t>
      </w:r>
      <w:r w:rsidRPr="00C3121E">
        <w:rPr>
          <w:rFonts w:asciiTheme="majorHAnsi" w:eastAsia="Times New Roman" w:hAnsiTheme="majorHAnsi" w:cs="Times New Roman"/>
          <w:sz w:val="24"/>
          <w:szCs w:val="24"/>
          <w:lang w:val="tr-TR" w:eastAsia="de-DE"/>
        </w:rPr>
        <w:t xml:space="preserve">meydana gelişinde kulun </w:t>
      </w:r>
      <w:r>
        <w:rPr>
          <w:rFonts w:asciiTheme="majorHAnsi" w:eastAsia="Times New Roman" w:hAnsiTheme="majorHAnsi" w:cs="Times New Roman"/>
          <w:sz w:val="24"/>
          <w:szCs w:val="24"/>
          <w:lang w:val="tr-TR" w:eastAsia="de-DE"/>
        </w:rPr>
        <w:t xml:space="preserve">bu </w:t>
      </w:r>
      <w:r w:rsidRPr="00C3121E">
        <w:rPr>
          <w:rFonts w:asciiTheme="majorHAnsi" w:eastAsia="Times New Roman" w:hAnsiTheme="majorHAnsi" w:cs="Times New Roman"/>
          <w:sz w:val="24"/>
          <w:szCs w:val="24"/>
          <w:lang w:val="tr-TR" w:eastAsia="de-DE"/>
        </w:rPr>
        <w:t>hür iradesinin etki</w:t>
      </w:r>
      <w:r>
        <w:rPr>
          <w:rFonts w:asciiTheme="majorHAnsi" w:eastAsia="Times New Roman" w:hAnsiTheme="majorHAnsi" w:cs="Times New Roman"/>
          <w:sz w:val="24"/>
          <w:szCs w:val="24"/>
          <w:lang w:val="tr-TR" w:eastAsia="de-DE"/>
        </w:rPr>
        <w:t xml:space="preserve">leri söz konusudur. Fakat fiillerin hakikatte yaratıcısı </w:t>
      </w:r>
      <w:r w:rsidRPr="00C3121E">
        <w:rPr>
          <w:rFonts w:asciiTheme="majorHAnsi" w:eastAsia="Times New Roman" w:hAnsiTheme="majorHAnsi" w:cs="Times New Roman"/>
          <w:sz w:val="24"/>
          <w:szCs w:val="24"/>
          <w:lang w:val="tr-TR" w:eastAsia="de-DE"/>
        </w:rPr>
        <w:t>Allah</w:t>
      </w:r>
      <w:r>
        <w:rPr>
          <w:rFonts w:asciiTheme="majorHAnsi" w:eastAsia="Times New Roman" w:hAnsiTheme="majorHAnsi" w:cs="Times New Roman"/>
          <w:sz w:val="24"/>
          <w:szCs w:val="24"/>
          <w:lang w:val="tr-TR" w:eastAsia="de-DE"/>
        </w:rPr>
        <w:t>u</w:t>
      </w:r>
      <w:r w:rsidRPr="00C3121E">
        <w:rPr>
          <w:rFonts w:asciiTheme="majorHAnsi" w:eastAsia="Times New Roman" w:hAnsiTheme="majorHAnsi" w:cs="Times New Roman"/>
          <w:sz w:val="24"/>
          <w:szCs w:val="24"/>
          <w:lang w:val="tr-TR" w:eastAsia="de-DE"/>
        </w:rPr>
        <w:t xml:space="preserve"> Teâlâ'dır. Allah</w:t>
      </w:r>
      <w:r>
        <w:rPr>
          <w:rFonts w:asciiTheme="majorHAnsi" w:eastAsia="Times New Roman" w:hAnsiTheme="majorHAnsi" w:cs="Times New Roman"/>
          <w:sz w:val="24"/>
          <w:szCs w:val="24"/>
          <w:lang w:val="tr-TR" w:eastAsia="de-DE"/>
        </w:rPr>
        <w:t xml:space="preserve">, </w:t>
      </w:r>
      <w:r w:rsidRPr="00C3121E">
        <w:rPr>
          <w:rFonts w:asciiTheme="majorHAnsi" w:eastAsia="Times New Roman" w:hAnsiTheme="majorHAnsi" w:cs="Times New Roman"/>
          <w:sz w:val="24"/>
          <w:szCs w:val="24"/>
          <w:lang w:val="tr-TR" w:eastAsia="de-DE"/>
        </w:rPr>
        <w:t>kulların</w:t>
      </w:r>
      <w:r>
        <w:rPr>
          <w:rFonts w:asciiTheme="majorHAnsi" w:eastAsia="Times New Roman" w:hAnsiTheme="majorHAnsi" w:cs="Times New Roman"/>
          <w:sz w:val="24"/>
          <w:szCs w:val="24"/>
          <w:lang w:val="tr-TR" w:eastAsia="de-DE"/>
        </w:rPr>
        <w:t xml:space="preserve">ın </w:t>
      </w:r>
      <w:r w:rsidRPr="00C3121E">
        <w:rPr>
          <w:rFonts w:asciiTheme="majorHAnsi" w:eastAsia="Times New Roman" w:hAnsiTheme="majorHAnsi" w:cs="Times New Roman"/>
          <w:sz w:val="24"/>
          <w:szCs w:val="24"/>
          <w:lang w:val="tr-TR" w:eastAsia="de-DE"/>
        </w:rPr>
        <w:t>irade</w:t>
      </w:r>
      <w:r>
        <w:rPr>
          <w:rFonts w:asciiTheme="majorHAnsi" w:eastAsia="Times New Roman" w:hAnsiTheme="majorHAnsi" w:cs="Times New Roman"/>
          <w:sz w:val="24"/>
          <w:szCs w:val="24"/>
          <w:lang w:val="tr-TR" w:eastAsia="de-DE"/>
        </w:rPr>
        <w:t xml:space="preserve">ye bağlı </w:t>
      </w:r>
      <w:r w:rsidRPr="00C3121E">
        <w:rPr>
          <w:rFonts w:asciiTheme="majorHAnsi" w:eastAsia="Times New Roman" w:hAnsiTheme="majorHAnsi" w:cs="Times New Roman"/>
          <w:sz w:val="24"/>
          <w:szCs w:val="24"/>
          <w:lang w:val="tr-TR" w:eastAsia="de-DE"/>
        </w:rPr>
        <w:t xml:space="preserve">fiillerini, </w:t>
      </w:r>
      <w:r>
        <w:rPr>
          <w:rFonts w:asciiTheme="majorHAnsi" w:eastAsia="Times New Roman" w:hAnsiTheme="majorHAnsi" w:cs="Times New Roman"/>
          <w:sz w:val="24"/>
          <w:szCs w:val="24"/>
          <w:lang w:val="tr-TR" w:eastAsia="de-DE"/>
        </w:rPr>
        <w:t xml:space="preserve">yine </w:t>
      </w:r>
      <w:r w:rsidRPr="00C3121E">
        <w:rPr>
          <w:rFonts w:asciiTheme="majorHAnsi" w:eastAsia="Times New Roman" w:hAnsiTheme="majorHAnsi" w:cs="Times New Roman"/>
          <w:sz w:val="24"/>
          <w:szCs w:val="24"/>
          <w:lang w:val="tr-TR" w:eastAsia="de-DE"/>
        </w:rPr>
        <w:t xml:space="preserve">onların iradeleri doğrultusunda yaratır. </w:t>
      </w:r>
      <w:r>
        <w:rPr>
          <w:rFonts w:asciiTheme="majorHAnsi" w:eastAsia="Times New Roman" w:hAnsiTheme="majorHAnsi" w:cs="Times New Roman"/>
          <w:sz w:val="24"/>
          <w:szCs w:val="24"/>
          <w:lang w:val="tr-TR" w:eastAsia="de-DE"/>
        </w:rPr>
        <w:t xml:space="preserve">Allah, bunu yaparken bir mecburiyetten dolayı değil, </w:t>
      </w:r>
      <w:r w:rsidRPr="00C3121E">
        <w:rPr>
          <w:rFonts w:asciiTheme="majorHAnsi" w:eastAsia="Times New Roman" w:hAnsiTheme="majorHAnsi" w:cs="Times New Roman"/>
          <w:sz w:val="24"/>
          <w:szCs w:val="24"/>
          <w:lang w:val="tr-TR" w:eastAsia="de-DE"/>
        </w:rPr>
        <w:t>âdetullah ve sünnetullah</w:t>
      </w:r>
      <w:r>
        <w:rPr>
          <w:rFonts w:asciiTheme="majorHAnsi" w:eastAsia="Times New Roman" w:hAnsiTheme="majorHAnsi" w:cs="Times New Roman"/>
          <w:sz w:val="24"/>
          <w:szCs w:val="24"/>
          <w:lang w:val="tr-TR" w:eastAsia="de-DE"/>
        </w:rPr>
        <w:t xml:space="preserve"> gereği, bunu yapar. </w:t>
      </w:r>
      <w:r w:rsidRPr="00C3121E">
        <w:rPr>
          <w:rFonts w:asciiTheme="majorHAnsi" w:eastAsia="Times New Roman" w:hAnsiTheme="majorHAnsi" w:cs="Times New Roman"/>
          <w:sz w:val="24"/>
          <w:szCs w:val="24"/>
          <w:lang w:val="tr-TR" w:eastAsia="de-DE"/>
        </w:rPr>
        <w:t>Bu</w:t>
      </w:r>
      <w:r>
        <w:rPr>
          <w:rFonts w:asciiTheme="majorHAnsi" w:eastAsia="Times New Roman" w:hAnsiTheme="majorHAnsi" w:cs="Times New Roman"/>
          <w:sz w:val="24"/>
          <w:szCs w:val="24"/>
          <w:lang w:val="tr-TR" w:eastAsia="de-DE"/>
        </w:rPr>
        <w:t xml:space="preserve">rada </w:t>
      </w:r>
      <w:r w:rsidRPr="00C3121E">
        <w:rPr>
          <w:rFonts w:asciiTheme="majorHAnsi" w:eastAsia="Times New Roman" w:hAnsiTheme="majorHAnsi" w:cs="Times New Roman"/>
          <w:sz w:val="24"/>
          <w:szCs w:val="24"/>
          <w:lang w:val="tr-TR" w:eastAsia="de-DE"/>
        </w:rPr>
        <w:t>fiil</w:t>
      </w:r>
      <w:r>
        <w:rPr>
          <w:rFonts w:asciiTheme="majorHAnsi" w:eastAsia="Times New Roman" w:hAnsiTheme="majorHAnsi" w:cs="Times New Roman"/>
          <w:sz w:val="24"/>
          <w:szCs w:val="24"/>
          <w:lang w:val="tr-TR" w:eastAsia="de-DE"/>
        </w:rPr>
        <w:t xml:space="preserve">i </w:t>
      </w:r>
      <w:r w:rsidRPr="00C3121E">
        <w:rPr>
          <w:rFonts w:asciiTheme="majorHAnsi" w:eastAsia="Times New Roman" w:hAnsiTheme="majorHAnsi" w:cs="Times New Roman"/>
          <w:sz w:val="24"/>
          <w:szCs w:val="24"/>
          <w:lang w:val="tr-TR" w:eastAsia="de-DE"/>
        </w:rPr>
        <w:t xml:space="preserve">tercih ve seçmek (kesb) kuldan, </w:t>
      </w:r>
      <w:r>
        <w:rPr>
          <w:rFonts w:asciiTheme="majorHAnsi" w:eastAsia="Times New Roman" w:hAnsiTheme="majorHAnsi" w:cs="Times New Roman"/>
          <w:sz w:val="24"/>
          <w:szCs w:val="24"/>
          <w:lang w:val="tr-TR" w:eastAsia="de-DE"/>
        </w:rPr>
        <w:t xml:space="preserve">fiili </w:t>
      </w:r>
      <w:r w:rsidRPr="00C3121E">
        <w:rPr>
          <w:rFonts w:asciiTheme="majorHAnsi" w:eastAsia="Times New Roman" w:hAnsiTheme="majorHAnsi" w:cs="Times New Roman"/>
          <w:sz w:val="24"/>
          <w:szCs w:val="24"/>
          <w:lang w:val="tr-TR" w:eastAsia="de-DE"/>
        </w:rPr>
        <w:t>yaratmak (halk) Allah</w:t>
      </w:r>
      <w:r>
        <w:rPr>
          <w:rFonts w:asciiTheme="majorHAnsi" w:eastAsia="Times New Roman" w:hAnsiTheme="majorHAnsi" w:cs="Times New Roman"/>
          <w:sz w:val="24"/>
          <w:szCs w:val="24"/>
          <w:lang w:val="tr-TR" w:eastAsia="de-DE"/>
        </w:rPr>
        <w:t xml:space="preserve"> (c.c.)</w:t>
      </w:r>
      <w:r w:rsidRPr="00C3121E">
        <w:rPr>
          <w:rFonts w:asciiTheme="majorHAnsi" w:eastAsia="Times New Roman" w:hAnsiTheme="majorHAnsi" w:cs="Times New Roman"/>
          <w:sz w:val="24"/>
          <w:szCs w:val="24"/>
          <w:lang w:val="tr-TR" w:eastAsia="de-DE"/>
        </w:rPr>
        <w:t>'tandır. Kul iyi veya kötü hangi</w:t>
      </w:r>
      <w:r>
        <w:rPr>
          <w:rFonts w:asciiTheme="majorHAnsi" w:eastAsia="Times New Roman" w:hAnsiTheme="majorHAnsi" w:cs="Times New Roman"/>
          <w:sz w:val="24"/>
          <w:szCs w:val="24"/>
          <w:lang w:val="tr-TR" w:eastAsia="de-DE"/>
        </w:rPr>
        <w:t xml:space="preserve"> yolu </w:t>
      </w:r>
      <w:r w:rsidRPr="00C3121E">
        <w:rPr>
          <w:rFonts w:asciiTheme="majorHAnsi" w:eastAsia="Times New Roman" w:hAnsiTheme="majorHAnsi" w:cs="Times New Roman"/>
          <w:sz w:val="24"/>
          <w:szCs w:val="24"/>
          <w:lang w:val="tr-TR" w:eastAsia="de-DE"/>
        </w:rPr>
        <w:t>seçer</w:t>
      </w:r>
      <w:r>
        <w:rPr>
          <w:rFonts w:asciiTheme="majorHAnsi" w:eastAsia="Times New Roman" w:hAnsiTheme="majorHAnsi" w:cs="Times New Roman"/>
          <w:sz w:val="24"/>
          <w:szCs w:val="24"/>
          <w:lang w:val="tr-TR" w:eastAsia="de-DE"/>
        </w:rPr>
        <w:t xml:space="preserve"> veya </w:t>
      </w:r>
      <w:r w:rsidRPr="00C3121E">
        <w:rPr>
          <w:rFonts w:asciiTheme="majorHAnsi" w:eastAsia="Times New Roman" w:hAnsiTheme="majorHAnsi" w:cs="Times New Roman"/>
          <w:sz w:val="24"/>
          <w:szCs w:val="24"/>
          <w:lang w:val="tr-TR" w:eastAsia="de-DE"/>
        </w:rPr>
        <w:t>yönelirse</w:t>
      </w:r>
      <w:r>
        <w:rPr>
          <w:rFonts w:asciiTheme="majorHAnsi" w:eastAsia="Times New Roman" w:hAnsiTheme="majorHAnsi" w:cs="Times New Roman"/>
          <w:sz w:val="24"/>
          <w:szCs w:val="24"/>
          <w:lang w:val="tr-TR" w:eastAsia="de-DE"/>
        </w:rPr>
        <w:t xml:space="preserve">, </w:t>
      </w:r>
      <w:r w:rsidRPr="00C3121E">
        <w:rPr>
          <w:rFonts w:asciiTheme="majorHAnsi" w:eastAsia="Times New Roman" w:hAnsiTheme="majorHAnsi" w:cs="Times New Roman"/>
          <w:sz w:val="24"/>
          <w:szCs w:val="24"/>
          <w:lang w:val="tr-TR" w:eastAsia="de-DE"/>
        </w:rPr>
        <w:t xml:space="preserve"> Allah onu yaratır. Fiil</w:t>
      </w:r>
      <w:r>
        <w:rPr>
          <w:rFonts w:asciiTheme="majorHAnsi" w:eastAsia="Times New Roman" w:hAnsiTheme="majorHAnsi" w:cs="Times New Roman"/>
          <w:sz w:val="24"/>
          <w:szCs w:val="24"/>
          <w:lang w:val="tr-TR" w:eastAsia="de-DE"/>
        </w:rPr>
        <w:t xml:space="preserve">i </w:t>
      </w:r>
      <w:r w:rsidRPr="00C3121E">
        <w:rPr>
          <w:rFonts w:asciiTheme="majorHAnsi" w:eastAsia="Times New Roman" w:hAnsiTheme="majorHAnsi" w:cs="Times New Roman"/>
          <w:sz w:val="24"/>
          <w:szCs w:val="24"/>
          <w:lang w:val="tr-TR" w:eastAsia="de-DE"/>
        </w:rPr>
        <w:t>seçme serbest</w:t>
      </w:r>
      <w:r>
        <w:rPr>
          <w:rFonts w:asciiTheme="majorHAnsi" w:eastAsia="Times New Roman" w:hAnsiTheme="majorHAnsi" w:cs="Times New Roman"/>
          <w:sz w:val="24"/>
          <w:szCs w:val="24"/>
          <w:lang w:val="tr-TR" w:eastAsia="de-DE"/>
        </w:rPr>
        <w:t xml:space="preserve">liğine sahip </w:t>
      </w:r>
      <w:r w:rsidRPr="00C3121E">
        <w:rPr>
          <w:rFonts w:asciiTheme="majorHAnsi" w:eastAsia="Times New Roman" w:hAnsiTheme="majorHAnsi" w:cs="Times New Roman"/>
          <w:sz w:val="24"/>
          <w:szCs w:val="24"/>
          <w:lang w:val="tr-TR" w:eastAsia="de-DE"/>
        </w:rPr>
        <w:t xml:space="preserve">olduğu için de </w:t>
      </w:r>
      <w:r>
        <w:rPr>
          <w:rFonts w:asciiTheme="majorHAnsi" w:eastAsia="Times New Roman" w:hAnsiTheme="majorHAnsi" w:cs="Times New Roman"/>
          <w:sz w:val="24"/>
          <w:szCs w:val="24"/>
          <w:lang w:val="tr-TR" w:eastAsia="de-DE"/>
        </w:rPr>
        <w:t xml:space="preserve">insan </w:t>
      </w:r>
      <w:r w:rsidRPr="00C3121E">
        <w:rPr>
          <w:rFonts w:asciiTheme="majorHAnsi" w:eastAsia="Times New Roman" w:hAnsiTheme="majorHAnsi" w:cs="Times New Roman"/>
          <w:sz w:val="24"/>
          <w:szCs w:val="24"/>
          <w:lang w:val="tr-TR" w:eastAsia="de-DE"/>
        </w:rPr>
        <w:t>sorumludur. Hayır işlemişse mükâfatını, şer işlemiş</w:t>
      </w:r>
      <w:r w:rsidRPr="00C3121E">
        <w:rPr>
          <w:rFonts w:asciiTheme="majorHAnsi" w:eastAsia="Times New Roman" w:hAnsiTheme="majorHAnsi" w:cs="Times New Roman"/>
          <w:sz w:val="24"/>
          <w:szCs w:val="24"/>
          <w:lang w:val="tr-TR" w:eastAsia="de-DE"/>
        </w:rPr>
        <w:softHyphen/>
        <w:t>se cezasını görecektir.</w:t>
      </w:r>
      <w:r>
        <w:rPr>
          <w:rFonts w:asciiTheme="majorHAnsi" w:eastAsia="Times New Roman" w:hAnsiTheme="majorHAnsi" w:cs="Times New Roman"/>
          <w:sz w:val="24"/>
          <w:szCs w:val="24"/>
          <w:lang w:val="tr-TR" w:eastAsia="de-DE"/>
        </w:rPr>
        <w:t xml:space="preserve"> Şu âyetlerde olduğu gibi: </w:t>
      </w:r>
    </w:p>
    <w:p w:rsidR="006831F9" w:rsidRPr="00402AD6" w:rsidRDefault="006831F9" w:rsidP="009A7437">
      <w:pPr>
        <w:bidi/>
        <w:spacing w:after="0" w:line="240" w:lineRule="auto"/>
        <w:rPr>
          <w:rFonts w:ascii="Traditional Arabic" w:eastAsia="Times New Roman" w:hAnsi="Traditional Arabic" w:cs="Traditional Arabic"/>
          <w:sz w:val="40"/>
          <w:szCs w:val="40"/>
          <w:lang w:eastAsia="de-DE"/>
        </w:rPr>
      </w:pPr>
      <w:r w:rsidRPr="00402AD6">
        <w:rPr>
          <w:rFonts w:ascii="Traditional Arabic" w:eastAsia="Times New Roman" w:hAnsi="Traditional Arabic" w:cs="Traditional Arabic"/>
          <w:b/>
          <w:bCs/>
          <w:sz w:val="32"/>
          <w:szCs w:val="32"/>
          <w:rtl/>
          <w:lang w:eastAsia="de-DE"/>
        </w:rPr>
        <w:t xml:space="preserve"> </w:t>
      </w:r>
    </w:p>
    <w:p w:rsidR="006831F9" w:rsidRPr="00402AD6" w:rsidRDefault="006831F9" w:rsidP="006831F9">
      <w:pPr>
        <w:spacing w:after="0" w:line="240" w:lineRule="auto"/>
        <w:jc w:val="both"/>
        <w:rPr>
          <w:rFonts w:asciiTheme="majorHAnsi" w:eastAsia="Times New Roman" w:hAnsiTheme="majorHAnsi" w:cs="Tahoma"/>
          <w:b/>
          <w:bCs/>
          <w:sz w:val="24"/>
          <w:szCs w:val="24"/>
          <w:rtl/>
          <w:lang w:val="tr-TR" w:eastAsia="de-DE"/>
        </w:rPr>
      </w:pPr>
      <w:r w:rsidRPr="00717D3B">
        <w:rPr>
          <w:rFonts w:asciiTheme="majorHAnsi" w:eastAsia="Times New Roman" w:hAnsiTheme="majorHAnsi" w:cs="Tahoma"/>
          <w:b/>
          <w:bCs/>
          <w:i/>
          <w:iCs/>
          <w:sz w:val="24"/>
          <w:szCs w:val="24"/>
          <w:lang w:val="tr-TR" w:eastAsia="de-DE"/>
        </w:rPr>
        <w:t xml:space="preserve">“Şüphesiz biz ona (doğru) yolu gösterdik. İster şükredici olsun ister nankör”. </w:t>
      </w:r>
      <w:r w:rsidRPr="00402AD6">
        <w:rPr>
          <w:rFonts w:asciiTheme="majorHAnsi" w:eastAsia="Times New Roman" w:hAnsiTheme="majorHAnsi" w:cs="Tahoma"/>
          <w:b/>
          <w:bCs/>
          <w:sz w:val="24"/>
          <w:szCs w:val="24"/>
          <w:lang w:val="tr-TR" w:eastAsia="de-DE"/>
        </w:rPr>
        <w:t xml:space="preserve">(İnsan, 76:3) </w:t>
      </w:r>
    </w:p>
    <w:p w:rsidR="006831F9" w:rsidRPr="009A7437" w:rsidRDefault="006831F9" w:rsidP="006831F9">
      <w:pPr>
        <w:bidi/>
        <w:spacing w:after="0" w:line="240" w:lineRule="auto"/>
        <w:rPr>
          <w:rFonts w:ascii="Traditional Arabic" w:eastAsia="Times New Roman" w:hAnsi="Traditional Arabic" w:cs="Traditional Arabic"/>
          <w:b/>
          <w:bCs/>
          <w:sz w:val="40"/>
          <w:szCs w:val="40"/>
          <w:lang w:val="tr-TR" w:eastAsia="de-DE"/>
        </w:rPr>
      </w:pPr>
      <w:r w:rsidRPr="00E42B51">
        <w:rPr>
          <w:rFonts w:ascii="Traditional Arabic" w:eastAsia="Times New Roman" w:hAnsi="Traditional Arabic" w:cs="Traditional Arabic"/>
          <w:b/>
          <w:bCs/>
          <w:sz w:val="32"/>
          <w:szCs w:val="32"/>
          <w:rtl/>
          <w:lang w:eastAsia="de-DE"/>
        </w:rPr>
        <w:t xml:space="preserve"> </w:t>
      </w:r>
    </w:p>
    <w:p w:rsidR="006831F9" w:rsidRPr="00E42B51" w:rsidRDefault="006831F9" w:rsidP="006831F9">
      <w:pPr>
        <w:spacing w:after="0" w:line="240" w:lineRule="auto"/>
        <w:jc w:val="both"/>
        <w:rPr>
          <w:rFonts w:asciiTheme="majorHAnsi" w:eastAsia="Times New Roman" w:hAnsiTheme="majorHAnsi" w:cs="Tahoma"/>
          <w:b/>
          <w:bCs/>
          <w:sz w:val="24"/>
          <w:szCs w:val="24"/>
          <w:rtl/>
          <w:lang w:val="tr-TR" w:eastAsia="de-DE"/>
        </w:rPr>
      </w:pPr>
      <w:r w:rsidRPr="00717D3B">
        <w:rPr>
          <w:rFonts w:asciiTheme="majorHAnsi" w:eastAsia="Times New Roman" w:hAnsiTheme="majorHAnsi" w:cs="Tahoma"/>
          <w:b/>
          <w:bCs/>
          <w:i/>
          <w:iCs/>
          <w:sz w:val="24"/>
          <w:szCs w:val="24"/>
          <w:lang w:val="tr-TR" w:eastAsia="de-DE"/>
        </w:rPr>
        <w:t>“Kim iyi bir iş yaparsa, bu kendi lehinedir. Kim de kötülük yaparsa aleyhinedir. Rabbin kullara zulmedici değildir”.</w:t>
      </w:r>
      <w:r w:rsidRPr="00E42B51">
        <w:rPr>
          <w:rFonts w:asciiTheme="majorHAnsi" w:eastAsia="Times New Roman" w:hAnsiTheme="majorHAnsi" w:cs="Tahoma"/>
          <w:b/>
          <w:bCs/>
          <w:sz w:val="24"/>
          <w:szCs w:val="24"/>
          <w:lang w:val="tr-TR" w:eastAsia="de-DE"/>
        </w:rPr>
        <w:t xml:space="preserve"> (Fussilet, 41:46)</w:t>
      </w:r>
    </w:p>
    <w:p w:rsidR="009A7437" w:rsidRDefault="009A7437" w:rsidP="006831F9">
      <w:pPr>
        <w:keepNext/>
        <w:spacing w:after="0" w:line="240" w:lineRule="auto"/>
        <w:outlineLvl w:val="2"/>
        <w:rPr>
          <w:rFonts w:asciiTheme="majorHAnsi" w:eastAsia="Times New Roman" w:hAnsiTheme="majorHAnsi" w:cs="Times New Roman"/>
          <w:b/>
          <w:bCs/>
          <w:sz w:val="24"/>
          <w:szCs w:val="24"/>
          <w:lang w:val="tr-TR" w:eastAsia="de-DE"/>
        </w:rPr>
      </w:pPr>
      <w:bookmarkStart w:id="8" w:name="_Toc149819014"/>
      <w:bookmarkStart w:id="9" w:name="_Toc149817916"/>
      <w:bookmarkStart w:id="10" w:name="_Toc110938215"/>
      <w:bookmarkStart w:id="11" w:name="_Toc110937934"/>
      <w:bookmarkEnd w:id="8"/>
      <w:bookmarkEnd w:id="9"/>
      <w:bookmarkEnd w:id="10"/>
    </w:p>
    <w:p w:rsidR="006831F9" w:rsidRPr="00C3121E" w:rsidRDefault="00A11013" w:rsidP="006831F9">
      <w:pPr>
        <w:keepNext/>
        <w:spacing w:after="0" w:line="240" w:lineRule="auto"/>
        <w:outlineLvl w:val="2"/>
        <w:rPr>
          <w:rFonts w:asciiTheme="majorHAnsi" w:eastAsia="Times New Roman" w:hAnsiTheme="majorHAnsi" w:cs="Arial"/>
          <w:b/>
          <w:bCs/>
          <w:sz w:val="32"/>
          <w:szCs w:val="32"/>
          <w:lang w:val="tr-TR" w:eastAsia="de-DE"/>
        </w:rPr>
      </w:pPr>
      <w:r>
        <w:rPr>
          <w:rFonts w:asciiTheme="majorHAnsi" w:eastAsia="Times New Roman" w:hAnsiTheme="majorHAnsi" w:cs="Times New Roman"/>
          <w:b/>
          <w:bCs/>
          <w:sz w:val="24"/>
          <w:szCs w:val="24"/>
          <w:lang w:val="tr-TR" w:eastAsia="de-DE"/>
        </w:rPr>
        <w:t>2</w:t>
      </w:r>
      <w:r w:rsidR="006831F9" w:rsidRPr="00C3121E">
        <w:rPr>
          <w:rFonts w:asciiTheme="majorHAnsi" w:eastAsia="Times New Roman" w:hAnsiTheme="majorHAnsi" w:cs="Times New Roman"/>
          <w:b/>
          <w:bCs/>
          <w:sz w:val="24"/>
          <w:szCs w:val="24"/>
          <w:lang w:val="tr-TR" w:eastAsia="de-DE"/>
        </w:rPr>
        <w:t>) Tevekkül</w:t>
      </w:r>
      <w:bookmarkEnd w:id="11"/>
    </w:p>
    <w:p w:rsidR="006831F9" w:rsidRPr="00C3121E" w:rsidRDefault="00117726" w:rsidP="00D3213D">
      <w:pPr>
        <w:spacing w:after="0" w:line="240" w:lineRule="auto"/>
        <w:jc w:val="both"/>
        <w:rPr>
          <w:rFonts w:asciiTheme="majorHAnsi" w:eastAsia="Times New Roman" w:hAnsiTheme="majorHAnsi" w:cs="Times New Roman"/>
          <w:sz w:val="32"/>
          <w:szCs w:val="32"/>
          <w:lang w:val="tr-TR" w:eastAsia="de-DE"/>
        </w:rPr>
      </w:pPr>
      <w:r>
        <w:rPr>
          <w:rFonts w:asciiTheme="majorHAnsi" w:eastAsia="Times New Roman" w:hAnsiTheme="majorHAnsi" w:cs="Times New Roman"/>
          <w:sz w:val="24"/>
          <w:szCs w:val="24"/>
          <w:lang w:val="tr-TR" w:eastAsia="de-DE"/>
        </w:rPr>
        <w:t xml:space="preserve">Tevekkül, kelime manası ile </w:t>
      </w:r>
      <w:r w:rsidR="006831F9" w:rsidRPr="00D3213D">
        <w:rPr>
          <w:rFonts w:asciiTheme="majorHAnsi" w:eastAsia="Times New Roman" w:hAnsiTheme="majorHAnsi" w:cs="Times New Roman"/>
          <w:b/>
          <w:bCs/>
          <w:sz w:val="24"/>
          <w:szCs w:val="24"/>
          <w:lang w:val="tr-TR" w:eastAsia="de-DE"/>
        </w:rPr>
        <w:t>“güvenmek, dayanmak, işi başkasına havale etmek”</w:t>
      </w:r>
      <w:r w:rsidR="006831F9" w:rsidRPr="00C3121E">
        <w:rPr>
          <w:rFonts w:asciiTheme="majorHAnsi" w:eastAsia="Times New Roman" w:hAnsiTheme="majorHAnsi" w:cs="Times New Roman"/>
          <w:sz w:val="24"/>
          <w:szCs w:val="24"/>
          <w:lang w:val="tr-TR" w:eastAsia="de-DE"/>
        </w:rPr>
        <w:t xml:space="preserve"> </w:t>
      </w:r>
      <w:r>
        <w:rPr>
          <w:rFonts w:asciiTheme="majorHAnsi" w:eastAsia="Times New Roman" w:hAnsiTheme="majorHAnsi" w:cs="Times New Roman"/>
          <w:sz w:val="24"/>
          <w:szCs w:val="24"/>
          <w:lang w:val="tr-TR" w:eastAsia="de-DE"/>
        </w:rPr>
        <w:t xml:space="preserve">gibi manalara gelir. </w:t>
      </w:r>
      <w:r w:rsidR="00D3213D">
        <w:rPr>
          <w:rFonts w:asciiTheme="majorHAnsi" w:eastAsia="Times New Roman" w:hAnsiTheme="majorHAnsi" w:cs="Times New Roman"/>
          <w:sz w:val="24"/>
          <w:szCs w:val="24"/>
          <w:lang w:val="tr-TR" w:eastAsia="de-DE"/>
        </w:rPr>
        <w:t>Dinimizde ise, m</w:t>
      </w:r>
      <w:r w:rsidR="006831F9" w:rsidRPr="00C3121E">
        <w:rPr>
          <w:rFonts w:asciiTheme="majorHAnsi" w:eastAsia="Times New Roman" w:hAnsiTheme="majorHAnsi" w:cs="Times New Roman"/>
          <w:sz w:val="24"/>
          <w:szCs w:val="24"/>
          <w:lang w:val="tr-TR" w:eastAsia="de-DE"/>
        </w:rPr>
        <w:t>addî ve mane</w:t>
      </w:r>
      <w:r w:rsidR="006831F9" w:rsidRPr="00C3121E">
        <w:rPr>
          <w:rFonts w:asciiTheme="majorHAnsi" w:eastAsia="Times New Roman" w:hAnsiTheme="majorHAnsi" w:cs="Times New Roman"/>
          <w:sz w:val="24"/>
          <w:szCs w:val="24"/>
          <w:lang w:val="tr-TR" w:eastAsia="de-DE"/>
        </w:rPr>
        <w:softHyphen/>
        <w:t>vî sebepler</w:t>
      </w:r>
      <w:r w:rsidR="00D3213D">
        <w:rPr>
          <w:rFonts w:asciiTheme="majorHAnsi" w:eastAsia="Times New Roman" w:hAnsiTheme="majorHAnsi" w:cs="Times New Roman"/>
          <w:sz w:val="24"/>
          <w:szCs w:val="24"/>
          <w:lang w:val="tr-TR" w:eastAsia="de-DE"/>
        </w:rPr>
        <w:t xml:space="preserve">e sarıldıktan ve insan olarak elden gelen her şeyi yerine getirdikten sonra, elde edilecek şeyin olması için </w:t>
      </w:r>
      <w:r w:rsidR="006831F9" w:rsidRPr="00C3121E">
        <w:rPr>
          <w:rFonts w:asciiTheme="majorHAnsi" w:eastAsia="Times New Roman" w:hAnsiTheme="majorHAnsi" w:cs="Times New Roman"/>
          <w:sz w:val="24"/>
          <w:szCs w:val="24"/>
          <w:lang w:val="tr-TR" w:eastAsia="de-DE"/>
        </w:rPr>
        <w:t xml:space="preserve">Allah'a dayanıp güvenmek ve </w:t>
      </w:r>
      <w:r w:rsidR="00D3213D">
        <w:rPr>
          <w:rFonts w:asciiTheme="majorHAnsi" w:eastAsia="Times New Roman" w:hAnsiTheme="majorHAnsi" w:cs="Times New Roman"/>
          <w:sz w:val="24"/>
          <w:szCs w:val="24"/>
          <w:lang w:val="tr-TR" w:eastAsia="de-DE"/>
        </w:rPr>
        <w:t xml:space="preserve">gerisini </w:t>
      </w:r>
      <w:r w:rsidR="006831F9" w:rsidRPr="00C3121E">
        <w:rPr>
          <w:rFonts w:asciiTheme="majorHAnsi" w:eastAsia="Times New Roman" w:hAnsiTheme="majorHAnsi" w:cs="Times New Roman"/>
          <w:sz w:val="24"/>
          <w:szCs w:val="24"/>
          <w:lang w:val="tr-TR" w:eastAsia="de-DE"/>
        </w:rPr>
        <w:t xml:space="preserve">Allah'a bırakmak demektir. </w:t>
      </w:r>
      <w:r w:rsidR="00D3213D">
        <w:rPr>
          <w:rFonts w:asciiTheme="majorHAnsi" w:eastAsia="Times New Roman" w:hAnsiTheme="majorHAnsi" w:cs="Times New Roman"/>
          <w:sz w:val="24"/>
          <w:szCs w:val="24"/>
          <w:lang w:val="tr-TR" w:eastAsia="de-DE"/>
        </w:rPr>
        <w:t xml:space="preserve">Örneğin </w:t>
      </w:r>
      <w:r w:rsidR="006831F9" w:rsidRPr="00C3121E">
        <w:rPr>
          <w:rFonts w:asciiTheme="majorHAnsi" w:eastAsia="Times New Roman" w:hAnsiTheme="majorHAnsi" w:cs="Times New Roman"/>
          <w:sz w:val="24"/>
          <w:szCs w:val="24"/>
          <w:lang w:val="tr-TR" w:eastAsia="de-DE"/>
        </w:rPr>
        <w:t>bir çiftçi zamanında tarlasını sür</w:t>
      </w:r>
      <w:r w:rsidR="00D3213D">
        <w:rPr>
          <w:rFonts w:asciiTheme="majorHAnsi" w:eastAsia="Times New Roman" w:hAnsiTheme="majorHAnsi" w:cs="Times New Roman"/>
          <w:sz w:val="24"/>
          <w:szCs w:val="24"/>
          <w:lang w:val="tr-TR" w:eastAsia="de-DE"/>
        </w:rPr>
        <w:t xml:space="preserve">erek </w:t>
      </w:r>
      <w:r w:rsidR="006831F9" w:rsidRPr="00C3121E">
        <w:rPr>
          <w:rFonts w:asciiTheme="majorHAnsi" w:eastAsia="Times New Roman" w:hAnsiTheme="majorHAnsi" w:cs="Times New Roman"/>
          <w:sz w:val="24"/>
          <w:szCs w:val="24"/>
          <w:lang w:val="tr-TR" w:eastAsia="de-DE"/>
        </w:rPr>
        <w:t xml:space="preserve">ekime hazırlayacak, tohumu atacak, sulayacak, zararlı bitkilerden arındırıp ilaçlayacak, gübresini verecek, ondan sonra </w:t>
      </w:r>
      <w:r w:rsidR="00D3213D">
        <w:rPr>
          <w:rFonts w:asciiTheme="majorHAnsi" w:eastAsia="Times New Roman" w:hAnsiTheme="majorHAnsi" w:cs="Times New Roman"/>
          <w:sz w:val="24"/>
          <w:szCs w:val="24"/>
          <w:lang w:val="tr-TR" w:eastAsia="de-DE"/>
        </w:rPr>
        <w:t xml:space="preserve">da </w:t>
      </w:r>
      <w:r w:rsidR="006831F9" w:rsidRPr="00C3121E">
        <w:rPr>
          <w:rFonts w:asciiTheme="majorHAnsi" w:eastAsia="Times New Roman" w:hAnsiTheme="majorHAnsi" w:cs="Times New Roman"/>
          <w:sz w:val="24"/>
          <w:szCs w:val="24"/>
          <w:lang w:val="tr-TR" w:eastAsia="de-DE"/>
        </w:rPr>
        <w:t xml:space="preserve">iyi ürün vermesi için Allah'a güvenip dayanacak ve sonucu O'ndan bekleyecektir. </w:t>
      </w:r>
      <w:r w:rsidR="00D3213D">
        <w:rPr>
          <w:rFonts w:asciiTheme="majorHAnsi" w:eastAsia="Times New Roman" w:hAnsiTheme="majorHAnsi" w:cs="Times New Roman"/>
          <w:sz w:val="24"/>
          <w:szCs w:val="24"/>
          <w:lang w:val="tr-TR" w:eastAsia="de-DE"/>
        </w:rPr>
        <w:t>Fakat b</w:t>
      </w:r>
      <w:r w:rsidR="006831F9" w:rsidRPr="00C3121E">
        <w:rPr>
          <w:rFonts w:asciiTheme="majorHAnsi" w:eastAsia="Times New Roman" w:hAnsiTheme="majorHAnsi" w:cs="Times New Roman"/>
          <w:sz w:val="24"/>
          <w:szCs w:val="24"/>
          <w:lang w:val="tr-TR" w:eastAsia="de-DE"/>
        </w:rPr>
        <w:t>unlar</w:t>
      </w:r>
      <w:r w:rsidR="00D3213D">
        <w:rPr>
          <w:rFonts w:asciiTheme="majorHAnsi" w:eastAsia="Times New Roman" w:hAnsiTheme="majorHAnsi" w:cs="Times New Roman"/>
          <w:sz w:val="24"/>
          <w:szCs w:val="24"/>
          <w:lang w:val="tr-TR" w:eastAsia="de-DE"/>
        </w:rPr>
        <w:t xml:space="preserve">dan </w:t>
      </w:r>
      <w:r w:rsidR="006831F9" w:rsidRPr="00C3121E">
        <w:rPr>
          <w:rFonts w:asciiTheme="majorHAnsi" w:eastAsia="Times New Roman" w:hAnsiTheme="majorHAnsi" w:cs="Times New Roman"/>
          <w:sz w:val="24"/>
          <w:szCs w:val="24"/>
          <w:lang w:val="tr-TR" w:eastAsia="de-DE"/>
        </w:rPr>
        <w:t>hiçbirini yapma</w:t>
      </w:r>
      <w:r w:rsidR="00D3213D">
        <w:rPr>
          <w:rFonts w:asciiTheme="majorHAnsi" w:eastAsia="Times New Roman" w:hAnsiTheme="majorHAnsi" w:cs="Times New Roman"/>
          <w:sz w:val="24"/>
          <w:szCs w:val="24"/>
          <w:lang w:val="tr-TR" w:eastAsia="de-DE"/>
        </w:rPr>
        <w:t>ksızın “</w:t>
      </w:r>
      <w:r w:rsidR="006831F9" w:rsidRPr="00C3121E">
        <w:rPr>
          <w:rFonts w:asciiTheme="majorHAnsi" w:eastAsia="Times New Roman" w:hAnsiTheme="majorHAnsi" w:cs="Times New Roman"/>
          <w:sz w:val="24"/>
          <w:szCs w:val="24"/>
          <w:lang w:val="tr-TR" w:eastAsia="de-DE"/>
        </w:rPr>
        <w:t xml:space="preserve">Kader ne </w:t>
      </w:r>
      <w:r w:rsidR="006831F9" w:rsidRPr="00C3121E">
        <w:rPr>
          <w:rFonts w:asciiTheme="majorHAnsi" w:eastAsia="Times New Roman" w:hAnsiTheme="majorHAnsi" w:cs="Times New Roman"/>
          <w:sz w:val="24"/>
          <w:szCs w:val="24"/>
          <w:lang w:val="tr-TR" w:eastAsia="de-DE"/>
        </w:rPr>
        <w:lastRenderedPageBreak/>
        <w:t>ise o olur</w:t>
      </w:r>
      <w:r w:rsidR="00D3213D">
        <w:rPr>
          <w:rFonts w:asciiTheme="majorHAnsi" w:eastAsia="Times New Roman" w:hAnsiTheme="majorHAnsi" w:cs="Times New Roman"/>
          <w:sz w:val="24"/>
          <w:szCs w:val="24"/>
          <w:lang w:val="tr-TR" w:eastAsia="de-DE"/>
        </w:rPr>
        <w:t>; Allah bunları yapmadan da bana gereken hasadı versin!</w:t>
      </w:r>
      <w:r w:rsidR="006831F9" w:rsidRPr="00C3121E">
        <w:rPr>
          <w:rFonts w:asciiTheme="majorHAnsi" w:eastAsia="Times New Roman" w:hAnsiTheme="majorHAnsi" w:cs="Times New Roman"/>
          <w:sz w:val="24"/>
          <w:szCs w:val="24"/>
          <w:lang w:val="tr-TR" w:eastAsia="de-DE"/>
        </w:rPr>
        <w:t>” tarzında bir anlayış</w:t>
      </w:r>
      <w:r w:rsidR="00D3213D">
        <w:rPr>
          <w:rFonts w:asciiTheme="majorHAnsi" w:eastAsia="Times New Roman" w:hAnsiTheme="majorHAnsi" w:cs="Times New Roman"/>
          <w:sz w:val="24"/>
          <w:szCs w:val="24"/>
          <w:lang w:val="tr-TR" w:eastAsia="de-DE"/>
        </w:rPr>
        <w:t xml:space="preserve">la </w:t>
      </w:r>
      <w:r w:rsidR="006831F9" w:rsidRPr="00C3121E">
        <w:rPr>
          <w:rFonts w:asciiTheme="majorHAnsi" w:eastAsia="Times New Roman" w:hAnsiTheme="majorHAnsi" w:cs="Times New Roman"/>
          <w:sz w:val="24"/>
          <w:szCs w:val="24"/>
          <w:lang w:val="tr-TR" w:eastAsia="de-DE"/>
        </w:rPr>
        <w:t>tembellik</w:t>
      </w:r>
      <w:r w:rsidR="00D3213D">
        <w:rPr>
          <w:rFonts w:asciiTheme="majorHAnsi" w:eastAsia="Times New Roman" w:hAnsiTheme="majorHAnsi" w:cs="Times New Roman"/>
          <w:sz w:val="24"/>
          <w:szCs w:val="24"/>
          <w:lang w:val="tr-TR" w:eastAsia="de-DE"/>
        </w:rPr>
        <w:t xml:space="preserve"> ederse, işte bu </w:t>
      </w:r>
      <w:r w:rsidR="006831F9" w:rsidRPr="00C3121E">
        <w:rPr>
          <w:rFonts w:asciiTheme="majorHAnsi" w:eastAsia="Times New Roman" w:hAnsiTheme="majorHAnsi" w:cs="Times New Roman"/>
          <w:sz w:val="24"/>
          <w:szCs w:val="24"/>
          <w:lang w:val="tr-TR" w:eastAsia="de-DE"/>
        </w:rPr>
        <w:t>İslâm'ın tevek</w:t>
      </w:r>
      <w:r w:rsidR="006831F9" w:rsidRPr="00C3121E">
        <w:rPr>
          <w:rFonts w:asciiTheme="majorHAnsi" w:eastAsia="Times New Roman" w:hAnsiTheme="majorHAnsi" w:cs="Times New Roman"/>
          <w:sz w:val="24"/>
          <w:szCs w:val="24"/>
          <w:lang w:val="tr-TR" w:eastAsia="de-DE"/>
        </w:rPr>
        <w:softHyphen/>
        <w:t>kül anlayışı</w:t>
      </w:r>
      <w:r w:rsidR="00D3213D">
        <w:rPr>
          <w:rFonts w:asciiTheme="majorHAnsi" w:eastAsia="Times New Roman" w:hAnsiTheme="majorHAnsi" w:cs="Times New Roman"/>
          <w:sz w:val="24"/>
          <w:szCs w:val="24"/>
          <w:lang w:val="tr-TR" w:eastAsia="de-DE"/>
        </w:rPr>
        <w:t xml:space="preserve"> olamaz. </w:t>
      </w:r>
    </w:p>
    <w:p w:rsidR="00BA796F" w:rsidRDefault="006831F9" w:rsidP="00BA796F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tr-TR" w:eastAsia="de-DE"/>
        </w:rPr>
      </w:pPr>
      <w:r w:rsidRPr="00C3121E">
        <w:rPr>
          <w:rFonts w:asciiTheme="majorHAnsi" w:eastAsia="Times New Roman" w:hAnsiTheme="majorHAnsi" w:cs="Times New Roman"/>
          <w:sz w:val="24"/>
          <w:szCs w:val="24"/>
          <w:lang w:val="tr-TR" w:eastAsia="de-DE"/>
        </w:rPr>
        <w:t xml:space="preserve">Tevekkül, </w:t>
      </w:r>
      <w:r w:rsidR="00922B6A">
        <w:rPr>
          <w:rFonts w:asciiTheme="majorHAnsi" w:eastAsia="Times New Roman" w:hAnsiTheme="majorHAnsi" w:cs="Times New Roman"/>
          <w:sz w:val="24"/>
          <w:szCs w:val="24"/>
          <w:lang w:val="tr-TR" w:eastAsia="de-DE"/>
        </w:rPr>
        <w:t>kadere inancın tabi</w:t>
      </w:r>
      <w:r w:rsidR="00E56372">
        <w:rPr>
          <w:rFonts w:asciiTheme="majorHAnsi" w:eastAsia="Times New Roman" w:hAnsiTheme="majorHAnsi" w:cs="Times New Roman"/>
          <w:sz w:val="24"/>
          <w:szCs w:val="24"/>
          <w:lang w:val="tr-TR" w:eastAsia="de-DE"/>
        </w:rPr>
        <w:t xml:space="preserve">î bir neticesidir. </w:t>
      </w:r>
      <w:r w:rsidRPr="00C3121E">
        <w:rPr>
          <w:rFonts w:asciiTheme="majorHAnsi" w:eastAsia="Times New Roman" w:hAnsiTheme="majorHAnsi" w:cs="Times New Roman"/>
          <w:sz w:val="24"/>
          <w:szCs w:val="24"/>
          <w:lang w:val="tr-TR" w:eastAsia="de-DE"/>
        </w:rPr>
        <w:t>Te</w:t>
      </w:r>
      <w:r w:rsidRPr="00C3121E">
        <w:rPr>
          <w:rFonts w:asciiTheme="majorHAnsi" w:eastAsia="Times New Roman" w:hAnsiTheme="majorHAnsi" w:cs="Times New Roman"/>
          <w:sz w:val="24"/>
          <w:szCs w:val="24"/>
          <w:lang w:val="tr-TR" w:eastAsia="de-DE"/>
        </w:rPr>
        <w:softHyphen/>
        <w:t xml:space="preserve">vekkül eden kimse kayıtsız şartsız </w:t>
      </w:r>
      <w:r w:rsidR="00E56372" w:rsidRPr="00C3121E">
        <w:rPr>
          <w:rFonts w:asciiTheme="majorHAnsi" w:eastAsia="Times New Roman" w:hAnsiTheme="majorHAnsi" w:cs="Times New Roman"/>
          <w:sz w:val="24"/>
          <w:szCs w:val="24"/>
          <w:lang w:val="tr-TR" w:eastAsia="de-DE"/>
        </w:rPr>
        <w:t xml:space="preserve">Allah'a </w:t>
      </w:r>
      <w:r w:rsidRPr="00C3121E">
        <w:rPr>
          <w:rFonts w:asciiTheme="majorHAnsi" w:eastAsia="Times New Roman" w:hAnsiTheme="majorHAnsi" w:cs="Times New Roman"/>
          <w:sz w:val="24"/>
          <w:szCs w:val="24"/>
          <w:lang w:val="tr-TR" w:eastAsia="de-DE"/>
        </w:rPr>
        <w:t xml:space="preserve">teslim </w:t>
      </w:r>
      <w:r w:rsidR="00E56372">
        <w:rPr>
          <w:rFonts w:asciiTheme="majorHAnsi" w:eastAsia="Times New Roman" w:hAnsiTheme="majorHAnsi" w:cs="Times New Roman"/>
          <w:sz w:val="24"/>
          <w:szCs w:val="24"/>
          <w:lang w:val="tr-TR" w:eastAsia="de-DE"/>
        </w:rPr>
        <w:t xml:space="preserve">ve </w:t>
      </w:r>
      <w:r w:rsidRPr="00C3121E">
        <w:rPr>
          <w:rFonts w:asciiTheme="majorHAnsi" w:eastAsia="Times New Roman" w:hAnsiTheme="majorHAnsi" w:cs="Times New Roman"/>
          <w:sz w:val="24"/>
          <w:szCs w:val="24"/>
          <w:lang w:val="tr-TR" w:eastAsia="de-DE"/>
        </w:rPr>
        <w:t xml:space="preserve">kaderine razı </w:t>
      </w:r>
      <w:r w:rsidR="00E56372">
        <w:rPr>
          <w:rFonts w:asciiTheme="majorHAnsi" w:eastAsia="Times New Roman" w:hAnsiTheme="majorHAnsi" w:cs="Times New Roman"/>
          <w:sz w:val="24"/>
          <w:szCs w:val="24"/>
          <w:lang w:val="tr-TR" w:eastAsia="de-DE"/>
        </w:rPr>
        <w:t xml:space="preserve">olmuş </w:t>
      </w:r>
      <w:r w:rsidRPr="00C3121E">
        <w:rPr>
          <w:rFonts w:asciiTheme="majorHAnsi" w:eastAsia="Times New Roman" w:hAnsiTheme="majorHAnsi" w:cs="Times New Roman"/>
          <w:sz w:val="24"/>
          <w:szCs w:val="24"/>
          <w:lang w:val="tr-TR" w:eastAsia="de-DE"/>
        </w:rPr>
        <w:t>bir kimse</w:t>
      </w:r>
      <w:r w:rsidRPr="00C3121E">
        <w:rPr>
          <w:rFonts w:asciiTheme="majorHAnsi" w:eastAsia="Times New Roman" w:hAnsiTheme="majorHAnsi" w:cs="Times New Roman"/>
          <w:sz w:val="24"/>
          <w:szCs w:val="24"/>
          <w:lang w:val="tr-TR" w:eastAsia="de-DE"/>
        </w:rPr>
        <w:softHyphen/>
        <w:t xml:space="preserve">dir. </w:t>
      </w:r>
      <w:r w:rsidR="00E56372">
        <w:rPr>
          <w:rFonts w:asciiTheme="majorHAnsi" w:eastAsia="Times New Roman" w:hAnsiTheme="majorHAnsi" w:cs="Times New Roman"/>
          <w:sz w:val="24"/>
          <w:szCs w:val="24"/>
          <w:lang w:val="tr-TR" w:eastAsia="de-DE"/>
        </w:rPr>
        <w:t xml:space="preserve">Ancak </w:t>
      </w:r>
      <w:r w:rsidRPr="00C3121E">
        <w:rPr>
          <w:rFonts w:asciiTheme="majorHAnsi" w:eastAsia="Times New Roman" w:hAnsiTheme="majorHAnsi" w:cs="Times New Roman"/>
          <w:sz w:val="24"/>
          <w:szCs w:val="24"/>
          <w:lang w:val="tr-TR" w:eastAsia="de-DE"/>
        </w:rPr>
        <w:t>kadere i</w:t>
      </w:r>
      <w:r w:rsidR="00E56372">
        <w:rPr>
          <w:rFonts w:asciiTheme="majorHAnsi" w:eastAsia="Times New Roman" w:hAnsiTheme="majorHAnsi" w:cs="Times New Roman"/>
          <w:sz w:val="24"/>
          <w:szCs w:val="24"/>
          <w:lang w:val="tr-TR" w:eastAsia="de-DE"/>
        </w:rPr>
        <w:t xml:space="preserve">man da </w:t>
      </w:r>
      <w:r w:rsidRPr="00C3121E">
        <w:rPr>
          <w:rFonts w:asciiTheme="majorHAnsi" w:eastAsia="Times New Roman" w:hAnsiTheme="majorHAnsi" w:cs="Times New Roman"/>
          <w:sz w:val="24"/>
          <w:szCs w:val="24"/>
          <w:lang w:val="tr-TR" w:eastAsia="de-DE"/>
        </w:rPr>
        <w:t xml:space="preserve">tevekkül </w:t>
      </w:r>
      <w:r w:rsidR="00E56372">
        <w:rPr>
          <w:rFonts w:asciiTheme="majorHAnsi" w:eastAsia="Times New Roman" w:hAnsiTheme="majorHAnsi" w:cs="Times New Roman"/>
          <w:sz w:val="24"/>
          <w:szCs w:val="24"/>
          <w:lang w:val="tr-TR" w:eastAsia="de-DE"/>
        </w:rPr>
        <w:t xml:space="preserve">de </w:t>
      </w:r>
      <w:r w:rsidRPr="00C3121E">
        <w:rPr>
          <w:rFonts w:asciiTheme="majorHAnsi" w:eastAsia="Times New Roman" w:hAnsiTheme="majorHAnsi" w:cs="Times New Roman"/>
          <w:sz w:val="24"/>
          <w:szCs w:val="24"/>
          <w:lang w:val="tr-TR" w:eastAsia="de-DE"/>
        </w:rPr>
        <w:t xml:space="preserve">tembellik, gerilik ve miskinlik demek </w:t>
      </w:r>
      <w:r w:rsidR="00E56372">
        <w:rPr>
          <w:rFonts w:asciiTheme="majorHAnsi" w:eastAsia="Times New Roman" w:hAnsiTheme="majorHAnsi" w:cs="Times New Roman"/>
          <w:sz w:val="24"/>
          <w:szCs w:val="24"/>
          <w:lang w:val="tr-TR" w:eastAsia="de-DE"/>
        </w:rPr>
        <w:t>değildir; ç</w:t>
      </w:r>
      <w:r w:rsidRPr="00C3121E">
        <w:rPr>
          <w:rFonts w:asciiTheme="majorHAnsi" w:eastAsia="Times New Roman" w:hAnsiTheme="majorHAnsi" w:cs="Times New Roman"/>
          <w:sz w:val="24"/>
          <w:szCs w:val="24"/>
          <w:lang w:val="tr-TR" w:eastAsia="de-DE"/>
        </w:rPr>
        <w:t>alışma</w:t>
      </w:r>
      <w:r w:rsidR="00E56372">
        <w:rPr>
          <w:rFonts w:asciiTheme="majorHAnsi" w:eastAsia="Times New Roman" w:hAnsiTheme="majorHAnsi" w:cs="Times New Roman"/>
          <w:sz w:val="24"/>
          <w:szCs w:val="24"/>
          <w:lang w:val="tr-TR" w:eastAsia="de-DE"/>
        </w:rPr>
        <w:t xml:space="preserve"> </w:t>
      </w:r>
      <w:r w:rsidRPr="00C3121E">
        <w:rPr>
          <w:rFonts w:asciiTheme="majorHAnsi" w:eastAsia="Times New Roman" w:hAnsiTheme="majorHAnsi" w:cs="Times New Roman"/>
          <w:sz w:val="24"/>
          <w:szCs w:val="24"/>
          <w:lang w:val="tr-TR" w:eastAsia="de-DE"/>
        </w:rPr>
        <w:t xml:space="preserve">ve ilerlemeye </w:t>
      </w:r>
      <w:r w:rsidR="00E56372">
        <w:rPr>
          <w:rFonts w:asciiTheme="majorHAnsi" w:eastAsia="Times New Roman" w:hAnsiTheme="majorHAnsi" w:cs="Times New Roman"/>
          <w:sz w:val="24"/>
          <w:szCs w:val="24"/>
          <w:lang w:val="tr-TR" w:eastAsia="de-DE"/>
        </w:rPr>
        <w:t xml:space="preserve">engel olamaz. </w:t>
      </w:r>
      <w:r w:rsidRPr="00C3121E">
        <w:rPr>
          <w:rFonts w:asciiTheme="majorHAnsi" w:eastAsia="Times New Roman" w:hAnsiTheme="majorHAnsi" w:cs="Times New Roman"/>
          <w:sz w:val="24"/>
          <w:szCs w:val="24"/>
          <w:lang w:val="tr-TR" w:eastAsia="de-DE"/>
        </w:rPr>
        <w:t>Çünkü her mü</w:t>
      </w:r>
      <w:r w:rsidR="00E56372">
        <w:rPr>
          <w:rFonts w:asciiTheme="majorHAnsi" w:eastAsia="Times New Roman" w:hAnsiTheme="majorHAnsi" w:cs="Times New Roman"/>
          <w:sz w:val="24"/>
          <w:szCs w:val="24"/>
          <w:lang w:val="tr-TR" w:eastAsia="de-DE"/>
        </w:rPr>
        <w:t xml:space="preserve">min </w:t>
      </w:r>
      <w:r w:rsidRPr="00C3121E">
        <w:rPr>
          <w:rFonts w:asciiTheme="majorHAnsi" w:eastAsia="Times New Roman" w:hAnsiTheme="majorHAnsi" w:cs="Times New Roman"/>
          <w:sz w:val="24"/>
          <w:szCs w:val="24"/>
          <w:lang w:val="tr-TR" w:eastAsia="de-DE"/>
        </w:rPr>
        <w:t xml:space="preserve">olayların, </w:t>
      </w:r>
      <w:r w:rsidR="00E56372">
        <w:rPr>
          <w:rFonts w:asciiTheme="majorHAnsi" w:eastAsia="Times New Roman" w:hAnsiTheme="majorHAnsi" w:cs="Times New Roman"/>
          <w:sz w:val="24"/>
          <w:szCs w:val="24"/>
          <w:lang w:val="tr-TR" w:eastAsia="de-DE"/>
        </w:rPr>
        <w:t xml:space="preserve">Allah’ın koyduğu </w:t>
      </w:r>
      <w:r w:rsidRPr="00C3121E">
        <w:rPr>
          <w:rFonts w:asciiTheme="majorHAnsi" w:eastAsia="Times New Roman" w:hAnsiTheme="majorHAnsi" w:cs="Times New Roman"/>
          <w:sz w:val="24"/>
          <w:szCs w:val="24"/>
          <w:lang w:val="tr-TR" w:eastAsia="de-DE"/>
        </w:rPr>
        <w:t>ilâhî düzen ve kanunlar</w:t>
      </w:r>
      <w:r w:rsidR="00BA796F">
        <w:rPr>
          <w:rFonts w:asciiTheme="majorHAnsi" w:eastAsia="Times New Roman" w:hAnsiTheme="majorHAnsi" w:cs="Times New Roman"/>
          <w:sz w:val="24"/>
          <w:szCs w:val="24"/>
          <w:lang w:val="tr-TR" w:eastAsia="de-DE"/>
        </w:rPr>
        <w:t xml:space="preserve"> </w:t>
      </w:r>
      <w:r w:rsidRPr="00C3121E">
        <w:rPr>
          <w:rFonts w:asciiTheme="majorHAnsi" w:eastAsia="Times New Roman" w:hAnsiTheme="majorHAnsi" w:cs="Times New Roman"/>
          <w:sz w:val="24"/>
          <w:szCs w:val="24"/>
          <w:lang w:val="tr-TR" w:eastAsia="de-DE"/>
        </w:rPr>
        <w:t>çerçevesinde</w:t>
      </w:r>
      <w:r w:rsidR="00BA796F">
        <w:rPr>
          <w:rFonts w:asciiTheme="majorHAnsi" w:eastAsia="Times New Roman" w:hAnsiTheme="majorHAnsi" w:cs="Times New Roman"/>
          <w:sz w:val="24"/>
          <w:szCs w:val="24"/>
          <w:lang w:val="tr-TR" w:eastAsia="de-DE"/>
        </w:rPr>
        <w:t xml:space="preserve"> ve </w:t>
      </w:r>
      <w:r w:rsidRPr="00C3121E">
        <w:rPr>
          <w:rFonts w:asciiTheme="majorHAnsi" w:eastAsia="Times New Roman" w:hAnsiTheme="majorHAnsi" w:cs="Times New Roman"/>
          <w:sz w:val="24"/>
          <w:szCs w:val="24"/>
          <w:lang w:val="tr-TR" w:eastAsia="de-DE"/>
        </w:rPr>
        <w:t xml:space="preserve">sebep-sonuç ilişkisi </w:t>
      </w:r>
      <w:r w:rsidR="00BA796F">
        <w:rPr>
          <w:rFonts w:asciiTheme="majorHAnsi" w:eastAsia="Times New Roman" w:hAnsiTheme="majorHAnsi" w:cs="Times New Roman"/>
          <w:sz w:val="24"/>
          <w:szCs w:val="24"/>
          <w:lang w:val="tr-TR" w:eastAsia="de-DE"/>
        </w:rPr>
        <w:t xml:space="preserve">dahilinde olup bittiğine inanır. </w:t>
      </w:r>
      <w:r w:rsidRPr="00C3121E">
        <w:rPr>
          <w:rFonts w:asciiTheme="majorHAnsi" w:eastAsia="Times New Roman" w:hAnsiTheme="majorHAnsi" w:cs="Times New Roman"/>
          <w:sz w:val="24"/>
          <w:szCs w:val="24"/>
          <w:lang w:val="tr-TR" w:eastAsia="de-DE"/>
        </w:rPr>
        <w:t xml:space="preserve"> Yani tohum ekilmeden ürün</w:t>
      </w:r>
      <w:r w:rsidR="00BA796F">
        <w:rPr>
          <w:rFonts w:asciiTheme="majorHAnsi" w:eastAsia="Times New Roman" w:hAnsiTheme="majorHAnsi" w:cs="Times New Roman"/>
          <w:sz w:val="24"/>
          <w:szCs w:val="24"/>
          <w:lang w:val="tr-TR" w:eastAsia="de-DE"/>
        </w:rPr>
        <w:t>e kavuşulamayacağını; i</w:t>
      </w:r>
      <w:r w:rsidRPr="00C3121E">
        <w:rPr>
          <w:rFonts w:asciiTheme="majorHAnsi" w:eastAsia="Times New Roman" w:hAnsiTheme="majorHAnsi" w:cs="Times New Roman"/>
          <w:sz w:val="24"/>
          <w:szCs w:val="24"/>
          <w:lang w:val="tr-TR" w:eastAsia="de-DE"/>
        </w:rPr>
        <w:t xml:space="preserve">lâç </w:t>
      </w:r>
      <w:r w:rsidR="00BA796F">
        <w:rPr>
          <w:rFonts w:asciiTheme="majorHAnsi" w:eastAsia="Times New Roman" w:hAnsiTheme="majorHAnsi" w:cs="Times New Roman"/>
          <w:sz w:val="24"/>
          <w:szCs w:val="24"/>
          <w:lang w:val="tr-TR" w:eastAsia="de-DE"/>
        </w:rPr>
        <w:t xml:space="preserve">olmadan </w:t>
      </w:r>
      <w:r w:rsidRPr="00C3121E">
        <w:rPr>
          <w:rFonts w:asciiTheme="majorHAnsi" w:eastAsia="Times New Roman" w:hAnsiTheme="majorHAnsi" w:cs="Times New Roman"/>
          <w:sz w:val="24"/>
          <w:szCs w:val="24"/>
          <w:lang w:val="tr-TR" w:eastAsia="de-DE"/>
        </w:rPr>
        <w:t>tedavi olun</w:t>
      </w:r>
      <w:r w:rsidR="00BA796F">
        <w:rPr>
          <w:rFonts w:asciiTheme="majorHAnsi" w:eastAsia="Times New Roman" w:hAnsiTheme="majorHAnsi" w:cs="Times New Roman"/>
          <w:sz w:val="24"/>
          <w:szCs w:val="24"/>
          <w:lang w:val="tr-TR" w:eastAsia="de-DE"/>
        </w:rPr>
        <w:t>a</w:t>
      </w:r>
      <w:r w:rsidRPr="00C3121E">
        <w:rPr>
          <w:rFonts w:asciiTheme="majorHAnsi" w:eastAsia="Times New Roman" w:hAnsiTheme="majorHAnsi" w:cs="Times New Roman"/>
          <w:sz w:val="24"/>
          <w:szCs w:val="24"/>
          <w:lang w:val="tr-TR" w:eastAsia="de-DE"/>
        </w:rPr>
        <w:t>ma</w:t>
      </w:r>
      <w:r w:rsidR="00BA796F">
        <w:rPr>
          <w:rFonts w:asciiTheme="majorHAnsi" w:eastAsia="Times New Roman" w:hAnsiTheme="majorHAnsi" w:cs="Times New Roman"/>
          <w:sz w:val="24"/>
          <w:szCs w:val="24"/>
          <w:lang w:val="tr-TR" w:eastAsia="de-DE"/>
        </w:rPr>
        <w:t>yacağını; s</w:t>
      </w:r>
      <w:r w:rsidRPr="00C3121E">
        <w:rPr>
          <w:rFonts w:asciiTheme="majorHAnsi" w:eastAsia="Times New Roman" w:hAnsiTheme="majorHAnsi" w:cs="Times New Roman"/>
          <w:sz w:val="24"/>
          <w:szCs w:val="24"/>
          <w:lang w:val="tr-TR" w:eastAsia="de-DE"/>
        </w:rPr>
        <w:t>alih ameller işlenmedikçe Allah</w:t>
      </w:r>
      <w:r w:rsidR="00BA796F">
        <w:rPr>
          <w:rFonts w:asciiTheme="majorHAnsi" w:eastAsia="Times New Roman" w:hAnsiTheme="majorHAnsi" w:cs="Times New Roman"/>
          <w:sz w:val="24"/>
          <w:szCs w:val="24"/>
          <w:lang w:val="tr-TR" w:eastAsia="de-DE"/>
        </w:rPr>
        <w:t xml:space="preserve"> </w:t>
      </w:r>
      <w:r w:rsidRPr="00C3121E">
        <w:rPr>
          <w:rFonts w:asciiTheme="majorHAnsi" w:eastAsia="Times New Roman" w:hAnsiTheme="majorHAnsi" w:cs="Times New Roman"/>
          <w:sz w:val="24"/>
          <w:szCs w:val="24"/>
          <w:lang w:val="tr-TR" w:eastAsia="de-DE"/>
        </w:rPr>
        <w:t>rızâsı</w:t>
      </w:r>
      <w:r w:rsidR="00BA796F">
        <w:rPr>
          <w:rFonts w:asciiTheme="majorHAnsi" w:eastAsia="Times New Roman" w:hAnsiTheme="majorHAnsi" w:cs="Times New Roman"/>
          <w:sz w:val="24"/>
          <w:szCs w:val="24"/>
          <w:lang w:val="tr-TR" w:eastAsia="de-DE"/>
        </w:rPr>
        <w:t>nın</w:t>
      </w:r>
      <w:r w:rsidRPr="00C3121E">
        <w:rPr>
          <w:rFonts w:asciiTheme="majorHAnsi" w:eastAsia="Times New Roman" w:hAnsiTheme="majorHAnsi" w:cs="Times New Roman"/>
          <w:sz w:val="24"/>
          <w:szCs w:val="24"/>
          <w:lang w:val="tr-TR" w:eastAsia="de-DE"/>
        </w:rPr>
        <w:t xml:space="preserve"> kazanılma</w:t>
      </w:r>
      <w:r w:rsidR="00BA796F">
        <w:rPr>
          <w:rFonts w:asciiTheme="majorHAnsi" w:eastAsia="Times New Roman" w:hAnsiTheme="majorHAnsi" w:cs="Times New Roman"/>
          <w:sz w:val="24"/>
          <w:szCs w:val="24"/>
          <w:lang w:val="tr-TR" w:eastAsia="de-DE"/>
        </w:rPr>
        <w:t xml:space="preserve">yacağını </w:t>
      </w:r>
      <w:r w:rsidRPr="00C3121E">
        <w:rPr>
          <w:rFonts w:asciiTheme="majorHAnsi" w:eastAsia="Times New Roman" w:hAnsiTheme="majorHAnsi" w:cs="Times New Roman"/>
          <w:sz w:val="24"/>
          <w:szCs w:val="24"/>
          <w:lang w:val="tr-TR" w:eastAsia="de-DE"/>
        </w:rPr>
        <w:t>ve dolayısıyla cennete girilme</w:t>
      </w:r>
      <w:r w:rsidR="00BA796F">
        <w:rPr>
          <w:rFonts w:asciiTheme="majorHAnsi" w:eastAsia="Times New Roman" w:hAnsiTheme="majorHAnsi" w:cs="Times New Roman"/>
          <w:sz w:val="24"/>
          <w:szCs w:val="24"/>
          <w:lang w:val="tr-TR" w:eastAsia="de-DE"/>
        </w:rPr>
        <w:t xml:space="preserve">yeceğini her müslüman bilir. </w:t>
      </w:r>
    </w:p>
    <w:p w:rsidR="006831F9" w:rsidRPr="00C3121E" w:rsidRDefault="006831F9" w:rsidP="00D7365D">
      <w:pPr>
        <w:spacing w:after="0" w:line="240" w:lineRule="auto"/>
        <w:jc w:val="both"/>
        <w:rPr>
          <w:rFonts w:asciiTheme="majorHAnsi" w:eastAsia="Times New Roman" w:hAnsiTheme="majorHAnsi" w:cs="Times New Roman"/>
          <w:sz w:val="32"/>
          <w:szCs w:val="32"/>
          <w:lang w:val="tr-TR" w:eastAsia="de-DE"/>
        </w:rPr>
      </w:pPr>
      <w:r w:rsidRPr="00C3121E">
        <w:rPr>
          <w:rFonts w:asciiTheme="majorHAnsi" w:eastAsia="Times New Roman" w:hAnsiTheme="majorHAnsi" w:cs="Times New Roman"/>
          <w:sz w:val="24"/>
          <w:szCs w:val="24"/>
          <w:lang w:val="tr-TR" w:eastAsia="de-DE"/>
        </w:rPr>
        <w:t>Öyle</w:t>
      </w:r>
      <w:r w:rsidR="00BA796F">
        <w:rPr>
          <w:rFonts w:asciiTheme="majorHAnsi" w:eastAsia="Times New Roman" w:hAnsiTheme="majorHAnsi" w:cs="Times New Roman"/>
          <w:sz w:val="24"/>
          <w:szCs w:val="24"/>
          <w:lang w:val="tr-TR" w:eastAsia="de-DE"/>
        </w:rPr>
        <w:t xml:space="preserve"> ise </w:t>
      </w:r>
      <w:r w:rsidRPr="00C3121E">
        <w:rPr>
          <w:rFonts w:asciiTheme="majorHAnsi" w:eastAsia="Times New Roman" w:hAnsiTheme="majorHAnsi" w:cs="Times New Roman"/>
          <w:sz w:val="24"/>
          <w:szCs w:val="24"/>
          <w:lang w:val="tr-TR" w:eastAsia="de-DE"/>
        </w:rPr>
        <w:t xml:space="preserve">tevekkül, çalışıp çabalamak, çalışıp çabalarken </w:t>
      </w:r>
      <w:r w:rsidR="00BA796F">
        <w:rPr>
          <w:rFonts w:asciiTheme="majorHAnsi" w:eastAsia="Times New Roman" w:hAnsiTheme="majorHAnsi" w:cs="Times New Roman"/>
          <w:sz w:val="24"/>
          <w:szCs w:val="24"/>
          <w:lang w:val="tr-TR" w:eastAsia="de-DE"/>
        </w:rPr>
        <w:t xml:space="preserve">de </w:t>
      </w:r>
      <w:r w:rsidRPr="00C3121E">
        <w:rPr>
          <w:rFonts w:asciiTheme="majorHAnsi" w:eastAsia="Times New Roman" w:hAnsiTheme="majorHAnsi" w:cs="Times New Roman"/>
          <w:sz w:val="24"/>
          <w:szCs w:val="24"/>
          <w:lang w:val="tr-TR" w:eastAsia="de-DE"/>
        </w:rPr>
        <w:t xml:space="preserve">Allah'ın bizimle olduğunu </w:t>
      </w:r>
      <w:r w:rsidR="00BA796F">
        <w:rPr>
          <w:rFonts w:asciiTheme="majorHAnsi" w:eastAsia="Times New Roman" w:hAnsiTheme="majorHAnsi" w:cs="Times New Roman"/>
          <w:sz w:val="24"/>
          <w:szCs w:val="24"/>
          <w:lang w:val="tr-TR" w:eastAsia="de-DE"/>
        </w:rPr>
        <w:t xml:space="preserve">unutmamak </w:t>
      </w:r>
      <w:r w:rsidRPr="00C3121E">
        <w:rPr>
          <w:rFonts w:asciiTheme="majorHAnsi" w:eastAsia="Times New Roman" w:hAnsiTheme="majorHAnsi" w:cs="Times New Roman"/>
          <w:sz w:val="24"/>
          <w:szCs w:val="24"/>
          <w:lang w:val="tr-TR" w:eastAsia="de-DE"/>
        </w:rPr>
        <w:t xml:space="preserve">ve </w:t>
      </w:r>
      <w:r w:rsidR="00D7365D">
        <w:rPr>
          <w:rFonts w:asciiTheme="majorHAnsi" w:eastAsia="Times New Roman" w:hAnsiTheme="majorHAnsi" w:cs="Times New Roman"/>
          <w:sz w:val="24"/>
          <w:szCs w:val="24"/>
          <w:lang w:val="tr-TR" w:eastAsia="de-DE"/>
        </w:rPr>
        <w:t xml:space="preserve">neticeyi </w:t>
      </w:r>
      <w:r w:rsidRPr="00C3121E">
        <w:rPr>
          <w:rFonts w:asciiTheme="majorHAnsi" w:eastAsia="Times New Roman" w:hAnsiTheme="majorHAnsi" w:cs="Times New Roman"/>
          <w:sz w:val="24"/>
          <w:szCs w:val="24"/>
          <w:lang w:val="tr-TR" w:eastAsia="de-DE"/>
        </w:rPr>
        <w:t>Allah'a bırakmaktır.</w:t>
      </w:r>
    </w:p>
    <w:p w:rsidR="00D7365D" w:rsidRDefault="00D7365D" w:rsidP="00A11013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tr-TR" w:eastAsia="de-DE"/>
        </w:rPr>
      </w:pPr>
      <w:r>
        <w:rPr>
          <w:rFonts w:asciiTheme="majorHAnsi" w:eastAsia="Times New Roman" w:hAnsiTheme="majorHAnsi" w:cs="Times New Roman"/>
          <w:sz w:val="24"/>
          <w:szCs w:val="24"/>
          <w:lang w:val="tr-TR" w:eastAsia="de-DE"/>
        </w:rPr>
        <w:t xml:space="preserve">Kur’an-ı Kerim’de Rabbimiz öyle buyurmaktadır: </w:t>
      </w:r>
    </w:p>
    <w:p w:rsidR="00D7365D" w:rsidRPr="009A7437" w:rsidRDefault="00D7365D" w:rsidP="00D7365D">
      <w:pPr>
        <w:bidi/>
        <w:spacing w:after="0" w:line="240" w:lineRule="auto"/>
        <w:rPr>
          <w:rFonts w:ascii="Traditional Arabic" w:eastAsia="Times New Roman" w:hAnsi="Traditional Arabic" w:cs="Traditional Arabic"/>
          <w:b/>
          <w:bCs/>
          <w:sz w:val="32"/>
          <w:szCs w:val="32"/>
          <w:lang w:val="tr-TR" w:eastAsia="de-DE"/>
        </w:rPr>
      </w:pPr>
      <w:r w:rsidRPr="00D7365D">
        <w:rPr>
          <w:rFonts w:ascii="Traditional Arabic" w:eastAsia="Times New Roman" w:hAnsi="Traditional Arabic" w:cs="Traditional Arabic"/>
          <w:b/>
          <w:bCs/>
          <w:sz w:val="32"/>
          <w:szCs w:val="32"/>
          <w:rtl/>
          <w:lang w:eastAsia="de-DE"/>
        </w:rPr>
        <w:t xml:space="preserve"> </w:t>
      </w:r>
    </w:p>
    <w:p w:rsidR="00D7365D" w:rsidRPr="00D7365D" w:rsidRDefault="00D7365D" w:rsidP="00D7365D">
      <w:pPr>
        <w:spacing w:after="0" w:line="240" w:lineRule="auto"/>
        <w:jc w:val="both"/>
        <w:rPr>
          <w:rFonts w:asciiTheme="majorHAnsi" w:eastAsia="Times New Roman" w:hAnsiTheme="majorHAnsi" w:cs="Tahoma"/>
          <w:b/>
          <w:bCs/>
          <w:sz w:val="24"/>
          <w:szCs w:val="24"/>
          <w:rtl/>
          <w:lang w:val="tr-TR" w:eastAsia="de-DE"/>
        </w:rPr>
      </w:pPr>
      <w:r w:rsidRPr="00717D3B">
        <w:rPr>
          <w:rFonts w:asciiTheme="majorHAnsi" w:eastAsia="Times New Roman" w:hAnsiTheme="majorHAnsi" w:cs="Tahoma"/>
          <w:i/>
          <w:iCs/>
          <w:sz w:val="24"/>
          <w:szCs w:val="24"/>
          <w:lang w:val="tr-TR" w:eastAsia="de-DE"/>
        </w:rPr>
        <w:t>“</w:t>
      </w:r>
      <w:r w:rsidRPr="00717D3B">
        <w:rPr>
          <w:rFonts w:asciiTheme="majorHAnsi" w:eastAsia="Times New Roman" w:hAnsiTheme="majorHAnsi" w:cs="Tahoma"/>
          <w:b/>
          <w:bCs/>
          <w:i/>
          <w:iCs/>
          <w:sz w:val="24"/>
          <w:szCs w:val="24"/>
          <w:lang w:val="tr-TR" w:eastAsia="de-DE"/>
        </w:rPr>
        <w:t>Kararını verdiğin zaman da artık Allah'a dayanıp güven. Çünkü Allah, kendisine dayanıp güvenenleri sever”.</w:t>
      </w:r>
      <w:r w:rsidRPr="00D7365D">
        <w:rPr>
          <w:rFonts w:asciiTheme="majorHAnsi" w:eastAsia="Times New Roman" w:hAnsiTheme="majorHAnsi" w:cs="Tahoma"/>
          <w:sz w:val="24"/>
          <w:szCs w:val="24"/>
          <w:lang w:val="tr-TR" w:eastAsia="de-DE"/>
        </w:rPr>
        <w:t xml:space="preserve"> </w:t>
      </w:r>
      <w:r w:rsidRPr="00D7365D">
        <w:rPr>
          <w:rFonts w:asciiTheme="majorHAnsi" w:eastAsia="Times New Roman" w:hAnsiTheme="majorHAnsi" w:cs="Tahoma"/>
          <w:b/>
          <w:bCs/>
          <w:sz w:val="24"/>
          <w:szCs w:val="24"/>
          <w:lang w:val="tr-TR" w:eastAsia="de-DE"/>
        </w:rPr>
        <w:t>(Âl-i İmran, 3:159)</w:t>
      </w:r>
    </w:p>
    <w:p w:rsidR="009A7437" w:rsidRDefault="009A7437" w:rsidP="00D7365D">
      <w:pPr>
        <w:spacing w:after="0" w:line="240" w:lineRule="auto"/>
        <w:rPr>
          <w:rFonts w:ascii="Traditional Arabic" w:eastAsia="Times New Roman" w:hAnsi="Traditional Arabic" w:cs="Traditional Arabic"/>
          <w:b/>
          <w:bCs/>
          <w:sz w:val="32"/>
          <w:szCs w:val="32"/>
          <w:rtl/>
          <w:lang w:eastAsia="de-DE"/>
        </w:rPr>
      </w:pPr>
    </w:p>
    <w:p w:rsidR="00D7365D" w:rsidRPr="00D7365D" w:rsidRDefault="009A7437" w:rsidP="00D7365D">
      <w:pPr>
        <w:spacing w:after="0" w:line="240" w:lineRule="auto"/>
        <w:rPr>
          <w:rFonts w:asciiTheme="majorHAnsi" w:eastAsia="Times New Roman" w:hAnsiTheme="majorHAnsi" w:cs="Tahoma"/>
          <w:b/>
          <w:bCs/>
          <w:sz w:val="24"/>
          <w:szCs w:val="24"/>
          <w:rtl/>
          <w:lang w:val="tr-TR" w:eastAsia="de-DE"/>
        </w:rPr>
      </w:pPr>
      <w:r w:rsidRPr="00717D3B">
        <w:rPr>
          <w:rFonts w:asciiTheme="majorHAnsi" w:eastAsia="Times New Roman" w:hAnsiTheme="majorHAnsi" w:cs="Tahoma"/>
          <w:b/>
          <w:bCs/>
          <w:i/>
          <w:iCs/>
          <w:sz w:val="24"/>
          <w:szCs w:val="24"/>
          <w:lang w:val="tr-TR" w:eastAsia="de-DE"/>
        </w:rPr>
        <w:t xml:space="preserve"> </w:t>
      </w:r>
      <w:r w:rsidR="00D7365D" w:rsidRPr="00717D3B">
        <w:rPr>
          <w:rFonts w:asciiTheme="majorHAnsi" w:eastAsia="Times New Roman" w:hAnsiTheme="majorHAnsi" w:cs="Tahoma"/>
          <w:b/>
          <w:bCs/>
          <w:i/>
          <w:iCs/>
          <w:sz w:val="24"/>
          <w:szCs w:val="24"/>
          <w:lang w:val="tr-TR" w:eastAsia="de-DE"/>
        </w:rPr>
        <w:t>“Allah'tan korkun ve müminler yalnızca Allah'a güvensinler”.</w:t>
      </w:r>
      <w:r w:rsidR="00D7365D" w:rsidRPr="00D7365D">
        <w:rPr>
          <w:rFonts w:asciiTheme="majorHAnsi" w:eastAsia="Times New Roman" w:hAnsiTheme="majorHAnsi" w:cs="Tahoma"/>
          <w:b/>
          <w:bCs/>
          <w:sz w:val="24"/>
          <w:szCs w:val="24"/>
          <w:lang w:val="tr-TR" w:eastAsia="de-DE"/>
        </w:rPr>
        <w:t xml:space="preserve"> (Maide, 5:11) </w:t>
      </w:r>
    </w:p>
    <w:p w:rsidR="00D81326" w:rsidRPr="009A7437" w:rsidRDefault="00D81326" w:rsidP="00D81326">
      <w:pPr>
        <w:bidi/>
        <w:spacing w:after="0" w:line="240" w:lineRule="auto"/>
        <w:rPr>
          <w:rFonts w:ascii="Traditional Arabic" w:eastAsia="Times New Roman" w:hAnsi="Traditional Arabic" w:cs="Traditional Arabic"/>
          <w:b/>
          <w:bCs/>
          <w:sz w:val="32"/>
          <w:szCs w:val="32"/>
          <w:lang w:val="tr-TR" w:eastAsia="de-DE"/>
        </w:rPr>
      </w:pPr>
      <w:r w:rsidRPr="00D81326">
        <w:rPr>
          <w:rFonts w:ascii="Traditional Arabic" w:eastAsia="Times New Roman" w:hAnsi="Traditional Arabic" w:cs="Traditional Arabic"/>
          <w:b/>
          <w:bCs/>
          <w:sz w:val="32"/>
          <w:szCs w:val="32"/>
          <w:rtl/>
          <w:lang w:eastAsia="de-DE"/>
        </w:rPr>
        <w:t xml:space="preserve"> </w:t>
      </w:r>
    </w:p>
    <w:p w:rsidR="00D81326" w:rsidRPr="00D81326" w:rsidRDefault="00D81326" w:rsidP="00D81326">
      <w:pPr>
        <w:spacing w:after="0" w:line="240" w:lineRule="auto"/>
        <w:jc w:val="both"/>
        <w:rPr>
          <w:rFonts w:asciiTheme="majorHAnsi" w:eastAsia="Times New Roman" w:hAnsiTheme="majorHAnsi" w:cs="Tahoma"/>
          <w:b/>
          <w:bCs/>
          <w:sz w:val="24"/>
          <w:szCs w:val="24"/>
          <w:rtl/>
          <w:lang w:val="tr-TR" w:eastAsia="de-DE"/>
        </w:rPr>
      </w:pPr>
      <w:r w:rsidRPr="00717D3B">
        <w:rPr>
          <w:rFonts w:asciiTheme="majorHAnsi" w:eastAsia="Times New Roman" w:hAnsiTheme="majorHAnsi" w:cs="Tahoma"/>
          <w:b/>
          <w:bCs/>
          <w:i/>
          <w:iCs/>
          <w:sz w:val="24"/>
          <w:szCs w:val="24"/>
          <w:lang w:val="tr-TR" w:eastAsia="de-DE"/>
        </w:rPr>
        <w:t>“Ve ona beklemediği yerden rızık verir. Kim Allah'a güvenirse O, ona yeter. Şüphesiz Allah, emrini yerine getirendir. Allah her şey için bir ölçü koymuştur”.</w:t>
      </w:r>
      <w:r w:rsidRPr="00D81326">
        <w:rPr>
          <w:rFonts w:asciiTheme="majorHAnsi" w:eastAsia="Times New Roman" w:hAnsiTheme="majorHAnsi" w:cs="Tahoma"/>
          <w:b/>
          <w:bCs/>
          <w:sz w:val="24"/>
          <w:szCs w:val="24"/>
          <w:lang w:val="tr-TR" w:eastAsia="de-DE"/>
        </w:rPr>
        <w:t xml:space="preserve"> (Talak, 65:3) </w:t>
      </w:r>
    </w:p>
    <w:p w:rsidR="00D7365D" w:rsidRDefault="00D7365D" w:rsidP="00A11013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tr-TR" w:eastAsia="de-DE"/>
        </w:rPr>
      </w:pPr>
    </w:p>
    <w:p w:rsidR="00F65F5E" w:rsidRPr="00B03ACC" w:rsidRDefault="006831F9" w:rsidP="00B03ACC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tr-TR" w:eastAsia="de-DE"/>
        </w:rPr>
      </w:pPr>
      <w:r w:rsidRPr="00C3121E">
        <w:rPr>
          <w:rFonts w:asciiTheme="majorHAnsi" w:eastAsia="Times New Roman" w:hAnsiTheme="majorHAnsi" w:cs="Times New Roman"/>
          <w:sz w:val="24"/>
          <w:szCs w:val="24"/>
          <w:lang w:val="tr-TR" w:eastAsia="de-DE"/>
        </w:rPr>
        <w:t>Hz. Peygamber</w:t>
      </w:r>
      <w:r w:rsidR="00F65F5E">
        <w:rPr>
          <w:rFonts w:asciiTheme="majorHAnsi" w:eastAsia="Times New Roman" w:hAnsiTheme="majorHAnsi" w:cs="Times New Roman"/>
          <w:sz w:val="24"/>
          <w:szCs w:val="24"/>
          <w:lang w:val="tr-TR" w:eastAsia="de-DE"/>
        </w:rPr>
        <w:t xml:space="preserve"> (s.a.v.) de </w:t>
      </w:r>
      <w:r w:rsidR="00F65F5E" w:rsidRPr="00F65F5E">
        <w:rPr>
          <w:rFonts w:asciiTheme="majorHAnsi" w:eastAsia="Times New Roman" w:hAnsiTheme="majorHAnsi" w:cs="Times New Roman"/>
          <w:b/>
          <w:bCs/>
          <w:sz w:val="24"/>
          <w:szCs w:val="24"/>
          <w:lang w:val="tr-TR" w:eastAsia="de-DE"/>
        </w:rPr>
        <w:t>“Devemi bağlıyayım da öyle mi tevekkül edeyim, yoksa serbest bırakıp da mı tevekkül edeyim?”</w:t>
      </w:r>
      <w:r w:rsidR="00F65F5E">
        <w:rPr>
          <w:rFonts w:asciiTheme="majorHAnsi" w:eastAsia="Times New Roman" w:hAnsiTheme="majorHAnsi" w:cs="Times New Roman"/>
          <w:sz w:val="24"/>
          <w:szCs w:val="24"/>
          <w:lang w:val="tr-TR" w:eastAsia="de-DE"/>
        </w:rPr>
        <w:t xml:space="preserve"> diyen sahabeye, </w:t>
      </w:r>
      <w:r w:rsidRPr="00F65F5E">
        <w:rPr>
          <w:rFonts w:asciiTheme="majorHAnsi" w:eastAsia="Times New Roman" w:hAnsiTheme="majorHAnsi" w:cs="Times New Roman"/>
          <w:b/>
          <w:bCs/>
          <w:i/>
          <w:iCs/>
          <w:sz w:val="24"/>
          <w:szCs w:val="24"/>
          <w:lang w:val="tr-TR" w:eastAsia="de-DE"/>
        </w:rPr>
        <w:t>“Önce deveni bağla, Allah'a öyle tevek</w:t>
      </w:r>
      <w:r w:rsidRPr="00F65F5E">
        <w:rPr>
          <w:rFonts w:asciiTheme="majorHAnsi" w:eastAsia="Times New Roman" w:hAnsiTheme="majorHAnsi" w:cs="Times New Roman"/>
          <w:b/>
          <w:bCs/>
          <w:i/>
          <w:iCs/>
          <w:sz w:val="24"/>
          <w:szCs w:val="24"/>
          <w:lang w:val="tr-TR" w:eastAsia="de-DE"/>
        </w:rPr>
        <w:softHyphen/>
        <w:t>kül et”</w:t>
      </w:r>
      <w:r w:rsidR="00F65F5E">
        <w:rPr>
          <w:rFonts w:asciiTheme="majorHAnsi" w:eastAsia="Times New Roman" w:hAnsiTheme="majorHAnsi" w:cs="Times New Roman"/>
          <w:b/>
          <w:bCs/>
          <w:i/>
          <w:iCs/>
          <w:sz w:val="24"/>
          <w:szCs w:val="24"/>
          <w:lang w:val="tr-TR" w:eastAsia="de-DE"/>
        </w:rPr>
        <w:t xml:space="preserve"> </w:t>
      </w:r>
      <w:r w:rsidR="00F65F5E" w:rsidRPr="00F65F5E">
        <w:rPr>
          <w:rFonts w:asciiTheme="majorHAnsi" w:eastAsia="Times New Roman" w:hAnsiTheme="majorHAnsi" w:cs="Times New Roman"/>
          <w:b/>
          <w:bCs/>
          <w:sz w:val="24"/>
          <w:szCs w:val="24"/>
          <w:lang w:val="tr-TR" w:eastAsia="de-DE"/>
        </w:rPr>
        <w:t>(Tirmizi, Kıyamet, Hadis No: 2517)</w:t>
      </w:r>
      <w:r w:rsidR="00F65F5E">
        <w:rPr>
          <w:rFonts w:asciiTheme="majorHAnsi" w:eastAsia="Times New Roman" w:hAnsiTheme="majorHAnsi" w:cs="Times New Roman"/>
          <w:b/>
          <w:bCs/>
          <w:i/>
          <w:iCs/>
          <w:sz w:val="24"/>
          <w:szCs w:val="24"/>
          <w:lang w:val="tr-TR" w:eastAsia="de-DE"/>
        </w:rPr>
        <w:t xml:space="preserve"> </w:t>
      </w:r>
      <w:r w:rsidRPr="00C3121E">
        <w:rPr>
          <w:rFonts w:asciiTheme="majorHAnsi" w:eastAsia="Times New Roman" w:hAnsiTheme="majorHAnsi" w:cs="Times New Roman"/>
          <w:sz w:val="24"/>
          <w:szCs w:val="24"/>
          <w:lang w:val="tr-TR" w:eastAsia="de-DE"/>
        </w:rPr>
        <w:t xml:space="preserve"> buyurarak tevekkülden önce tedbirin alınma</w:t>
      </w:r>
      <w:r w:rsidRPr="00C3121E">
        <w:rPr>
          <w:rFonts w:asciiTheme="majorHAnsi" w:eastAsia="Times New Roman" w:hAnsiTheme="majorHAnsi" w:cs="Times New Roman"/>
          <w:sz w:val="24"/>
          <w:szCs w:val="24"/>
          <w:lang w:val="tr-TR" w:eastAsia="de-DE"/>
        </w:rPr>
        <w:softHyphen/>
        <w:t>sı için uyarıda bulunmuştur.</w:t>
      </w:r>
      <w:r w:rsidRPr="00C3121E">
        <w:rPr>
          <w:rFonts w:asciiTheme="majorHAnsi" w:eastAsia="Times New Roman" w:hAnsiTheme="majorHAnsi" w:cs="Times New Roman"/>
          <w:sz w:val="24"/>
          <w:szCs w:val="24"/>
          <w:vertAlign w:val="superscript"/>
          <w:lang w:val="tr-TR" w:eastAsia="de-DE"/>
        </w:rPr>
        <w:t xml:space="preserve"> </w:t>
      </w:r>
      <w:bookmarkStart w:id="12" w:name="_Toc110937935"/>
    </w:p>
    <w:p w:rsidR="009A7437" w:rsidRDefault="009A7437" w:rsidP="006831F9">
      <w:pPr>
        <w:keepNext/>
        <w:spacing w:after="0" w:line="240" w:lineRule="auto"/>
        <w:outlineLvl w:val="2"/>
        <w:rPr>
          <w:rFonts w:asciiTheme="majorHAnsi" w:eastAsia="Times New Roman" w:hAnsiTheme="majorHAnsi" w:cs="Times New Roman"/>
          <w:b/>
          <w:bCs/>
          <w:sz w:val="24"/>
          <w:szCs w:val="24"/>
          <w:lang w:val="tr-TR" w:eastAsia="de-DE"/>
        </w:rPr>
      </w:pPr>
    </w:p>
    <w:p w:rsidR="006831F9" w:rsidRPr="00C3121E" w:rsidRDefault="00A11013" w:rsidP="006831F9">
      <w:pPr>
        <w:keepNext/>
        <w:spacing w:after="0" w:line="240" w:lineRule="auto"/>
        <w:outlineLvl w:val="2"/>
        <w:rPr>
          <w:rFonts w:asciiTheme="majorHAnsi" w:eastAsia="Times New Roman" w:hAnsiTheme="majorHAnsi" w:cs="Arial"/>
          <w:b/>
          <w:bCs/>
          <w:sz w:val="32"/>
          <w:szCs w:val="32"/>
          <w:lang w:val="tr-TR" w:eastAsia="de-DE"/>
        </w:rPr>
      </w:pPr>
      <w:r>
        <w:rPr>
          <w:rFonts w:asciiTheme="majorHAnsi" w:eastAsia="Times New Roman" w:hAnsiTheme="majorHAnsi" w:cs="Times New Roman"/>
          <w:b/>
          <w:bCs/>
          <w:sz w:val="24"/>
          <w:szCs w:val="24"/>
          <w:lang w:val="tr-TR" w:eastAsia="de-DE"/>
        </w:rPr>
        <w:t>3</w:t>
      </w:r>
      <w:r w:rsidR="006831F9" w:rsidRPr="00C3121E">
        <w:rPr>
          <w:rFonts w:asciiTheme="majorHAnsi" w:eastAsia="Times New Roman" w:hAnsiTheme="majorHAnsi" w:cs="Times New Roman"/>
          <w:b/>
          <w:bCs/>
          <w:sz w:val="24"/>
          <w:szCs w:val="24"/>
          <w:lang w:val="tr-TR" w:eastAsia="de-DE"/>
        </w:rPr>
        <w:t>) Hayır Ve Şer</w:t>
      </w:r>
      <w:bookmarkEnd w:id="12"/>
    </w:p>
    <w:p w:rsidR="006831F9" w:rsidRPr="00C3121E" w:rsidRDefault="00EA47E1" w:rsidP="00EA47E1">
      <w:pPr>
        <w:spacing w:after="0" w:line="240" w:lineRule="auto"/>
        <w:jc w:val="both"/>
        <w:rPr>
          <w:rFonts w:asciiTheme="majorHAnsi" w:eastAsia="Times New Roman" w:hAnsiTheme="majorHAnsi" w:cs="Times New Roman"/>
          <w:sz w:val="32"/>
          <w:szCs w:val="32"/>
          <w:lang w:val="tr-TR" w:eastAsia="de-DE"/>
        </w:rPr>
      </w:pPr>
      <w:r>
        <w:rPr>
          <w:rFonts w:asciiTheme="majorHAnsi" w:eastAsia="Times New Roman" w:hAnsiTheme="majorHAnsi" w:cs="Times New Roman"/>
          <w:sz w:val="24"/>
          <w:szCs w:val="24"/>
          <w:lang w:val="tr-TR" w:eastAsia="de-DE"/>
        </w:rPr>
        <w:t xml:space="preserve">Hayır, kelime olarak </w:t>
      </w:r>
      <w:r w:rsidR="006831F9" w:rsidRPr="00C3121E">
        <w:rPr>
          <w:rFonts w:asciiTheme="majorHAnsi" w:eastAsia="Times New Roman" w:hAnsiTheme="majorHAnsi" w:cs="Times New Roman"/>
          <w:sz w:val="24"/>
          <w:szCs w:val="24"/>
          <w:lang w:val="tr-TR" w:eastAsia="de-DE"/>
        </w:rPr>
        <w:t>“iyilik, iyi, faydalı iş ve fayda” anlamlarına gel</w:t>
      </w:r>
      <w:r>
        <w:rPr>
          <w:rFonts w:asciiTheme="majorHAnsi" w:eastAsia="Times New Roman" w:hAnsiTheme="majorHAnsi" w:cs="Times New Roman"/>
          <w:sz w:val="24"/>
          <w:szCs w:val="24"/>
          <w:lang w:val="tr-TR" w:eastAsia="de-DE"/>
        </w:rPr>
        <w:t xml:space="preserve">ir. Dinimizde </w:t>
      </w:r>
      <w:r w:rsidR="006831F9" w:rsidRPr="00C3121E">
        <w:rPr>
          <w:rFonts w:asciiTheme="majorHAnsi" w:eastAsia="Times New Roman" w:hAnsiTheme="majorHAnsi" w:cs="Times New Roman"/>
          <w:sz w:val="24"/>
          <w:szCs w:val="24"/>
          <w:lang w:val="tr-TR" w:eastAsia="de-DE"/>
        </w:rPr>
        <w:t>Allah'ın emrettiği, sevdiği ve hoşnut olduğu davranışlar</w:t>
      </w:r>
      <w:r>
        <w:rPr>
          <w:rFonts w:asciiTheme="majorHAnsi" w:eastAsia="Times New Roman" w:hAnsiTheme="majorHAnsi" w:cs="Times New Roman"/>
          <w:sz w:val="24"/>
          <w:szCs w:val="24"/>
          <w:lang w:val="tr-TR" w:eastAsia="de-DE"/>
        </w:rPr>
        <w:t xml:space="preserve">ın genel ismidir. Şer ise, hayır’ın zıddı olarak, </w:t>
      </w:r>
      <w:r w:rsidR="006831F9" w:rsidRPr="00C3121E">
        <w:rPr>
          <w:rFonts w:asciiTheme="majorHAnsi" w:eastAsia="Times New Roman" w:hAnsiTheme="majorHAnsi" w:cs="Times New Roman"/>
          <w:sz w:val="24"/>
          <w:szCs w:val="24"/>
          <w:lang w:val="tr-TR" w:eastAsia="de-DE"/>
        </w:rPr>
        <w:t xml:space="preserve">“kötülük, fenalık ve kötü iş” </w:t>
      </w:r>
      <w:r>
        <w:rPr>
          <w:rFonts w:asciiTheme="majorHAnsi" w:eastAsia="Times New Roman" w:hAnsiTheme="majorHAnsi" w:cs="Times New Roman"/>
          <w:sz w:val="24"/>
          <w:szCs w:val="24"/>
          <w:lang w:val="tr-TR" w:eastAsia="de-DE"/>
        </w:rPr>
        <w:t xml:space="preserve">manasına gelir. Dinimizde </w:t>
      </w:r>
      <w:r w:rsidR="006831F9" w:rsidRPr="00C3121E">
        <w:rPr>
          <w:rFonts w:asciiTheme="majorHAnsi" w:eastAsia="Times New Roman" w:hAnsiTheme="majorHAnsi" w:cs="Times New Roman"/>
          <w:sz w:val="24"/>
          <w:szCs w:val="24"/>
          <w:lang w:val="tr-TR" w:eastAsia="de-DE"/>
        </w:rPr>
        <w:t xml:space="preserve">Allah'ın hoşnut olmadığı, sevmediği, meşru olmayan, işlenmesi durumunda kişinin ceza ve yergiye müstehak olacağı davranışlar </w:t>
      </w:r>
      <w:r>
        <w:rPr>
          <w:rFonts w:asciiTheme="majorHAnsi" w:eastAsia="Times New Roman" w:hAnsiTheme="majorHAnsi" w:cs="Times New Roman"/>
          <w:sz w:val="24"/>
          <w:szCs w:val="24"/>
          <w:lang w:val="tr-TR" w:eastAsia="de-DE"/>
        </w:rPr>
        <w:t xml:space="preserve">anlamındadır. </w:t>
      </w:r>
    </w:p>
    <w:p w:rsidR="00B91F6D" w:rsidRDefault="006831F9" w:rsidP="003522B7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tr-TR" w:eastAsia="de-DE"/>
        </w:rPr>
      </w:pPr>
      <w:r w:rsidRPr="00C3121E">
        <w:rPr>
          <w:rFonts w:asciiTheme="majorHAnsi" w:eastAsia="Times New Roman" w:hAnsiTheme="majorHAnsi" w:cs="Times New Roman"/>
          <w:sz w:val="24"/>
          <w:szCs w:val="24"/>
          <w:lang w:val="tr-TR" w:eastAsia="de-DE"/>
        </w:rPr>
        <w:t>Âmentü</w:t>
      </w:r>
      <w:r w:rsidR="00EA47E1">
        <w:rPr>
          <w:rFonts w:asciiTheme="majorHAnsi" w:eastAsia="Times New Roman" w:hAnsiTheme="majorHAnsi" w:cs="Times New Roman"/>
          <w:sz w:val="24"/>
          <w:szCs w:val="24"/>
          <w:lang w:val="tr-TR" w:eastAsia="de-DE"/>
        </w:rPr>
        <w:t xml:space="preserve"> diye bilinen ve iman esaslarının özetlendiği </w:t>
      </w:r>
      <w:r w:rsidR="003522B7">
        <w:rPr>
          <w:rFonts w:asciiTheme="majorHAnsi" w:eastAsia="Times New Roman" w:hAnsiTheme="majorHAnsi" w:cs="Times New Roman"/>
          <w:sz w:val="24"/>
          <w:szCs w:val="24"/>
          <w:lang w:val="tr-TR" w:eastAsia="de-DE"/>
        </w:rPr>
        <w:t>ibarede de</w:t>
      </w:r>
      <w:r w:rsidRPr="00C3121E">
        <w:rPr>
          <w:rFonts w:asciiTheme="majorHAnsi" w:eastAsia="Times New Roman" w:hAnsiTheme="majorHAnsi" w:cs="Times New Roman"/>
          <w:sz w:val="24"/>
          <w:szCs w:val="24"/>
          <w:lang w:val="tr-TR" w:eastAsia="de-DE"/>
        </w:rPr>
        <w:t xml:space="preserve"> ifade edildiği </w:t>
      </w:r>
      <w:r w:rsidR="003522B7">
        <w:rPr>
          <w:rFonts w:asciiTheme="majorHAnsi" w:eastAsia="Times New Roman" w:hAnsiTheme="majorHAnsi" w:cs="Times New Roman"/>
          <w:sz w:val="24"/>
          <w:szCs w:val="24"/>
          <w:lang w:val="tr-TR" w:eastAsia="de-DE"/>
        </w:rPr>
        <w:t xml:space="preserve">gibi </w:t>
      </w:r>
      <w:r w:rsidRPr="00C3121E">
        <w:rPr>
          <w:rFonts w:asciiTheme="majorHAnsi" w:eastAsia="Times New Roman" w:hAnsiTheme="majorHAnsi" w:cs="Times New Roman"/>
          <w:sz w:val="24"/>
          <w:szCs w:val="24"/>
          <w:lang w:val="tr-TR" w:eastAsia="de-DE"/>
        </w:rPr>
        <w:t>her müslüman kadere, hayır ve şerrin Al</w:t>
      </w:r>
      <w:r w:rsidRPr="00C3121E">
        <w:rPr>
          <w:rFonts w:asciiTheme="majorHAnsi" w:eastAsia="Times New Roman" w:hAnsiTheme="majorHAnsi" w:cs="Times New Roman"/>
          <w:sz w:val="24"/>
          <w:szCs w:val="24"/>
          <w:lang w:val="tr-TR" w:eastAsia="de-DE"/>
        </w:rPr>
        <w:softHyphen/>
        <w:t xml:space="preserve">lah'tan </w:t>
      </w:r>
      <w:r w:rsidR="003522B7">
        <w:rPr>
          <w:rFonts w:asciiTheme="majorHAnsi" w:eastAsia="Times New Roman" w:hAnsiTheme="majorHAnsi" w:cs="Times New Roman"/>
          <w:sz w:val="24"/>
          <w:szCs w:val="24"/>
          <w:lang w:val="tr-TR" w:eastAsia="de-DE"/>
        </w:rPr>
        <w:t xml:space="preserve">geldiğine </w:t>
      </w:r>
      <w:r w:rsidRPr="00C3121E">
        <w:rPr>
          <w:rFonts w:asciiTheme="majorHAnsi" w:eastAsia="Times New Roman" w:hAnsiTheme="majorHAnsi" w:cs="Times New Roman"/>
          <w:sz w:val="24"/>
          <w:szCs w:val="24"/>
          <w:lang w:val="tr-TR" w:eastAsia="de-DE"/>
        </w:rPr>
        <w:t>inanır. Yani Allah</w:t>
      </w:r>
      <w:r w:rsidR="003522B7">
        <w:rPr>
          <w:rFonts w:asciiTheme="majorHAnsi" w:eastAsia="Times New Roman" w:hAnsiTheme="majorHAnsi" w:cs="Times New Roman"/>
          <w:sz w:val="24"/>
          <w:szCs w:val="24"/>
          <w:lang w:val="tr-TR" w:eastAsia="de-DE"/>
        </w:rPr>
        <w:t xml:space="preserve"> (c.c.) </w:t>
      </w:r>
      <w:r w:rsidRPr="00C3121E">
        <w:rPr>
          <w:rFonts w:asciiTheme="majorHAnsi" w:eastAsia="Times New Roman" w:hAnsiTheme="majorHAnsi" w:cs="Times New Roman"/>
          <w:sz w:val="24"/>
          <w:szCs w:val="24"/>
          <w:lang w:val="tr-TR" w:eastAsia="de-DE"/>
        </w:rPr>
        <w:t xml:space="preserve">hayrı da şerri de </w:t>
      </w:r>
      <w:r w:rsidR="003522B7">
        <w:rPr>
          <w:rFonts w:asciiTheme="majorHAnsi" w:eastAsia="Times New Roman" w:hAnsiTheme="majorHAnsi" w:cs="Times New Roman"/>
          <w:sz w:val="24"/>
          <w:szCs w:val="24"/>
          <w:lang w:val="tr-TR" w:eastAsia="de-DE"/>
        </w:rPr>
        <w:t xml:space="preserve">kendisi </w:t>
      </w:r>
      <w:r w:rsidRPr="00C3121E">
        <w:rPr>
          <w:rFonts w:asciiTheme="majorHAnsi" w:eastAsia="Times New Roman" w:hAnsiTheme="majorHAnsi" w:cs="Times New Roman"/>
          <w:sz w:val="24"/>
          <w:szCs w:val="24"/>
          <w:lang w:val="tr-TR" w:eastAsia="de-DE"/>
        </w:rPr>
        <w:t xml:space="preserve">irade eder ve yaratır. Çünkü </w:t>
      </w:r>
      <w:r w:rsidR="003522B7">
        <w:rPr>
          <w:rFonts w:asciiTheme="majorHAnsi" w:eastAsia="Times New Roman" w:hAnsiTheme="majorHAnsi" w:cs="Times New Roman"/>
          <w:sz w:val="24"/>
          <w:szCs w:val="24"/>
          <w:lang w:val="tr-TR" w:eastAsia="de-DE"/>
        </w:rPr>
        <w:t xml:space="preserve">kâinatta </w:t>
      </w:r>
      <w:r w:rsidRPr="00C3121E">
        <w:rPr>
          <w:rFonts w:asciiTheme="majorHAnsi" w:eastAsia="Times New Roman" w:hAnsiTheme="majorHAnsi" w:cs="Times New Roman"/>
          <w:sz w:val="24"/>
          <w:szCs w:val="24"/>
          <w:lang w:val="tr-TR" w:eastAsia="de-DE"/>
        </w:rPr>
        <w:t xml:space="preserve">her şey </w:t>
      </w:r>
      <w:r w:rsidR="003522B7">
        <w:rPr>
          <w:rFonts w:asciiTheme="majorHAnsi" w:eastAsia="Times New Roman" w:hAnsiTheme="majorHAnsi" w:cs="Times New Roman"/>
          <w:sz w:val="24"/>
          <w:szCs w:val="24"/>
          <w:lang w:val="tr-TR" w:eastAsia="de-DE"/>
        </w:rPr>
        <w:t>O’</w:t>
      </w:r>
      <w:r w:rsidRPr="00C3121E">
        <w:rPr>
          <w:rFonts w:asciiTheme="majorHAnsi" w:eastAsia="Times New Roman" w:hAnsiTheme="majorHAnsi" w:cs="Times New Roman"/>
          <w:sz w:val="24"/>
          <w:szCs w:val="24"/>
          <w:lang w:val="tr-TR" w:eastAsia="de-DE"/>
        </w:rPr>
        <w:t>nun irade, takdir ve kudreti altındadır</w:t>
      </w:r>
      <w:r w:rsidR="003522B7">
        <w:rPr>
          <w:rFonts w:asciiTheme="majorHAnsi" w:eastAsia="Times New Roman" w:hAnsiTheme="majorHAnsi" w:cs="Times New Roman"/>
          <w:sz w:val="24"/>
          <w:szCs w:val="24"/>
          <w:lang w:val="tr-TR" w:eastAsia="de-DE"/>
        </w:rPr>
        <w:t>; O’</w:t>
      </w:r>
      <w:r w:rsidRPr="00C3121E">
        <w:rPr>
          <w:rFonts w:asciiTheme="majorHAnsi" w:eastAsia="Times New Roman" w:hAnsiTheme="majorHAnsi" w:cs="Times New Roman"/>
          <w:sz w:val="24"/>
          <w:szCs w:val="24"/>
          <w:lang w:val="tr-TR" w:eastAsia="de-DE"/>
        </w:rPr>
        <w:t xml:space="preserve">ndan başka gerçek mülk ve kudret sahibi, tasarruf yetkisi olan bir başka varlık </w:t>
      </w:r>
      <w:r w:rsidR="00B91F6D">
        <w:rPr>
          <w:rFonts w:asciiTheme="majorHAnsi" w:eastAsia="Times New Roman" w:hAnsiTheme="majorHAnsi" w:cs="Times New Roman"/>
          <w:sz w:val="24"/>
          <w:szCs w:val="24"/>
          <w:lang w:val="tr-TR" w:eastAsia="de-DE"/>
        </w:rPr>
        <w:t xml:space="preserve">da </w:t>
      </w:r>
      <w:r w:rsidRPr="00C3121E">
        <w:rPr>
          <w:rFonts w:asciiTheme="majorHAnsi" w:eastAsia="Times New Roman" w:hAnsiTheme="majorHAnsi" w:cs="Times New Roman"/>
          <w:sz w:val="24"/>
          <w:szCs w:val="24"/>
          <w:lang w:val="tr-TR" w:eastAsia="de-DE"/>
        </w:rPr>
        <w:t xml:space="preserve">yoktur. </w:t>
      </w:r>
    </w:p>
    <w:p w:rsidR="00EA31C4" w:rsidRDefault="006831F9" w:rsidP="00EA31C4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tr-TR" w:eastAsia="de-DE"/>
        </w:rPr>
      </w:pPr>
      <w:r w:rsidRPr="00C3121E">
        <w:rPr>
          <w:rFonts w:asciiTheme="majorHAnsi" w:eastAsia="Times New Roman" w:hAnsiTheme="majorHAnsi" w:cs="Times New Roman"/>
          <w:sz w:val="24"/>
          <w:szCs w:val="24"/>
          <w:lang w:val="tr-TR" w:eastAsia="de-DE"/>
        </w:rPr>
        <w:t xml:space="preserve">İnsan, </w:t>
      </w:r>
      <w:r w:rsidR="00F53C33">
        <w:rPr>
          <w:rFonts w:asciiTheme="majorHAnsi" w:eastAsia="Times New Roman" w:hAnsiTheme="majorHAnsi" w:cs="Times New Roman"/>
          <w:sz w:val="24"/>
          <w:szCs w:val="24"/>
          <w:lang w:val="tr-TR" w:eastAsia="de-DE"/>
        </w:rPr>
        <w:t xml:space="preserve">kendisinde var olan cüz’î iradesiyle </w:t>
      </w:r>
      <w:r w:rsidRPr="00C3121E">
        <w:rPr>
          <w:rFonts w:asciiTheme="majorHAnsi" w:eastAsia="Times New Roman" w:hAnsiTheme="majorHAnsi" w:cs="Times New Roman"/>
          <w:sz w:val="24"/>
          <w:szCs w:val="24"/>
          <w:lang w:val="tr-TR" w:eastAsia="de-DE"/>
        </w:rPr>
        <w:t>hayn da şerri de kendi</w:t>
      </w:r>
      <w:r w:rsidR="00F53C33">
        <w:rPr>
          <w:rFonts w:asciiTheme="majorHAnsi" w:eastAsia="Times New Roman" w:hAnsiTheme="majorHAnsi" w:cs="Times New Roman"/>
          <w:sz w:val="24"/>
          <w:szCs w:val="24"/>
          <w:lang w:val="tr-TR" w:eastAsia="de-DE"/>
        </w:rPr>
        <w:t xml:space="preserve">si </w:t>
      </w:r>
      <w:r w:rsidRPr="00C3121E">
        <w:rPr>
          <w:rFonts w:asciiTheme="majorHAnsi" w:eastAsia="Times New Roman" w:hAnsiTheme="majorHAnsi" w:cs="Times New Roman"/>
          <w:sz w:val="24"/>
          <w:szCs w:val="24"/>
          <w:lang w:val="tr-TR" w:eastAsia="de-DE"/>
        </w:rPr>
        <w:t xml:space="preserve">kazanır. </w:t>
      </w:r>
      <w:r w:rsidR="00F53C33">
        <w:rPr>
          <w:rFonts w:asciiTheme="majorHAnsi" w:eastAsia="Times New Roman" w:hAnsiTheme="majorHAnsi" w:cs="Times New Roman"/>
          <w:sz w:val="24"/>
          <w:szCs w:val="24"/>
          <w:lang w:val="tr-TR" w:eastAsia="de-DE"/>
        </w:rPr>
        <w:t xml:space="preserve">Hayırlı olan şeylere </w:t>
      </w:r>
      <w:r w:rsidRPr="00C3121E">
        <w:rPr>
          <w:rFonts w:asciiTheme="majorHAnsi" w:eastAsia="Times New Roman" w:hAnsiTheme="majorHAnsi" w:cs="Times New Roman"/>
          <w:sz w:val="24"/>
          <w:szCs w:val="24"/>
          <w:lang w:val="tr-TR" w:eastAsia="de-DE"/>
        </w:rPr>
        <w:t xml:space="preserve">Allah'ın </w:t>
      </w:r>
      <w:r w:rsidR="00F53C33">
        <w:rPr>
          <w:rFonts w:asciiTheme="majorHAnsi" w:eastAsia="Times New Roman" w:hAnsiTheme="majorHAnsi" w:cs="Times New Roman"/>
          <w:sz w:val="24"/>
          <w:szCs w:val="24"/>
          <w:lang w:val="tr-TR" w:eastAsia="de-DE"/>
        </w:rPr>
        <w:t xml:space="preserve">rızası vardır. Fakat </w:t>
      </w:r>
      <w:r w:rsidRPr="00C3121E">
        <w:rPr>
          <w:rFonts w:asciiTheme="majorHAnsi" w:eastAsia="Times New Roman" w:hAnsiTheme="majorHAnsi" w:cs="Times New Roman"/>
          <w:sz w:val="24"/>
          <w:szCs w:val="24"/>
          <w:lang w:val="tr-TR" w:eastAsia="de-DE"/>
        </w:rPr>
        <w:t>şer</w:t>
      </w:r>
      <w:r w:rsidR="00F53C33">
        <w:rPr>
          <w:rFonts w:asciiTheme="majorHAnsi" w:eastAsia="Times New Roman" w:hAnsiTheme="majorHAnsi" w:cs="Times New Roman"/>
          <w:sz w:val="24"/>
          <w:szCs w:val="24"/>
          <w:lang w:val="tr-TR" w:eastAsia="de-DE"/>
        </w:rPr>
        <w:t xml:space="preserve">li işlerden hoşnut değildir. </w:t>
      </w:r>
      <w:r w:rsidRPr="00C3121E">
        <w:rPr>
          <w:rFonts w:asciiTheme="majorHAnsi" w:eastAsia="Times New Roman" w:hAnsiTheme="majorHAnsi" w:cs="Times New Roman"/>
          <w:sz w:val="24"/>
          <w:szCs w:val="24"/>
          <w:lang w:val="tr-TR" w:eastAsia="de-DE"/>
        </w:rPr>
        <w:t xml:space="preserve">Hayrı seçen </w:t>
      </w:r>
      <w:r w:rsidR="00F53C33">
        <w:rPr>
          <w:rFonts w:asciiTheme="majorHAnsi" w:eastAsia="Times New Roman" w:hAnsiTheme="majorHAnsi" w:cs="Times New Roman"/>
          <w:sz w:val="24"/>
          <w:szCs w:val="24"/>
          <w:lang w:val="tr-TR" w:eastAsia="de-DE"/>
        </w:rPr>
        <w:t xml:space="preserve">insan, </w:t>
      </w:r>
      <w:r w:rsidRPr="00C3121E">
        <w:rPr>
          <w:rFonts w:asciiTheme="majorHAnsi" w:eastAsia="Times New Roman" w:hAnsiTheme="majorHAnsi" w:cs="Times New Roman"/>
          <w:sz w:val="24"/>
          <w:szCs w:val="24"/>
          <w:lang w:val="tr-TR" w:eastAsia="de-DE"/>
        </w:rPr>
        <w:t>mükâfat</w:t>
      </w:r>
      <w:r w:rsidR="00F53C33">
        <w:rPr>
          <w:rFonts w:asciiTheme="majorHAnsi" w:eastAsia="Times New Roman" w:hAnsiTheme="majorHAnsi" w:cs="Times New Roman"/>
          <w:sz w:val="24"/>
          <w:szCs w:val="24"/>
          <w:lang w:val="tr-TR" w:eastAsia="de-DE"/>
        </w:rPr>
        <w:t>a</w:t>
      </w:r>
      <w:r w:rsidRPr="00C3121E">
        <w:rPr>
          <w:rFonts w:asciiTheme="majorHAnsi" w:eastAsia="Times New Roman" w:hAnsiTheme="majorHAnsi" w:cs="Times New Roman"/>
          <w:sz w:val="24"/>
          <w:szCs w:val="24"/>
          <w:lang w:val="tr-TR" w:eastAsia="de-DE"/>
        </w:rPr>
        <w:t>, şerri seçen</w:t>
      </w:r>
      <w:r w:rsidR="00F53C33">
        <w:rPr>
          <w:rFonts w:asciiTheme="majorHAnsi" w:eastAsia="Times New Roman" w:hAnsiTheme="majorHAnsi" w:cs="Times New Roman"/>
          <w:sz w:val="24"/>
          <w:szCs w:val="24"/>
          <w:lang w:val="tr-TR" w:eastAsia="de-DE"/>
        </w:rPr>
        <w:t xml:space="preserve"> de </w:t>
      </w:r>
      <w:r w:rsidRPr="00C3121E">
        <w:rPr>
          <w:rFonts w:asciiTheme="majorHAnsi" w:eastAsia="Times New Roman" w:hAnsiTheme="majorHAnsi" w:cs="Times New Roman"/>
          <w:sz w:val="24"/>
          <w:szCs w:val="24"/>
          <w:lang w:val="tr-TR" w:eastAsia="de-DE"/>
        </w:rPr>
        <w:t>ceza</w:t>
      </w:r>
      <w:r w:rsidR="00F53C33">
        <w:rPr>
          <w:rFonts w:asciiTheme="majorHAnsi" w:eastAsia="Times New Roman" w:hAnsiTheme="majorHAnsi" w:cs="Times New Roman"/>
          <w:sz w:val="24"/>
          <w:szCs w:val="24"/>
          <w:lang w:val="tr-TR" w:eastAsia="de-DE"/>
        </w:rPr>
        <w:t xml:space="preserve">yı hak edecektir. </w:t>
      </w:r>
      <w:r w:rsidRPr="00C3121E">
        <w:rPr>
          <w:rFonts w:asciiTheme="majorHAnsi" w:eastAsia="Times New Roman" w:hAnsiTheme="majorHAnsi" w:cs="Times New Roman"/>
          <w:sz w:val="24"/>
          <w:szCs w:val="24"/>
          <w:lang w:val="tr-TR" w:eastAsia="de-DE"/>
        </w:rPr>
        <w:t xml:space="preserve">Şerrin Allah'tan </w:t>
      </w:r>
      <w:r w:rsidR="00F53C33">
        <w:rPr>
          <w:rFonts w:asciiTheme="majorHAnsi" w:eastAsia="Times New Roman" w:hAnsiTheme="majorHAnsi" w:cs="Times New Roman"/>
          <w:sz w:val="24"/>
          <w:szCs w:val="24"/>
          <w:lang w:val="tr-TR" w:eastAsia="de-DE"/>
        </w:rPr>
        <w:t xml:space="preserve">gelmesi demek, </w:t>
      </w:r>
      <w:r w:rsidRPr="00C3121E">
        <w:rPr>
          <w:rFonts w:asciiTheme="majorHAnsi" w:eastAsia="Times New Roman" w:hAnsiTheme="majorHAnsi" w:cs="Times New Roman"/>
          <w:sz w:val="24"/>
          <w:szCs w:val="24"/>
          <w:lang w:val="tr-TR" w:eastAsia="de-DE"/>
        </w:rPr>
        <w:t>kulun fiilinin meydana gelmesi için Allah'ın tekvînî iradesinin ve yaratmasının devreye girmesi de</w:t>
      </w:r>
      <w:r w:rsidRPr="00C3121E">
        <w:rPr>
          <w:rFonts w:asciiTheme="majorHAnsi" w:eastAsia="Times New Roman" w:hAnsiTheme="majorHAnsi" w:cs="Times New Roman"/>
          <w:sz w:val="24"/>
          <w:szCs w:val="24"/>
          <w:lang w:val="tr-TR" w:eastAsia="de-DE"/>
        </w:rPr>
        <w:softHyphen/>
        <w:t>mektir. Yoksa Allah kulların</w:t>
      </w:r>
      <w:r w:rsidR="00EA31C4">
        <w:rPr>
          <w:rFonts w:asciiTheme="majorHAnsi" w:eastAsia="Times New Roman" w:hAnsiTheme="majorHAnsi" w:cs="Times New Roman"/>
          <w:sz w:val="24"/>
          <w:szCs w:val="24"/>
          <w:lang w:val="tr-TR" w:eastAsia="de-DE"/>
        </w:rPr>
        <w:t xml:space="preserve">ın </w:t>
      </w:r>
      <w:r w:rsidRPr="00C3121E">
        <w:rPr>
          <w:rFonts w:asciiTheme="majorHAnsi" w:eastAsia="Times New Roman" w:hAnsiTheme="majorHAnsi" w:cs="Times New Roman"/>
          <w:sz w:val="24"/>
          <w:szCs w:val="24"/>
          <w:lang w:val="tr-TR" w:eastAsia="de-DE"/>
        </w:rPr>
        <w:t>kötü filler</w:t>
      </w:r>
      <w:r w:rsidR="00EA31C4">
        <w:rPr>
          <w:rFonts w:asciiTheme="majorHAnsi" w:eastAsia="Times New Roman" w:hAnsiTheme="majorHAnsi" w:cs="Times New Roman"/>
          <w:sz w:val="24"/>
          <w:szCs w:val="24"/>
          <w:lang w:val="tr-TR" w:eastAsia="de-DE"/>
        </w:rPr>
        <w:t xml:space="preserve"> işlemesinden hoşnut olmaz.</w:t>
      </w:r>
    </w:p>
    <w:p w:rsidR="006831F9" w:rsidRDefault="006831F9" w:rsidP="0057214F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tr-TR" w:eastAsia="de-DE"/>
        </w:rPr>
      </w:pPr>
      <w:r w:rsidRPr="00C3121E">
        <w:rPr>
          <w:rFonts w:asciiTheme="majorHAnsi" w:eastAsia="Times New Roman" w:hAnsiTheme="majorHAnsi" w:cs="Times New Roman"/>
          <w:sz w:val="24"/>
          <w:szCs w:val="24"/>
          <w:lang w:val="tr-TR" w:eastAsia="de-DE"/>
        </w:rPr>
        <w:t>Ehl-i sünnet</w:t>
      </w:r>
      <w:r w:rsidR="00EA31C4">
        <w:rPr>
          <w:rFonts w:asciiTheme="majorHAnsi" w:eastAsia="Times New Roman" w:hAnsiTheme="majorHAnsi" w:cs="Times New Roman"/>
          <w:sz w:val="24"/>
          <w:szCs w:val="24"/>
          <w:lang w:val="tr-TR" w:eastAsia="de-DE"/>
        </w:rPr>
        <w:t xml:space="preserve"> inancına göre, </w:t>
      </w:r>
      <w:r w:rsidRPr="00C3121E">
        <w:rPr>
          <w:rFonts w:asciiTheme="majorHAnsi" w:eastAsia="Times New Roman" w:hAnsiTheme="majorHAnsi" w:cs="Times New Roman"/>
          <w:sz w:val="24"/>
          <w:szCs w:val="24"/>
          <w:lang w:val="tr-TR" w:eastAsia="de-DE"/>
        </w:rPr>
        <w:t>Allah'ın şerri irade e</w:t>
      </w:r>
      <w:r w:rsidR="00EA31C4">
        <w:rPr>
          <w:rFonts w:asciiTheme="majorHAnsi" w:eastAsia="Times New Roman" w:hAnsiTheme="majorHAnsi" w:cs="Times New Roman"/>
          <w:sz w:val="24"/>
          <w:szCs w:val="24"/>
          <w:lang w:val="tr-TR" w:eastAsia="de-DE"/>
        </w:rPr>
        <w:t xml:space="preserve">tmesi ve </w:t>
      </w:r>
      <w:r w:rsidRPr="00C3121E">
        <w:rPr>
          <w:rFonts w:asciiTheme="majorHAnsi" w:eastAsia="Times New Roman" w:hAnsiTheme="majorHAnsi" w:cs="Times New Roman"/>
          <w:sz w:val="24"/>
          <w:szCs w:val="24"/>
          <w:lang w:val="tr-TR" w:eastAsia="de-DE"/>
        </w:rPr>
        <w:t xml:space="preserve">yaratması kötü ve çirkin değildir. Fakat </w:t>
      </w:r>
      <w:r w:rsidR="00EA31C4">
        <w:rPr>
          <w:rFonts w:asciiTheme="majorHAnsi" w:eastAsia="Times New Roman" w:hAnsiTheme="majorHAnsi" w:cs="Times New Roman"/>
          <w:sz w:val="24"/>
          <w:szCs w:val="24"/>
          <w:lang w:val="tr-TR" w:eastAsia="de-DE"/>
        </w:rPr>
        <w:t xml:space="preserve">insanın </w:t>
      </w:r>
      <w:r w:rsidRPr="00C3121E">
        <w:rPr>
          <w:rFonts w:asciiTheme="majorHAnsi" w:eastAsia="Times New Roman" w:hAnsiTheme="majorHAnsi" w:cs="Times New Roman"/>
          <w:sz w:val="24"/>
          <w:szCs w:val="24"/>
          <w:lang w:val="tr-TR" w:eastAsia="de-DE"/>
        </w:rPr>
        <w:t>şer</w:t>
      </w:r>
      <w:r w:rsidR="00EA31C4">
        <w:rPr>
          <w:rFonts w:asciiTheme="majorHAnsi" w:eastAsia="Times New Roman" w:hAnsiTheme="majorHAnsi" w:cs="Times New Roman"/>
          <w:sz w:val="24"/>
          <w:szCs w:val="24"/>
          <w:lang w:val="tr-TR" w:eastAsia="de-DE"/>
        </w:rPr>
        <w:t>ri</w:t>
      </w:r>
      <w:r w:rsidRPr="00C3121E">
        <w:rPr>
          <w:rFonts w:asciiTheme="majorHAnsi" w:eastAsia="Times New Roman" w:hAnsiTheme="majorHAnsi" w:cs="Times New Roman"/>
          <w:sz w:val="24"/>
          <w:szCs w:val="24"/>
          <w:lang w:val="tr-TR" w:eastAsia="de-DE"/>
        </w:rPr>
        <w:t xml:space="preserve"> işlemesi, kazanması, tercih etmesi ve şerl</w:t>
      </w:r>
      <w:r w:rsidR="00EA31C4">
        <w:rPr>
          <w:rFonts w:asciiTheme="majorHAnsi" w:eastAsia="Times New Roman" w:hAnsiTheme="majorHAnsi" w:cs="Times New Roman"/>
          <w:sz w:val="24"/>
          <w:szCs w:val="24"/>
          <w:lang w:val="tr-TR" w:eastAsia="de-DE"/>
        </w:rPr>
        <w:t xml:space="preserve">i olarak </w:t>
      </w:r>
      <w:r w:rsidR="00EA31C4">
        <w:rPr>
          <w:rFonts w:asciiTheme="majorHAnsi" w:eastAsia="Times New Roman" w:hAnsiTheme="majorHAnsi" w:cs="Times New Roman"/>
          <w:sz w:val="24"/>
          <w:szCs w:val="24"/>
          <w:lang w:val="tr-TR" w:eastAsia="de-DE"/>
        </w:rPr>
        <w:lastRenderedPageBreak/>
        <w:t xml:space="preserve">nitelenmesi </w:t>
      </w:r>
      <w:r w:rsidR="000E4AAB">
        <w:rPr>
          <w:rFonts w:asciiTheme="majorHAnsi" w:eastAsia="Times New Roman" w:hAnsiTheme="majorHAnsi" w:cs="Times New Roman"/>
          <w:sz w:val="24"/>
          <w:szCs w:val="24"/>
          <w:lang w:val="tr-TR" w:eastAsia="de-DE"/>
        </w:rPr>
        <w:t>k</w:t>
      </w:r>
      <w:r w:rsidRPr="00C3121E">
        <w:rPr>
          <w:rFonts w:asciiTheme="majorHAnsi" w:eastAsia="Times New Roman" w:hAnsiTheme="majorHAnsi" w:cs="Times New Roman"/>
          <w:sz w:val="24"/>
          <w:szCs w:val="24"/>
          <w:lang w:val="tr-TR" w:eastAsia="de-DE"/>
        </w:rPr>
        <w:t>ötü ve çirkindir.</w:t>
      </w:r>
      <w:r w:rsidR="000E4AAB">
        <w:rPr>
          <w:rFonts w:asciiTheme="majorHAnsi" w:eastAsia="Times New Roman" w:hAnsiTheme="majorHAnsi" w:cs="Times New Roman"/>
          <w:sz w:val="24"/>
          <w:szCs w:val="24"/>
          <w:lang w:val="tr-TR" w:eastAsia="de-DE"/>
        </w:rPr>
        <w:t xml:space="preserve"> Bunu bir örnekle izah etmeye çalışırsak şunları ifade edebiliriz. B</w:t>
      </w:r>
      <w:r w:rsidRPr="00C3121E">
        <w:rPr>
          <w:rFonts w:asciiTheme="majorHAnsi" w:eastAsia="Times New Roman" w:hAnsiTheme="majorHAnsi" w:cs="Times New Roman"/>
          <w:sz w:val="24"/>
          <w:szCs w:val="24"/>
          <w:lang w:val="tr-TR" w:eastAsia="de-DE"/>
        </w:rPr>
        <w:t xml:space="preserve">ir </w:t>
      </w:r>
      <w:r w:rsidR="000E4AAB">
        <w:rPr>
          <w:rFonts w:asciiTheme="majorHAnsi" w:eastAsia="Times New Roman" w:hAnsiTheme="majorHAnsi" w:cs="Times New Roman"/>
          <w:sz w:val="24"/>
          <w:szCs w:val="24"/>
          <w:lang w:val="tr-TR" w:eastAsia="de-DE"/>
        </w:rPr>
        <w:t xml:space="preserve">usta </w:t>
      </w:r>
      <w:r w:rsidRPr="00C3121E">
        <w:rPr>
          <w:rFonts w:asciiTheme="majorHAnsi" w:eastAsia="Times New Roman" w:hAnsiTheme="majorHAnsi" w:cs="Times New Roman"/>
          <w:sz w:val="24"/>
          <w:szCs w:val="24"/>
          <w:lang w:val="tr-TR" w:eastAsia="de-DE"/>
        </w:rPr>
        <w:t>ressam, sanatının bütün inceliklerin</w:t>
      </w:r>
      <w:r w:rsidR="000E4AAB">
        <w:rPr>
          <w:rFonts w:asciiTheme="majorHAnsi" w:eastAsia="Times New Roman" w:hAnsiTheme="majorHAnsi" w:cs="Times New Roman"/>
          <w:sz w:val="24"/>
          <w:szCs w:val="24"/>
          <w:lang w:val="tr-TR" w:eastAsia="de-DE"/>
        </w:rPr>
        <w:t xml:space="preserve">i uygulayarak bir çirkin adam resmi yapsa; ressamı “ne güzel resim yapmış” diye takdir ederiz. Fakat böyle sanatkârane çizilmiş resimdeki çirkin adamın çirkinliği kendine aittir. Yoksa o resmi yapan ressama ait değildir. Resim güzel ama, içindeki çirkindir. </w:t>
      </w:r>
      <w:r w:rsidRPr="00C3121E">
        <w:rPr>
          <w:rFonts w:asciiTheme="majorHAnsi" w:eastAsia="Times New Roman" w:hAnsiTheme="majorHAnsi" w:cs="Times New Roman"/>
          <w:sz w:val="24"/>
          <w:szCs w:val="24"/>
          <w:lang w:val="tr-TR" w:eastAsia="de-DE"/>
        </w:rPr>
        <w:t>Allah</w:t>
      </w:r>
      <w:r w:rsidR="000E4AAB">
        <w:rPr>
          <w:rFonts w:asciiTheme="majorHAnsi" w:eastAsia="Times New Roman" w:hAnsiTheme="majorHAnsi" w:cs="Times New Roman"/>
          <w:sz w:val="24"/>
          <w:szCs w:val="24"/>
          <w:lang w:val="tr-TR" w:eastAsia="de-DE"/>
        </w:rPr>
        <w:t xml:space="preserve"> (c.c.), </w:t>
      </w:r>
      <w:r w:rsidRPr="00C3121E">
        <w:rPr>
          <w:rFonts w:asciiTheme="majorHAnsi" w:eastAsia="Times New Roman" w:hAnsiTheme="majorHAnsi" w:cs="Times New Roman"/>
          <w:sz w:val="24"/>
          <w:szCs w:val="24"/>
          <w:lang w:val="tr-TR" w:eastAsia="de-DE"/>
        </w:rPr>
        <w:t xml:space="preserve">mutlak </w:t>
      </w:r>
      <w:r w:rsidR="000E4AAB">
        <w:rPr>
          <w:rFonts w:asciiTheme="majorHAnsi" w:eastAsia="Times New Roman" w:hAnsiTheme="majorHAnsi" w:cs="Times New Roman"/>
          <w:sz w:val="24"/>
          <w:szCs w:val="24"/>
          <w:lang w:val="tr-TR" w:eastAsia="de-DE"/>
        </w:rPr>
        <w:t xml:space="preserve">manada </w:t>
      </w:r>
      <w:r w:rsidRPr="00C3121E">
        <w:rPr>
          <w:rFonts w:asciiTheme="majorHAnsi" w:eastAsia="Times New Roman" w:hAnsiTheme="majorHAnsi" w:cs="Times New Roman"/>
          <w:sz w:val="24"/>
          <w:szCs w:val="24"/>
          <w:lang w:val="tr-TR" w:eastAsia="de-DE"/>
        </w:rPr>
        <w:t xml:space="preserve">hikmetli ve </w:t>
      </w:r>
      <w:r w:rsidR="000E4AAB">
        <w:rPr>
          <w:rFonts w:asciiTheme="majorHAnsi" w:eastAsia="Times New Roman" w:hAnsiTheme="majorHAnsi" w:cs="Times New Roman"/>
          <w:sz w:val="24"/>
          <w:szCs w:val="24"/>
          <w:lang w:val="tr-TR" w:eastAsia="de-DE"/>
        </w:rPr>
        <w:t xml:space="preserve">en güzeli yaratan tek varlıktır. </w:t>
      </w:r>
      <w:r w:rsidRPr="00C3121E">
        <w:rPr>
          <w:rFonts w:asciiTheme="majorHAnsi" w:eastAsia="Times New Roman" w:hAnsiTheme="majorHAnsi" w:cs="Times New Roman"/>
          <w:sz w:val="24"/>
          <w:szCs w:val="24"/>
          <w:lang w:val="tr-TR" w:eastAsia="de-DE"/>
        </w:rPr>
        <w:t xml:space="preserve"> O</w:t>
      </w:r>
      <w:r w:rsidR="000E4AAB">
        <w:rPr>
          <w:rFonts w:asciiTheme="majorHAnsi" w:eastAsia="Times New Roman" w:hAnsiTheme="majorHAnsi" w:cs="Times New Roman"/>
          <w:sz w:val="24"/>
          <w:szCs w:val="24"/>
          <w:lang w:val="tr-TR" w:eastAsia="de-DE"/>
        </w:rPr>
        <w:t>’</w:t>
      </w:r>
      <w:r w:rsidRPr="00C3121E">
        <w:rPr>
          <w:rFonts w:asciiTheme="majorHAnsi" w:eastAsia="Times New Roman" w:hAnsiTheme="majorHAnsi" w:cs="Times New Roman"/>
          <w:sz w:val="24"/>
          <w:szCs w:val="24"/>
          <w:lang w:val="tr-TR" w:eastAsia="de-DE"/>
        </w:rPr>
        <w:t>nun şerri yaratmasında birtakım gizli ve açık hikmet</w:t>
      </w:r>
      <w:r w:rsidR="000E4AAB">
        <w:rPr>
          <w:rFonts w:asciiTheme="majorHAnsi" w:eastAsia="Times New Roman" w:hAnsiTheme="majorHAnsi" w:cs="Times New Roman"/>
          <w:sz w:val="24"/>
          <w:szCs w:val="24"/>
          <w:lang w:val="tr-TR" w:eastAsia="de-DE"/>
        </w:rPr>
        <w:t xml:space="preserve"> söz konusudur. Nitekim c</w:t>
      </w:r>
      <w:r w:rsidRPr="00C3121E">
        <w:rPr>
          <w:rFonts w:asciiTheme="majorHAnsi" w:eastAsia="Times New Roman" w:hAnsiTheme="majorHAnsi" w:cs="Times New Roman"/>
          <w:sz w:val="24"/>
          <w:szCs w:val="24"/>
          <w:lang w:val="tr-TR" w:eastAsia="de-DE"/>
        </w:rPr>
        <w:t>anlı ölüden, iyi kötü</w:t>
      </w:r>
      <w:r w:rsidRPr="00C3121E">
        <w:rPr>
          <w:rFonts w:asciiTheme="majorHAnsi" w:eastAsia="Times New Roman" w:hAnsiTheme="majorHAnsi" w:cs="Times New Roman"/>
          <w:sz w:val="24"/>
          <w:szCs w:val="24"/>
          <w:lang w:val="tr-TR" w:eastAsia="de-DE"/>
        </w:rPr>
        <w:softHyphen/>
        <w:t xml:space="preserve">den, hayır </w:t>
      </w:r>
      <w:r w:rsidR="000E4AAB">
        <w:rPr>
          <w:rFonts w:asciiTheme="majorHAnsi" w:eastAsia="Times New Roman" w:hAnsiTheme="majorHAnsi" w:cs="Times New Roman"/>
          <w:sz w:val="24"/>
          <w:szCs w:val="24"/>
          <w:lang w:val="tr-TR" w:eastAsia="de-DE"/>
        </w:rPr>
        <w:t>ş</w:t>
      </w:r>
      <w:r w:rsidRPr="00C3121E">
        <w:rPr>
          <w:rFonts w:asciiTheme="majorHAnsi" w:eastAsia="Times New Roman" w:hAnsiTheme="majorHAnsi" w:cs="Times New Roman"/>
          <w:sz w:val="24"/>
          <w:szCs w:val="24"/>
          <w:lang w:val="tr-TR" w:eastAsia="de-DE"/>
        </w:rPr>
        <w:t xml:space="preserve">erden ayırt edilsin </w:t>
      </w:r>
      <w:r w:rsidR="0057214F">
        <w:rPr>
          <w:rFonts w:asciiTheme="majorHAnsi" w:eastAsia="Times New Roman" w:hAnsiTheme="majorHAnsi" w:cs="Times New Roman"/>
          <w:sz w:val="24"/>
          <w:szCs w:val="24"/>
          <w:lang w:val="tr-TR" w:eastAsia="de-DE"/>
        </w:rPr>
        <w:t xml:space="preserve">için, </w:t>
      </w:r>
      <w:r w:rsidRPr="00C3121E">
        <w:rPr>
          <w:rFonts w:asciiTheme="majorHAnsi" w:eastAsia="Times New Roman" w:hAnsiTheme="majorHAnsi" w:cs="Times New Roman"/>
          <w:sz w:val="24"/>
          <w:szCs w:val="24"/>
          <w:lang w:val="tr-TR" w:eastAsia="de-DE"/>
        </w:rPr>
        <w:t>Allah eşyayı zıtlarıyla birlikte yaratmıştır.</w:t>
      </w:r>
    </w:p>
    <w:p w:rsidR="0057214F" w:rsidRDefault="00717D3B" w:rsidP="0057214F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tr-TR" w:eastAsia="de-DE"/>
        </w:rPr>
      </w:pPr>
      <w:r w:rsidRPr="00717D3B">
        <w:rPr>
          <w:rFonts w:asciiTheme="majorHAnsi" w:eastAsia="Times New Roman" w:hAnsiTheme="majorHAnsi" w:cs="Times New Roman"/>
          <w:sz w:val="24"/>
          <w:szCs w:val="24"/>
          <w:lang w:val="tr-TR" w:eastAsia="de-DE"/>
        </w:rPr>
        <w:t xml:space="preserve">Allah (c.c.) buyuruyor: </w:t>
      </w:r>
    </w:p>
    <w:p w:rsidR="009A7437" w:rsidRDefault="009A7437" w:rsidP="00560E12">
      <w:pPr>
        <w:spacing w:after="0" w:line="240" w:lineRule="auto"/>
        <w:jc w:val="both"/>
        <w:rPr>
          <w:rFonts w:ascii="Traditional Arabic" w:eastAsia="Times New Roman" w:hAnsi="Traditional Arabic" w:cs="Traditional Arabic"/>
          <w:b/>
          <w:bCs/>
          <w:sz w:val="32"/>
          <w:szCs w:val="32"/>
          <w:rtl/>
          <w:lang w:eastAsia="de-DE"/>
        </w:rPr>
      </w:pPr>
    </w:p>
    <w:p w:rsidR="00560E12" w:rsidRDefault="009A7437" w:rsidP="00560E12">
      <w:pPr>
        <w:spacing w:after="0" w:line="240" w:lineRule="auto"/>
        <w:jc w:val="both"/>
        <w:rPr>
          <w:rFonts w:asciiTheme="majorHAnsi" w:eastAsia="Times New Roman" w:hAnsiTheme="majorHAnsi" w:cs="Tahoma"/>
          <w:b/>
          <w:bCs/>
          <w:sz w:val="24"/>
          <w:szCs w:val="24"/>
          <w:lang w:val="tr-TR" w:eastAsia="de-DE"/>
        </w:rPr>
      </w:pPr>
      <w:r w:rsidRPr="00560E12">
        <w:rPr>
          <w:rFonts w:asciiTheme="majorHAnsi" w:eastAsia="Times New Roman" w:hAnsiTheme="majorHAnsi" w:cs="Tahoma"/>
          <w:b/>
          <w:bCs/>
          <w:i/>
          <w:iCs/>
          <w:sz w:val="24"/>
          <w:szCs w:val="24"/>
          <w:lang w:val="tr-TR" w:eastAsia="de-DE"/>
        </w:rPr>
        <w:t xml:space="preserve"> </w:t>
      </w:r>
      <w:r w:rsidR="00560E12" w:rsidRPr="00560E12">
        <w:rPr>
          <w:rFonts w:asciiTheme="majorHAnsi" w:eastAsia="Times New Roman" w:hAnsiTheme="majorHAnsi" w:cs="Tahoma"/>
          <w:b/>
          <w:bCs/>
          <w:i/>
          <w:iCs/>
          <w:sz w:val="24"/>
          <w:szCs w:val="24"/>
          <w:lang w:val="tr-TR" w:eastAsia="de-DE"/>
        </w:rPr>
        <w:t>“Her canlı, ölümü tadar. Bir deneme olarak sizi hayırla da, şerle de imtihan ederiz. Ve siz, ancak bize döndürüleceksiniz”.</w:t>
      </w:r>
      <w:r w:rsidR="00560E12" w:rsidRPr="00560E12">
        <w:rPr>
          <w:rFonts w:asciiTheme="majorHAnsi" w:eastAsia="Times New Roman" w:hAnsiTheme="majorHAnsi" w:cs="Tahoma"/>
          <w:b/>
          <w:bCs/>
          <w:sz w:val="24"/>
          <w:szCs w:val="24"/>
          <w:lang w:val="tr-TR" w:eastAsia="de-DE"/>
        </w:rPr>
        <w:t xml:space="preserve"> (Enbiya, 21:35)</w:t>
      </w:r>
    </w:p>
    <w:p w:rsidR="00560E12" w:rsidRPr="009A7437" w:rsidRDefault="00560E12" w:rsidP="00560E12">
      <w:pPr>
        <w:bidi/>
        <w:spacing w:after="0" w:line="240" w:lineRule="auto"/>
        <w:rPr>
          <w:rFonts w:ascii="Traditional Arabic" w:eastAsia="Times New Roman" w:hAnsi="Traditional Arabic" w:cs="Traditional Arabic"/>
          <w:b/>
          <w:bCs/>
          <w:sz w:val="32"/>
          <w:szCs w:val="32"/>
          <w:lang w:val="tr-TR" w:eastAsia="de-DE"/>
        </w:rPr>
      </w:pPr>
      <w:r w:rsidRPr="00560E12">
        <w:rPr>
          <w:rFonts w:ascii="Traditional Arabic" w:eastAsia="Times New Roman" w:hAnsi="Traditional Arabic" w:cs="Traditional Arabic"/>
          <w:b/>
          <w:bCs/>
          <w:sz w:val="32"/>
          <w:szCs w:val="32"/>
          <w:rtl/>
          <w:lang w:eastAsia="de-DE"/>
        </w:rPr>
        <w:t xml:space="preserve"> </w:t>
      </w:r>
    </w:p>
    <w:p w:rsidR="00560E12" w:rsidRPr="00560E12" w:rsidRDefault="00560E12" w:rsidP="00250FAC">
      <w:pPr>
        <w:spacing w:after="0" w:line="240" w:lineRule="auto"/>
        <w:jc w:val="both"/>
        <w:rPr>
          <w:rFonts w:asciiTheme="majorHAnsi" w:eastAsia="Times New Roman" w:hAnsiTheme="majorHAnsi" w:cs="Tahoma"/>
          <w:b/>
          <w:bCs/>
          <w:sz w:val="24"/>
          <w:szCs w:val="24"/>
          <w:rtl/>
          <w:lang w:val="tr-TR" w:eastAsia="de-DE"/>
        </w:rPr>
      </w:pPr>
      <w:r w:rsidRPr="00560E12">
        <w:rPr>
          <w:rFonts w:asciiTheme="majorHAnsi" w:eastAsia="Times New Roman" w:hAnsiTheme="majorHAnsi" w:cs="Tahoma"/>
          <w:b/>
          <w:bCs/>
          <w:i/>
          <w:iCs/>
          <w:sz w:val="24"/>
          <w:szCs w:val="24"/>
          <w:lang w:val="tr-TR" w:eastAsia="de-DE"/>
        </w:rPr>
        <w:t xml:space="preserve">“Sana gelen iyilik Allah'tandır. Başına gelen kötülük ise nefsindendir. Seni insanlara elçi gönderdik; şahit olarak da Allah yeter”. </w:t>
      </w:r>
      <w:r w:rsidRPr="00560E12">
        <w:rPr>
          <w:rFonts w:asciiTheme="majorHAnsi" w:eastAsia="Times New Roman" w:hAnsiTheme="majorHAnsi" w:cs="Tahoma"/>
          <w:b/>
          <w:bCs/>
          <w:sz w:val="24"/>
          <w:szCs w:val="24"/>
          <w:lang w:val="tr-TR" w:eastAsia="de-DE"/>
        </w:rPr>
        <w:t>(Nisa, 4:79)</w:t>
      </w:r>
    </w:p>
    <w:p w:rsidR="00560E12" w:rsidRPr="00560E12" w:rsidRDefault="00560E12" w:rsidP="00560E12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tr-TR" w:eastAsia="de-DE"/>
        </w:rPr>
      </w:pPr>
    </w:p>
    <w:p w:rsidR="00717D3B" w:rsidRPr="009A7437" w:rsidRDefault="00717D3B" w:rsidP="00717D3B">
      <w:pPr>
        <w:bidi/>
        <w:spacing w:after="0" w:line="240" w:lineRule="auto"/>
        <w:rPr>
          <w:rFonts w:ascii="Traditional Arabic" w:eastAsia="Times New Roman" w:hAnsi="Traditional Arabic" w:cs="Traditional Arabic"/>
          <w:b/>
          <w:bCs/>
          <w:sz w:val="32"/>
          <w:szCs w:val="32"/>
          <w:lang w:val="tr-TR" w:eastAsia="de-DE"/>
        </w:rPr>
      </w:pPr>
    </w:p>
    <w:p w:rsidR="00717D3B" w:rsidRPr="00717D3B" w:rsidRDefault="00717D3B" w:rsidP="00717D3B">
      <w:pPr>
        <w:spacing w:after="0" w:line="240" w:lineRule="auto"/>
        <w:jc w:val="both"/>
        <w:rPr>
          <w:rFonts w:asciiTheme="majorHAnsi" w:eastAsia="Times New Roman" w:hAnsiTheme="majorHAnsi" w:cs="Tahoma"/>
          <w:b/>
          <w:bCs/>
          <w:sz w:val="24"/>
          <w:szCs w:val="24"/>
          <w:rtl/>
          <w:lang w:val="tr-TR" w:eastAsia="de-DE"/>
        </w:rPr>
      </w:pPr>
      <w:r w:rsidRPr="00717D3B">
        <w:rPr>
          <w:rFonts w:asciiTheme="majorHAnsi" w:eastAsia="Times New Roman" w:hAnsiTheme="majorHAnsi" w:cs="Tahoma"/>
          <w:b/>
          <w:bCs/>
          <w:i/>
          <w:iCs/>
          <w:sz w:val="24"/>
          <w:szCs w:val="24"/>
          <w:lang w:val="tr-TR" w:eastAsia="de-DE"/>
        </w:rPr>
        <w:t>“Başınıza gelen herhangi bir musibet, kendi ellerinizle işledikleriniz yüzündendir. (Bununla beraber) Allah çoğunu affeder”.</w:t>
      </w:r>
      <w:r w:rsidRPr="00717D3B">
        <w:rPr>
          <w:rFonts w:asciiTheme="majorHAnsi" w:eastAsia="Times New Roman" w:hAnsiTheme="majorHAnsi" w:cs="Tahoma"/>
          <w:b/>
          <w:bCs/>
          <w:sz w:val="24"/>
          <w:szCs w:val="24"/>
          <w:lang w:val="tr-TR" w:eastAsia="de-DE"/>
        </w:rPr>
        <w:t xml:space="preserve"> (Şura, 42:30) </w:t>
      </w:r>
    </w:p>
    <w:p w:rsidR="006831F9" w:rsidRPr="00C3121E" w:rsidRDefault="006831F9" w:rsidP="009A7437">
      <w:pPr>
        <w:bidi/>
        <w:spacing w:after="0" w:line="240" w:lineRule="auto"/>
        <w:rPr>
          <w:rFonts w:asciiTheme="majorHAnsi" w:eastAsia="Times New Roman" w:hAnsiTheme="majorHAnsi" w:cs="Times New Roman"/>
          <w:sz w:val="32"/>
          <w:szCs w:val="32"/>
          <w:lang w:val="tr-TR" w:eastAsia="de-DE"/>
        </w:rPr>
      </w:pPr>
    </w:p>
    <w:p w:rsidR="006831F9" w:rsidRPr="00C3121E" w:rsidRDefault="00A11013" w:rsidP="006831F9">
      <w:pPr>
        <w:keepNext/>
        <w:spacing w:after="0" w:line="240" w:lineRule="auto"/>
        <w:outlineLvl w:val="2"/>
        <w:rPr>
          <w:rFonts w:asciiTheme="majorHAnsi" w:eastAsia="Times New Roman" w:hAnsiTheme="majorHAnsi" w:cs="Arial"/>
          <w:b/>
          <w:bCs/>
          <w:sz w:val="32"/>
          <w:szCs w:val="32"/>
          <w:lang w:val="tr-TR" w:eastAsia="de-DE"/>
        </w:rPr>
      </w:pPr>
      <w:bookmarkStart w:id="13" w:name="_Toc149819016"/>
      <w:bookmarkStart w:id="14" w:name="_Toc149817918"/>
      <w:bookmarkStart w:id="15" w:name="_Toc110938217"/>
      <w:bookmarkStart w:id="16" w:name="_Toc110937936"/>
      <w:bookmarkEnd w:id="13"/>
      <w:bookmarkEnd w:id="14"/>
      <w:bookmarkEnd w:id="15"/>
      <w:r>
        <w:rPr>
          <w:rFonts w:asciiTheme="majorHAnsi" w:eastAsia="Times New Roman" w:hAnsiTheme="majorHAnsi" w:cs="Times New Roman"/>
          <w:b/>
          <w:bCs/>
          <w:sz w:val="24"/>
          <w:szCs w:val="24"/>
          <w:lang w:val="tr-TR" w:eastAsia="de-DE"/>
        </w:rPr>
        <w:t>4</w:t>
      </w:r>
      <w:r w:rsidR="006831F9" w:rsidRPr="00C3121E">
        <w:rPr>
          <w:rFonts w:asciiTheme="majorHAnsi" w:eastAsia="Times New Roman" w:hAnsiTheme="majorHAnsi" w:cs="Times New Roman"/>
          <w:b/>
          <w:bCs/>
          <w:sz w:val="24"/>
          <w:szCs w:val="24"/>
          <w:lang w:val="tr-TR" w:eastAsia="de-DE"/>
        </w:rPr>
        <w:t>) Rızık</w:t>
      </w:r>
      <w:bookmarkEnd w:id="16"/>
    </w:p>
    <w:p w:rsidR="006831F9" w:rsidRPr="00C3121E" w:rsidRDefault="00B03ACC" w:rsidP="004E72BF">
      <w:pPr>
        <w:spacing w:after="0" w:line="240" w:lineRule="auto"/>
        <w:jc w:val="both"/>
        <w:rPr>
          <w:rFonts w:asciiTheme="majorHAnsi" w:eastAsia="Times New Roman" w:hAnsiTheme="majorHAnsi" w:cs="Times New Roman"/>
          <w:sz w:val="32"/>
          <w:szCs w:val="32"/>
          <w:lang w:val="tr-TR" w:eastAsia="de-DE"/>
        </w:rPr>
      </w:pPr>
      <w:r>
        <w:rPr>
          <w:rFonts w:asciiTheme="majorHAnsi" w:eastAsia="Times New Roman" w:hAnsiTheme="majorHAnsi" w:cs="Times New Roman"/>
          <w:sz w:val="24"/>
          <w:szCs w:val="24"/>
          <w:lang w:val="tr-TR" w:eastAsia="de-DE"/>
        </w:rPr>
        <w:t xml:space="preserve">Rızık kelime olarak </w:t>
      </w:r>
      <w:r w:rsidR="006831F9" w:rsidRPr="00C3121E">
        <w:rPr>
          <w:rFonts w:asciiTheme="majorHAnsi" w:eastAsia="Times New Roman" w:hAnsiTheme="majorHAnsi" w:cs="Times New Roman"/>
          <w:sz w:val="24"/>
          <w:szCs w:val="24"/>
          <w:lang w:val="tr-TR" w:eastAsia="de-DE"/>
        </w:rPr>
        <w:t xml:space="preserve">“azık, yenilen, içilen ve faydalanılan şey” </w:t>
      </w:r>
      <w:r>
        <w:rPr>
          <w:rFonts w:asciiTheme="majorHAnsi" w:eastAsia="Times New Roman" w:hAnsiTheme="majorHAnsi" w:cs="Times New Roman"/>
          <w:sz w:val="24"/>
          <w:szCs w:val="24"/>
          <w:lang w:val="tr-TR" w:eastAsia="de-DE"/>
        </w:rPr>
        <w:t xml:space="preserve">manalarına gelir. </w:t>
      </w:r>
      <w:r w:rsidR="004E72BF">
        <w:rPr>
          <w:rFonts w:asciiTheme="majorHAnsi" w:eastAsia="Times New Roman" w:hAnsiTheme="majorHAnsi" w:cs="Times New Roman"/>
          <w:sz w:val="24"/>
          <w:szCs w:val="24"/>
          <w:lang w:val="tr-TR" w:eastAsia="de-DE"/>
        </w:rPr>
        <w:t xml:space="preserve">Dinî ıstılahta ise, </w:t>
      </w:r>
      <w:r w:rsidR="006831F9" w:rsidRPr="00C3121E">
        <w:rPr>
          <w:rFonts w:asciiTheme="majorHAnsi" w:eastAsia="Times New Roman" w:hAnsiTheme="majorHAnsi" w:cs="Times New Roman"/>
          <w:sz w:val="24"/>
          <w:szCs w:val="24"/>
          <w:lang w:val="tr-TR" w:eastAsia="de-DE"/>
        </w:rPr>
        <w:t>“Allah'ın, canlılara yiyip içmek ve yararlanmak için ver</w:t>
      </w:r>
      <w:r w:rsidR="006831F9" w:rsidRPr="00C3121E">
        <w:rPr>
          <w:rFonts w:asciiTheme="majorHAnsi" w:eastAsia="Times New Roman" w:hAnsiTheme="majorHAnsi" w:cs="Times New Roman"/>
          <w:sz w:val="24"/>
          <w:szCs w:val="24"/>
          <w:lang w:val="tr-TR" w:eastAsia="de-DE"/>
        </w:rPr>
        <w:softHyphen/>
        <w:t xml:space="preserve">diği </w:t>
      </w:r>
      <w:r w:rsidR="004E72BF">
        <w:rPr>
          <w:rFonts w:asciiTheme="majorHAnsi" w:eastAsia="Times New Roman" w:hAnsiTheme="majorHAnsi" w:cs="Times New Roman"/>
          <w:sz w:val="24"/>
          <w:szCs w:val="24"/>
          <w:lang w:val="tr-TR" w:eastAsia="de-DE"/>
        </w:rPr>
        <w:t xml:space="preserve">maddî ve manevî </w:t>
      </w:r>
      <w:r w:rsidR="006831F9" w:rsidRPr="00C3121E">
        <w:rPr>
          <w:rFonts w:asciiTheme="majorHAnsi" w:eastAsia="Times New Roman" w:hAnsiTheme="majorHAnsi" w:cs="Times New Roman"/>
          <w:sz w:val="24"/>
          <w:szCs w:val="24"/>
          <w:lang w:val="tr-TR" w:eastAsia="de-DE"/>
        </w:rPr>
        <w:t>her şey”</w:t>
      </w:r>
      <w:r w:rsidR="004E72BF">
        <w:rPr>
          <w:rFonts w:asciiTheme="majorHAnsi" w:eastAsia="Times New Roman" w:hAnsiTheme="majorHAnsi" w:cs="Times New Roman"/>
          <w:sz w:val="24"/>
          <w:szCs w:val="24"/>
          <w:lang w:val="tr-TR" w:eastAsia="de-DE"/>
        </w:rPr>
        <w:t xml:space="preserve">dir. </w:t>
      </w:r>
      <w:r w:rsidR="006831F9" w:rsidRPr="00C3121E">
        <w:rPr>
          <w:rFonts w:asciiTheme="majorHAnsi" w:eastAsia="Times New Roman" w:hAnsiTheme="majorHAnsi" w:cs="Times New Roman"/>
          <w:sz w:val="24"/>
          <w:szCs w:val="24"/>
          <w:lang w:val="tr-TR" w:eastAsia="de-DE"/>
        </w:rPr>
        <w:t xml:space="preserve"> </w:t>
      </w:r>
      <w:r w:rsidR="004E72BF">
        <w:rPr>
          <w:rFonts w:asciiTheme="majorHAnsi" w:eastAsia="Times New Roman" w:hAnsiTheme="majorHAnsi" w:cs="Times New Roman"/>
          <w:sz w:val="24"/>
          <w:szCs w:val="24"/>
          <w:lang w:val="tr-TR" w:eastAsia="de-DE"/>
        </w:rPr>
        <w:t xml:space="preserve">Bu tarife göre helâl olan şeyler de haram olan şeyler de rızık tanımının altına girer. </w:t>
      </w:r>
    </w:p>
    <w:p w:rsidR="004C6BBB" w:rsidRDefault="008F1F5A" w:rsidP="004C6BBB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tr-TR" w:eastAsia="de-DE"/>
        </w:rPr>
      </w:pPr>
      <w:r>
        <w:rPr>
          <w:rFonts w:asciiTheme="majorHAnsi" w:eastAsia="Times New Roman" w:hAnsiTheme="majorHAnsi" w:cs="Times New Roman"/>
          <w:sz w:val="24"/>
          <w:szCs w:val="24"/>
          <w:lang w:val="tr-TR" w:eastAsia="de-DE"/>
        </w:rPr>
        <w:t xml:space="preserve">Rızık konusunda </w:t>
      </w:r>
      <w:r w:rsidR="006831F9" w:rsidRPr="00C3121E">
        <w:rPr>
          <w:rFonts w:asciiTheme="majorHAnsi" w:eastAsia="Times New Roman" w:hAnsiTheme="majorHAnsi" w:cs="Times New Roman"/>
          <w:sz w:val="24"/>
          <w:szCs w:val="24"/>
          <w:lang w:val="tr-TR" w:eastAsia="de-DE"/>
        </w:rPr>
        <w:t>Ehl-i sünnet</w:t>
      </w:r>
      <w:r>
        <w:rPr>
          <w:rFonts w:asciiTheme="majorHAnsi" w:eastAsia="Times New Roman" w:hAnsiTheme="majorHAnsi" w:cs="Times New Roman"/>
          <w:sz w:val="24"/>
          <w:szCs w:val="24"/>
          <w:lang w:val="tr-TR" w:eastAsia="de-DE"/>
        </w:rPr>
        <w:t xml:space="preserve"> bazı prensipler benimsemiştir. Şöyle ki:</w:t>
      </w:r>
    </w:p>
    <w:p w:rsidR="004C6BBB" w:rsidRDefault="004C6BBB" w:rsidP="004C6BBB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tr-TR" w:eastAsia="de-DE"/>
        </w:rPr>
      </w:pPr>
      <w:r w:rsidRPr="004C6BBB">
        <w:rPr>
          <w:rFonts w:asciiTheme="majorHAnsi" w:eastAsia="Times New Roman" w:hAnsiTheme="majorHAnsi" w:cs="Times New Roman"/>
          <w:sz w:val="24"/>
          <w:szCs w:val="24"/>
          <w:lang w:val="tr-TR" w:eastAsia="de-DE"/>
        </w:rPr>
        <w:t>Herkese rızık veren (rezzâk-ı âlem) sadece Allah (c.c.)’tır.</w:t>
      </w:r>
      <w:r>
        <w:rPr>
          <w:rFonts w:asciiTheme="majorHAnsi" w:eastAsia="Times New Roman" w:hAnsiTheme="majorHAnsi" w:cs="Times New Roman"/>
          <w:sz w:val="24"/>
          <w:szCs w:val="24"/>
          <w:lang w:val="tr-TR" w:eastAsia="de-DE"/>
        </w:rPr>
        <w:t xml:space="preserve"> Şu âyet-i celile</w:t>
      </w:r>
    </w:p>
    <w:p w:rsidR="004C6BBB" w:rsidRPr="004C6BBB" w:rsidRDefault="004C6BBB" w:rsidP="004C6BBB">
      <w:pPr>
        <w:pStyle w:val="Paragraphedeliste"/>
        <w:spacing w:after="0" w:line="240" w:lineRule="auto"/>
        <w:ind w:left="0"/>
        <w:jc w:val="both"/>
        <w:rPr>
          <w:rFonts w:asciiTheme="majorHAnsi" w:eastAsia="Times New Roman" w:hAnsiTheme="majorHAnsi" w:cs="Times New Roman"/>
          <w:sz w:val="24"/>
          <w:szCs w:val="24"/>
          <w:lang w:val="tr-TR" w:eastAsia="de-DE"/>
        </w:rPr>
      </w:pPr>
      <w:r>
        <w:rPr>
          <w:rFonts w:asciiTheme="majorHAnsi" w:eastAsia="Times New Roman" w:hAnsiTheme="majorHAnsi" w:cs="Times New Roman"/>
          <w:sz w:val="24"/>
          <w:szCs w:val="24"/>
          <w:lang w:val="tr-TR" w:eastAsia="de-DE"/>
        </w:rPr>
        <w:t xml:space="preserve">bunu bize gayet güzel anlatmaktadır. </w:t>
      </w:r>
    </w:p>
    <w:p w:rsidR="005458C7" w:rsidRDefault="005458C7" w:rsidP="004C6BBB">
      <w:pPr>
        <w:spacing w:after="0" w:line="240" w:lineRule="auto"/>
        <w:jc w:val="both"/>
        <w:rPr>
          <w:rFonts w:ascii="Traditional Arabic" w:eastAsia="Times New Roman" w:hAnsi="Traditional Arabic" w:cs="Traditional Arabic"/>
          <w:b/>
          <w:bCs/>
          <w:sz w:val="32"/>
          <w:szCs w:val="32"/>
          <w:rtl/>
          <w:lang w:eastAsia="de-DE"/>
        </w:rPr>
      </w:pPr>
    </w:p>
    <w:p w:rsidR="004C6BBB" w:rsidRDefault="005458C7" w:rsidP="004C6BBB">
      <w:pPr>
        <w:spacing w:after="0" w:line="240" w:lineRule="auto"/>
        <w:jc w:val="both"/>
        <w:rPr>
          <w:rFonts w:asciiTheme="majorHAnsi" w:eastAsia="Times New Roman" w:hAnsiTheme="majorHAnsi" w:cs="Tahoma"/>
          <w:sz w:val="24"/>
          <w:szCs w:val="24"/>
          <w:lang w:val="tr-TR" w:eastAsia="de-DE"/>
        </w:rPr>
      </w:pPr>
      <w:r w:rsidRPr="004C6BBB">
        <w:rPr>
          <w:rFonts w:asciiTheme="majorHAnsi" w:eastAsia="Times New Roman" w:hAnsiTheme="majorHAnsi" w:cs="Tahoma"/>
          <w:b/>
          <w:bCs/>
          <w:i/>
          <w:iCs/>
          <w:sz w:val="24"/>
          <w:szCs w:val="24"/>
          <w:lang w:val="tr-TR" w:eastAsia="de-DE"/>
        </w:rPr>
        <w:t xml:space="preserve"> </w:t>
      </w:r>
      <w:r w:rsidR="004C6BBB" w:rsidRPr="004C6BBB">
        <w:rPr>
          <w:rFonts w:asciiTheme="majorHAnsi" w:eastAsia="Times New Roman" w:hAnsiTheme="majorHAnsi" w:cs="Tahoma"/>
          <w:b/>
          <w:bCs/>
          <w:i/>
          <w:iCs/>
          <w:sz w:val="24"/>
          <w:szCs w:val="24"/>
          <w:lang w:val="tr-TR" w:eastAsia="de-DE"/>
        </w:rPr>
        <w:t>“Yeryüzünde yürüyen her canlının rızkı, yalnızca Allah'ın üzerinedir. Allah o canlının durduğu yeri ve sonunda bırakılacağı mekanı bilir. (Bunların) hepsi açık bir kitapta (levh-i mahfuz'da) dır”.</w:t>
      </w:r>
      <w:r w:rsidR="004C6BBB" w:rsidRPr="004C6BBB">
        <w:rPr>
          <w:rFonts w:asciiTheme="majorHAnsi" w:eastAsia="Times New Roman" w:hAnsiTheme="majorHAnsi" w:cs="Tahoma"/>
          <w:sz w:val="24"/>
          <w:szCs w:val="24"/>
          <w:lang w:val="tr-TR" w:eastAsia="de-DE"/>
        </w:rPr>
        <w:t xml:space="preserve"> (Hud, 11:6)</w:t>
      </w:r>
    </w:p>
    <w:p w:rsidR="005458C7" w:rsidRPr="004C6BBB" w:rsidRDefault="005458C7" w:rsidP="004C6BBB">
      <w:pPr>
        <w:spacing w:after="0" w:line="240" w:lineRule="auto"/>
        <w:jc w:val="both"/>
        <w:rPr>
          <w:rFonts w:asciiTheme="majorHAnsi" w:eastAsia="Times New Roman" w:hAnsiTheme="majorHAnsi" w:cs="Tahoma"/>
          <w:sz w:val="24"/>
          <w:szCs w:val="24"/>
          <w:rtl/>
          <w:lang w:val="tr-TR" w:eastAsia="de-DE"/>
        </w:rPr>
      </w:pPr>
    </w:p>
    <w:p w:rsidR="004C6BBB" w:rsidRDefault="004C6BBB" w:rsidP="004C6BBB">
      <w:pPr>
        <w:pStyle w:val="Paragraphedeliste"/>
        <w:spacing w:after="0" w:line="240" w:lineRule="auto"/>
        <w:ind w:left="0"/>
        <w:jc w:val="both"/>
        <w:rPr>
          <w:rFonts w:asciiTheme="majorHAnsi" w:eastAsia="Times New Roman" w:hAnsiTheme="majorHAnsi" w:cs="Times New Roman"/>
          <w:sz w:val="24"/>
          <w:szCs w:val="24"/>
          <w:lang w:val="tr-TR" w:eastAsia="de-DE"/>
        </w:rPr>
      </w:pPr>
      <w:r>
        <w:rPr>
          <w:rFonts w:asciiTheme="majorHAnsi" w:eastAsia="Times New Roman" w:hAnsiTheme="majorHAnsi" w:cs="Times New Roman"/>
          <w:sz w:val="24"/>
          <w:szCs w:val="24"/>
          <w:lang w:val="tr-TR" w:eastAsia="de-DE"/>
        </w:rPr>
        <w:t xml:space="preserve">Şu âyet-i kerîme de rızkın Allah’ın elinde olduğunu işaret etmektedir: </w:t>
      </w:r>
    </w:p>
    <w:p w:rsidR="004C6BBB" w:rsidRPr="005458C7" w:rsidRDefault="004C6BBB" w:rsidP="005458C7">
      <w:pPr>
        <w:bidi/>
        <w:spacing w:after="0" w:line="240" w:lineRule="auto"/>
        <w:rPr>
          <w:rFonts w:ascii="Traditional Arabic" w:eastAsia="Times New Roman" w:hAnsi="Traditional Arabic" w:cs="Traditional Arabic"/>
          <w:b/>
          <w:bCs/>
          <w:sz w:val="32"/>
          <w:szCs w:val="32"/>
          <w:rtl/>
          <w:lang w:val="tr-TR" w:eastAsia="de-DE"/>
        </w:rPr>
      </w:pPr>
      <w:r w:rsidRPr="004C6BBB">
        <w:rPr>
          <w:rFonts w:ascii="Traditional Arabic" w:eastAsia="Times New Roman" w:hAnsi="Traditional Arabic" w:cs="Traditional Arabic"/>
          <w:b/>
          <w:bCs/>
          <w:sz w:val="32"/>
          <w:szCs w:val="32"/>
          <w:rtl/>
          <w:lang w:eastAsia="de-DE"/>
        </w:rPr>
        <w:t xml:space="preserve"> </w:t>
      </w:r>
      <w:r w:rsidRPr="004C6BBB">
        <w:rPr>
          <w:rFonts w:asciiTheme="majorHAnsi" w:eastAsia="Times New Roman" w:hAnsiTheme="majorHAnsi" w:cs="Tahoma"/>
          <w:b/>
          <w:bCs/>
          <w:i/>
          <w:iCs/>
          <w:sz w:val="24"/>
          <w:szCs w:val="24"/>
          <w:lang w:val="tr-TR" w:eastAsia="de-DE"/>
        </w:rPr>
        <w:t>Göklerin ve yerin anahtarları O'nundur. Dilediğine rızkı bol verir, dilediğinden de kısar. O, her şeyi bilendir.</w:t>
      </w:r>
      <w:r w:rsidRPr="004C6BBB">
        <w:rPr>
          <w:rFonts w:asciiTheme="majorHAnsi" w:eastAsia="Times New Roman" w:hAnsiTheme="majorHAnsi" w:cs="Tahoma"/>
          <w:b/>
          <w:bCs/>
          <w:sz w:val="24"/>
          <w:szCs w:val="24"/>
          <w:lang w:val="tr-TR" w:eastAsia="de-DE"/>
        </w:rPr>
        <w:t xml:space="preserve"> (Şura, 42:12) </w:t>
      </w:r>
    </w:p>
    <w:p w:rsidR="004C6BBB" w:rsidRDefault="004C6BBB" w:rsidP="004C6BBB">
      <w:pPr>
        <w:pStyle w:val="Paragraphedeliste"/>
        <w:spacing w:after="0" w:line="240" w:lineRule="auto"/>
        <w:ind w:left="0"/>
        <w:jc w:val="both"/>
        <w:rPr>
          <w:rFonts w:asciiTheme="majorHAnsi" w:eastAsia="Times New Roman" w:hAnsiTheme="majorHAnsi" w:cs="Times New Roman"/>
          <w:sz w:val="24"/>
          <w:szCs w:val="24"/>
          <w:lang w:val="tr-TR" w:eastAsia="de-DE"/>
        </w:rPr>
      </w:pPr>
    </w:p>
    <w:p w:rsidR="002C64A9" w:rsidRDefault="006831F9" w:rsidP="002C64A9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tr-TR" w:eastAsia="de-DE"/>
        </w:rPr>
      </w:pPr>
      <w:r w:rsidRPr="002C64A9">
        <w:rPr>
          <w:rFonts w:asciiTheme="majorHAnsi" w:eastAsia="Times New Roman" w:hAnsiTheme="majorHAnsi" w:cs="Times New Roman"/>
          <w:sz w:val="24"/>
          <w:szCs w:val="24"/>
          <w:lang w:val="tr-TR" w:eastAsia="de-DE"/>
        </w:rPr>
        <w:t>Rızkı yaratan ve veren Allah</w:t>
      </w:r>
      <w:r w:rsidR="00CB0B71" w:rsidRPr="002C64A9">
        <w:rPr>
          <w:rFonts w:asciiTheme="majorHAnsi" w:eastAsia="Times New Roman" w:hAnsiTheme="majorHAnsi" w:cs="Times New Roman"/>
          <w:sz w:val="24"/>
          <w:szCs w:val="24"/>
          <w:lang w:val="tr-TR" w:eastAsia="de-DE"/>
        </w:rPr>
        <w:t xml:space="preserve"> (c.c.)’tır. Ancak k</w:t>
      </w:r>
      <w:r w:rsidRPr="002C64A9">
        <w:rPr>
          <w:rFonts w:asciiTheme="majorHAnsi" w:eastAsia="Times New Roman" w:hAnsiTheme="majorHAnsi" w:cs="Times New Roman"/>
          <w:sz w:val="24"/>
          <w:szCs w:val="24"/>
          <w:lang w:val="tr-TR" w:eastAsia="de-DE"/>
        </w:rPr>
        <w:t xml:space="preserve">ul, Allah'ın </w:t>
      </w:r>
      <w:r w:rsidR="00CB0B71" w:rsidRPr="002C64A9">
        <w:rPr>
          <w:rFonts w:asciiTheme="majorHAnsi" w:eastAsia="Times New Roman" w:hAnsiTheme="majorHAnsi" w:cs="Times New Roman"/>
          <w:sz w:val="24"/>
          <w:szCs w:val="24"/>
          <w:lang w:val="tr-TR" w:eastAsia="de-DE"/>
        </w:rPr>
        <w:t xml:space="preserve">kâinatta </w:t>
      </w:r>
      <w:r w:rsidR="002C64A9">
        <w:rPr>
          <w:rFonts w:asciiTheme="majorHAnsi" w:eastAsia="Times New Roman" w:hAnsiTheme="majorHAnsi" w:cs="Times New Roman"/>
          <w:sz w:val="24"/>
          <w:szCs w:val="24"/>
          <w:lang w:val="tr-TR" w:eastAsia="de-DE"/>
        </w:rPr>
        <w:t>geçerli</w:t>
      </w:r>
    </w:p>
    <w:p w:rsidR="002C64A9" w:rsidRPr="002C64A9" w:rsidRDefault="00CB0B71" w:rsidP="002C64A9">
      <w:pPr>
        <w:pStyle w:val="Paragraphedeliste"/>
        <w:spacing w:after="0" w:line="240" w:lineRule="auto"/>
        <w:ind w:left="0"/>
        <w:jc w:val="both"/>
        <w:rPr>
          <w:rFonts w:asciiTheme="majorHAnsi" w:eastAsia="Times New Roman" w:hAnsiTheme="majorHAnsi" w:cs="Times New Roman"/>
          <w:sz w:val="24"/>
          <w:szCs w:val="24"/>
          <w:lang w:val="tr-TR" w:eastAsia="de-DE"/>
        </w:rPr>
      </w:pPr>
      <w:r w:rsidRPr="002C64A9">
        <w:rPr>
          <w:rFonts w:asciiTheme="majorHAnsi" w:eastAsia="Times New Roman" w:hAnsiTheme="majorHAnsi" w:cs="Times New Roman"/>
          <w:sz w:val="24"/>
          <w:szCs w:val="24"/>
          <w:lang w:val="tr-TR" w:eastAsia="de-DE"/>
        </w:rPr>
        <w:t xml:space="preserve">kıldığı </w:t>
      </w:r>
      <w:r w:rsidR="008B702D" w:rsidRPr="002C64A9">
        <w:rPr>
          <w:rFonts w:asciiTheme="majorHAnsi" w:eastAsia="Times New Roman" w:hAnsiTheme="majorHAnsi" w:cs="Times New Roman"/>
          <w:sz w:val="24"/>
          <w:szCs w:val="24"/>
          <w:lang w:val="tr-TR" w:eastAsia="de-DE"/>
        </w:rPr>
        <w:t>ta</w:t>
      </w:r>
      <w:r w:rsidR="008B702D" w:rsidRPr="002C64A9">
        <w:rPr>
          <w:rFonts w:asciiTheme="majorHAnsi" w:eastAsia="Times New Roman" w:hAnsiTheme="majorHAnsi" w:cs="Times New Roman"/>
          <w:sz w:val="24"/>
          <w:szCs w:val="24"/>
          <w:lang w:val="tr-TR" w:eastAsia="de-DE"/>
        </w:rPr>
        <w:softHyphen/>
        <w:t xml:space="preserve">bii kanunlarına riayet ederek </w:t>
      </w:r>
      <w:r w:rsidR="006831F9" w:rsidRPr="002C64A9">
        <w:rPr>
          <w:rFonts w:asciiTheme="majorHAnsi" w:eastAsia="Times New Roman" w:hAnsiTheme="majorHAnsi" w:cs="Times New Roman"/>
          <w:sz w:val="24"/>
          <w:szCs w:val="24"/>
          <w:lang w:val="tr-TR" w:eastAsia="de-DE"/>
        </w:rPr>
        <w:t>çalışı</w:t>
      </w:r>
      <w:r w:rsidR="008B702D" w:rsidRPr="002C64A9">
        <w:rPr>
          <w:rFonts w:asciiTheme="majorHAnsi" w:eastAsia="Times New Roman" w:hAnsiTheme="majorHAnsi" w:cs="Times New Roman"/>
          <w:sz w:val="24"/>
          <w:szCs w:val="24"/>
          <w:lang w:val="tr-TR" w:eastAsia="de-DE"/>
        </w:rPr>
        <w:t xml:space="preserve">p çabalamalı, </w:t>
      </w:r>
      <w:r w:rsidR="006831F9" w:rsidRPr="002C64A9">
        <w:rPr>
          <w:rFonts w:asciiTheme="majorHAnsi" w:eastAsia="Times New Roman" w:hAnsiTheme="majorHAnsi" w:cs="Times New Roman"/>
          <w:sz w:val="24"/>
          <w:szCs w:val="24"/>
          <w:lang w:val="tr-TR" w:eastAsia="de-DE"/>
        </w:rPr>
        <w:t>sebeplere sarıl</w:t>
      </w:r>
      <w:r w:rsidR="008B702D" w:rsidRPr="002C64A9">
        <w:rPr>
          <w:rFonts w:asciiTheme="majorHAnsi" w:eastAsia="Times New Roman" w:hAnsiTheme="majorHAnsi" w:cs="Times New Roman"/>
          <w:sz w:val="24"/>
          <w:szCs w:val="24"/>
          <w:lang w:val="tr-TR" w:eastAsia="de-DE"/>
        </w:rPr>
        <w:t xml:space="preserve">malı </w:t>
      </w:r>
      <w:r w:rsidR="006831F9" w:rsidRPr="002C64A9">
        <w:rPr>
          <w:rFonts w:asciiTheme="majorHAnsi" w:eastAsia="Times New Roman" w:hAnsiTheme="majorHAnsi" w:cs="Times New Roman"/>
          <w:sz w:val="24"/>
          <w:szCs w:val="24"/>
          <w:lang w:val="tr-TR" w:eastAsia="de-DE"/>
        </w:rPr>
        <w:t>ve rızkı kazanmak için tercihlerde bulun</w:t>
      </w:r>
      <w:r w:rsidR="008B702D" w:rsidRPr="002C64A9">
        <w:rPr>
          <w:rFonts w:asciiTheme="majorHAnsi" w:eastAsia="Times New Roman" w:hAnsiTheme="majorHAnsi" w:cs="Times New Roman"/>
          <w:sz w:val="24"/>
          <w:szCs w:val="24"/>
          <w:lang w:val="tr-TR" w:eastAsia="de-DE"/>
        </w:rPr>
        <w:t xml:space="preserve">malıdır. İşte kulun bu tercihine uygun olarak </w:t>
      </w:r>
      <w:r w:rsidR="006831F9" w:rsidRPr="002C64A9">
        <w:rPr>
          <w:rFonts w:asciiTheme="majorHAnsi" w:eastAsia="Times New Roman" w:hAnsiTheme="majorHAnsi" w:cs="Times New Roman"/>
          <w:sz w:val="24"/>
          <w:szCs w:val="24"/>
          <w:lang w:val="tr-TR" w:eastAsia="de-DE"/>
        </w:rPr>
        <w:t xml:space="preserve">Allah onun rızkını yaratır. </w:t>
      </w:r>
      <w:r w:rsidR="008B702D" w:rsidRPr="002C64A9">
        <w:rPr>
          <w:rFonts w:asciiTheme="majorHAnsi" w:eastAsia="Times New Roman" w:hAnsiTheme="majorHAnsi" w:cs="Times New Roman"/>
          <w:sz w:val="24"/>
          <w:szCs w:val="24"/>
          <w:lang w:val="tr-TR" w:eastAsia="de-DE"/>
        </w:rPr>
        <w:t xml:space="preserve">Rızkın </w:t>
      </w:r>
      <w:r w:rsidR="006831F9" w:rsidRPr="002C64A9">
        <w:rPr>
          <w:rFonts w:asciiTheme="majorHAnsi" w:eastAsia="Times New Roman" w:hAnsiTheme="majorHAnsi" w:cs="Times New Roman"/>
          <w:sz w:val="24"/>
          <w:szCs w:val="24"/>
          <w:lang w:val="tr-TR" w:eastAsia="de-DE"/>
        </w:rPr>
        <w:t>Allah</w:t>
      </w:r>
      <w:r w:rsidR="008B702D" w:rsidRPr="002C64A9">
        <w:rPr>
          <w:rFonts w:asciiTheme="majorHAnsi" w:eastAsia="Times New Roman" w:hAnsiTheme="majorHAnsi" w:cs="Times New Roman"/>
          <w:sz w:val="24"/>
          <w:szCs w:val="24"/>
          <w:lang w:val="tr-TR" w:eastAsia="de-DE"/>
        </w:rPr>
        <w:t xml:space="preserve"> (c.c.) tarafından verilmiş olması, insanın </w:t>
      </w:r>
      <w:r w:rsidR="006831F9" w:rsidRPr="002C64A9">
        <w:rPr>
          <w:rFonts w:asciiTheme="majorHAnsi" w:eastAsia="Times New Roman" w:hAnsiTheme="majorHAnsi" w:cs="Times New Roman"/>
          <w:sz w:val="24"/>
          <w:szCs w:val="24"/>
          <w:lang w:val="tr-TR" w:eastAsia="de-DE"/>
        </w:rPr>
        <w:t>tembellik yapma</w:t>
      </w:r>
      <w:r w:rsidR="008B702D" w:rsidRPr="002C64A9">
        <w:rPr>
          <w:rFonts w:asciiTheme="majorHAnsi" w:eastAsia="Times New Roman" w:hAnsiTheme="majorHAnsi" w:cs="Times New Roman"/>
          <w:sz w:val="24"/>
          <w:szCs w:val="24"/>
          <w:lang w:val="tr-TR" w:eastAsia="de-DE"/>
        </w:rPr>
        <w:t xml:space="preserve">sına, </w:t>
      </w:r>
      <w:r w:rsidR="006831F9" w:rsidRPr="002C64A9">
        <w:rPr>
          <w:rFonts w:asciiTheme="majorHAnsi" w:eastAsia="Times New Roman" w:hAnsiTheme="majorHAnsi" w:cs="Times New Roman"/>
          <w:sz w:val="24"/>
          <w:szCs w:val="24"/>
          <w:lang w:val="tr-TR" w:eastAsia="de-DE"/>
        </w:rPr>
        <w:t>çalışmamay</w:t>
      </w:r>
      <w:r w:rsidR="008B702D" w:rsidRPr="002C64A9">
        <w:rPr>
          <w:rFonts w:asciiTheme="majorHAnsi" w:eastAsia="Times New Roman" w:hAnsiTheme="majorHAnsi" w:cs="Times New Roman"/>
          <w:sz w:val="24"/>
          <w:szCs w:val="24"/>
          <w:lang w:val="tr-TR" w:eastAsia="de-DE"/>
        </w:rPr>
        <w:t xml:space="preserve">a ve </w:t>
      </w:r>
      <w:r w:rsidR="006831F9" w:rsidRPr="002C64A9">
        <w:rPr>
          <w:rFonts w:asciiTheme="majorHAnsi" w:eastAsia="Times New Roman" w:hAnsiTheme="majorHAnsi" w:cs="Times New Roman"/>
          <w:sz w:val="24"/>
          <w:szCs w:val="24"/>
          <w:lang w:val="tr-TR" w:eastAsia="de-DE"/>
        </w:rPr>
        <w:t>yanlış bir tevekkül anlayışına sahip olma</w:t>
      </w:r>
      <w:r w:rsidR="008B702D" w:rsidRPr="002C64A9">
        <w:rPr>
          <w:rFonts w:asciiTheme="majorHAnsi" w:eastAsia="Times New Roman" w:hAnsiTheme="majorHAnsi" w:cs="Times New Roman"/>
          <w:sz w:val="24"/>
          <w:szCs w:val="24"/>
          <w:lang w:val="tr-TR" w:eastAsia="de-DE"/>
        </w:rPr>
        <w:t xml:space="preserve">sını </w:t>
      </w:r>
      <w:r w:rsidR="006831F9" w:rsidRPr="002C64A9">
        <w:rPr>
          <w:rFonts w:asciiTheme="majorHAnsi" w:eastAsia="Times New Roman" w:hAnsiTheme="majorHAnsi" w:cs="Times New Roman"/>
          <w:sz w:val="24"/>
          <w:szCs w:val="24"/>
          <w:lang w:val="tr-TR" w:eastAsia="de-DE"/>
        </w:rPr>
        <w:t xml:space="preserve">gerektirmez. </w:t>
      </w:r>
      <w:r w:rsidR="002C64A9" w:rsidRPr="002C64A9">
        <w:rPr>
          <w:rFonts w:asciiTheme="majorHAnsi" w:eastAsia="Times New Roman" w:hAnsiTheme="majorHAnsi" w:cs="Times New Roman"/>
          <w:sz w:val="24"/>
          <w:szCs w:val="24"/>
          <w:lang w:val="tr-TR" w:eastAsia="de-DE"/>
        </w:rPr>
        <w:t>K</w:t>
      </w:r>
      <w:r w:rsidR="006831F9" w:rsidRPr="002C64A9">
        <w:rPr>
          <w:rFonts w:asciiTheme="majorHAnsi" w:eastAsia="Times New Roman" w:hAnsiTheme="majorHAnsi" w:cs="Times New Roman"/>
          <w:sz w:val="24"/>
          <w:szCs w:val="24"/>
          <w:lang w:val="tr-TR" w:eastAsia="de-DE"/>
        </w:rPr>
        <w:t>azanç için gerekli girişimde bulunmak kuldan, rızkı yaratmak ise Allah'tandır.</w:t>
      </w:r>
    </w:p>
    <w:p w:rsidR="002C64A9" w:rsidRPr="002C64A9" w:rsidRDefault="005458C7" w:rsidP="002C64A9">
      <w:pPr>
        <w:spacing w:after="0" w:line="240" w:lineRule="auto"/>
        <w:jc w:val="both"/>
        <w:rPr>
          <w:rFonts w:asciiTheme="majorHAnsi" w:eastAsia="Times New Roman" w:hAnsiTheme="majorHAnsi" w:cs="Tahoma"/>
          <w:b/>
          <w:bCs/>
          <w:sz w:val="24"/>
          <w:szCs w:val="24"/>
          <w:rtl/>
          <w:lang w:val="tr-TR" w:eastAsia="de-DE"/>
        </w:rPr>
      </w:pPr>
      <w:r w:rsidRPr="002C64A9">
        <w:rPr>
          <w:rFonts w:asciiTheme="majorHAnsi" w:eastAsia="Times New Roman" w:hAnsiTheme="majorHAnsi" w:cs="Tahoma"/>
          <w:b/>
          <w:bCs/>
          <w:i/>
          <w:iCs/>
          <w:sz w:val="24"/>
          <w:szCs w:val="24"/>
          <w:lang w:val="tr-TR" w:eastAsia="de-DE"/>
        </w:rPr>
        <w:lastRenderedPageBreak/>
        <w:t xml:space="preserve"> </w:t>
      </w:r>
      <w:r w:rsidR="002C64A9" w:rsidRPr="002C64A9">
        <w:rPr>
          <w:rFonts w:asciiTheme="majorHAnsi" w:eastAsia="Times New Roman" w:hAnsiTheme="majorHAnsi" w:cs="Tahoma"/>
          <w:b/>
          <w:bCs/>
          <w:i/>
          <w:iCs/>
          <w:sz w:val="24"/>
          <w:szCs w:val="24"/>
          <w:lang w:val="tr-TR" w:eastAsia="de-DE"/>
        </w:rPr>
        <w:t>“Aşağısından (İsa yahut melek) ona şöyle seslendi: Tasalanma! Rabbin senin alt yanında bir su arkı vücuda getirmiştir. Hurma dalını kendine doğru silkele ki, üzerine taze, olgun hurma dökülsün”.</w:t>
      </w:r>
      <w:r w:rsidR="002C64A9" w:rsidRPr="002C64A9">
        <w:rPr>
          <w:rFonts w:asciiTheme="majorHAnsi" w:eastAsia="Times New Roman" w:hAnsiTheme="majorHAnsi" w:cs="Tahoma"/>
          <w:b/>
          <w:bCs/>
          <w:sz w:val="24"/>
          <w:szCs w:val="24"/>
          <w:lang w:val="tr-TR" w:eastAsia="de-DE"/>
        </w:rPr>
        <w:t xml:space="preserve"> (Meryem, 19:24-25) </w:t>
      </w:r>
    </w:p>
    <w:p w:rsidR="002C64A9" w:rsidRPr="002C64A9" w:rsidRDefault="002C64A9" w:rsidP="00012DC8">
      <w:pPr>
        <w:spacing w:after="0" w:line="240" w:lineRule="auto"/>
        <w:jc w:val="both"/>
        <w:rPr>
          <w:rFonts w:asciiTheme="majorHAnsi" w:eastAsia="Times New Roman" w:hAnsiTheme="majorHAnsi" w:cs="Tahoma"/>
          <w:sz w:val="24"/>
          <w:szCs w:val="24"/>
          <w:rtl/>
          <w:lang w:val="tr-TR" w:eastAsia="de-DE"/>
        </w:rPr>
      </w:pPr>
      <w:r w:rsidRPr="002C64A9">
        <w:rPr>
          <w:rFonts w:asciiTheme="majorHAnsi" w:eastAsia="Times New Roman" w:hAnsiTheme="majorHAnsi" w:cs="Tahoma"/>
          <w:sz w:val="24"/>
          <w:szCs w:val="24"/>
          <w:lang w:val="tr-TR" w:eastAsia="de-DE"/>
        </w:rPr>
        <w:t>Ayet</w:t>
      </w:r>
      <w:r w:rsidR="00012DC8">
        <w:rPr>
          <w:rFonts w:asciiTheme="majorHAnsi" w:eastAsia="Times New Roman" w:hAnsiTheme="majorHAnsi" w:cs="Tahoma"/>
          <w:sz w:val="24"/>
          <w:szCs w:val="24"/>
          <w:lang w:val="tr-TR" w:eastAsia="de-DE"/>
        </w:rPr>
        <w:t>-</w:t>
      </w:r>
      <w:r w:rsidRPr="002C64A9">
        <w:rPr>
          <w:rFonts w:asciiTheme="majorHAnsi" w:eastAsia="Times New Roman" w:hAnsiTheme="majorHAnsi" w:cs="Tahoma"/>
          <w:sz w:val="24"/>
          <w:szCs w:val="24"/>
          <w:lang w:val="tr-TR" w:eastAsia="de-DE"/>
        </w:rPr>
        <w:t>i</w:t>
      </w:r>
      <w:r w:rsidR="00012DC8">
        <w:rPr>
          <w:rFonts w:asciiTheme="majorHAnsi" w:eastAsia="Times New Roman" w:hAnsiTheme="majorHAnsi" w:cs="Tahoma"/>
          <w:sz w:val="24"/>
          <w:szCs w:val="24"/>
          <w:lang w:val="tr-TR" w:eastAsia="de-DE"/>
        </w:rPr>
        <w:t xml:space="preserve"> kerîmede </w:t>
      </w:r>
      <w:r w:rsidRPr="002C64A9">
        <w:rPr>
          <w:rFonts w:asciiTheme="majorHAnsi" w:eastAsia="Times New Roman" w:hAnsiTheme="majorHAnsi" w:cs="Tahoma"/>
          <w:sz w:val="24"/>
          <w:szCs w:val="24"/>
          <w:lang w:val="tr-TR" w:eastAsia="de-DE"/>
        </w:rPr>
        <w:t>Allah</w:t>
      </w:r>
      <w:r w:rsidR="00012DC8">
        <w:rPr>
          <w:rFonts w:asciiTheme="majorHAnsi" w:eastAsia="Times New Roman" w:hAnsiTheme="majorHAnsi" w:cs="Tahoma"/>
          <w:sz w:val="24"/>
          <w:szCs w:val="24"/>
          <w:lang w:val="tr-TR" w:eastAsia="de-DE"/>
        </w:rPr>
        <w:t xml:space="preserve"> (c.c.)</w:t>
      </w:r>
      <w:r w:rsidRPr="002C64A9">
        <w:rPr>
          <w:rFonts w:asciiTheme="majorHAnsi" w:eastAsia="Times New Roman" w:hAnsiTheme="majorHAnsi" w:cs="Tahoma"/>
          <w:sz w:val="24"/>
          <w:szCs w:val="24"/>
          <w:lang w:val="tr-TR" w:eastAsia="de-DE"/>
        </w:rPr>
        <w:t xml:space="preserve">, su arkını Hz. Meryem’e yakın yaratıyor, hurmayı başının üzerinde meyve verecek şekle getiriyor. Ancak hurmayı silkeleme işini Hz. Meryem validemizden istiyor. </w:t>
      </w:r>
    </w:p>
    <w:p w:rsidR="002C64A9" w:rsidRDefault="002C64A9" w:rsidP="006831F9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bCs/>
          <w:sz w:val="24"/>
          <w:szCs w:val="24"/>
          <w:lang w:val="tr-TR" w:eastAsia="de-DE"/>
        </w:rPr>
      </w:pPr>
    </w:p>
    <w:p w:rsidR="00012DC8" w:rsidRDefault="006831F9" w:rsidP="00012DC8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tr-TR" w:eastAsia="de-DE"/>
        </w:rPr>
      </w:pPr>
      <w:r w:rsidRPr="00012DC8">
        <w:rPr>
          <w:rFonts w:asciiTheme="majorHAnsi" w:eastAsia="Times New Roman" w:hAnsiTheme="majorHAnsi" w:cs="Times New Roman"/>
          <w:sz w:val="24"/>
          <w:szCs w:val="24"/>
          <w:lang w:val="tr-TR" w:eastAsia="de-DE"/>
        </w:rPr>
        <w:t xml:space="preserve">Haram </w:t>
      </w:r>
      <w:r w:rsidR="00012DC8" w:rsidRPr="00012DC8">
        <w:rPr>
          <w:rFonts w:asciiTheme="majorHAnsi" w:eastAsia="Times New Roman" w:hAnsiTheme="majorHAnsi" w:cs="Times New Roman"/>
          <w:sz w:val="24"/>
          <w:szCs w:val="24"/>
          <w:lang w:val="tr-TR" w:eastAsia="de-DE"/>
        </w:rPr>
        <w:t xml:space="preserve">yoldan elde edilen şeyler de rızıktır. Fakat </w:t>
      </w:r>
      <w:r w:rsidRPr="00012DC8">
        <w:rPr>
          <w:rFonts w:asciiTheme="majorHAnsi" w:eastAsia="Times New Roman" w:hAnsiTheme="majorHAnsi" w:cs="Times New Roman"/>
          <w:sz w:val="24"/>
          <w:szCs w:val="24"/>
          <w:lang w:val="tr-TR" w:eastAsia="de-DE"/>
        </w:rPr>
        <w:t>haram olan rızkı</w:t>
      </w:r>
      <w:r w:rsidR="00012DC8" w:rsidRPr="00012DC8">
        <w:rPr>
          <w:rFonts w:asciiTheme="majorHAnsi" w:eastAsia="Times New Roman" w:hAnsiTheme="majorHAnsi" w:cs="Times New Roman"/>
          <w:sz w:val="24"/>
          <w:szCs w:val="24"/>
          <w:lang w:val="tr-TR" w:eastAsia="de-DE"/>
        </w:rPr>
        <w:t xml:space="preserve"> </w:t>
      </w:r>
      <w:r w:rsidR="00012DC8">
        <w:rPr>
          <w:rFonts w:asciiTheme="majorHAnsi" w:eastAsia="Times New Roman" w:hAnsiTheme="majorHAnsi" w:cs="Times New Roman"/>
          <w:sz w:val="24"/>
          <w:szCs w:val="24"/>
          <w:lang w:val="tr-TR" w:eastAsia="de-DE"/>
        </w:rPr>
        <w:t>kulun</w:t>
      </w:r>
    </w:p>
    <w:p w:rsidR="00012DC8" w:rsidRPr="00012DC8" w:rsidRDefault="006831F9" w:rsidP="00012DC8">
      <w:pPr>
        <w:pStyle w:val="Paragraphedeliste"/>
        <w:spacing w:after="0" w:line="240" w:lineRule="auto"/>
        <w:ind w:left="0"/>
        <w:jc w:val="both"/>
        <w:rPr>
          <w:rFonts w:asciiTheme="majorHAnsi" w:eastAsia="Times New Roman" w:hAnsiTheme="majorHAnsi" w:cs="Times New Roman"/>
          <w:sz w:val="32"/>
          <w:szCs w:val="32"/>
          <w:lang w:val="tr-TR" w:eastAsia="de-DE"/>
        </w:rPr>
      </w:pPr>
      <w:r w:rsidRPr="00012DC8">
        <w:rPr>
          <w:rFonts w:asciiTheme="majorHAnsi" w:eastAsia="Times New Roman" w:hAnsiTheme="majorHAnsi" w:cs="Times New Roman"/>
          <w:sz w:val="24"/>
          <w:szCs w:val="24"/>
          <w:lang w:val="tr-TR" w:eastAsia="de-DE"/>
        </w:rPr>
        <w:t xml:space="preserve">kazanmasına </w:t>
      </w:r>
      <w:r w:rsidR="00012DC8" w:rsidRPr="00012DC8">
        <w:rPr>
          <w:rFonts w:asciiTheme="majorHAnsi" w:eastAsia="Times New Roman" w:hAnsiTheme="majorHAnsi" w:cs="Times New Roman"/>
          <w:sz w:val="24"/>
          <w:szCs w:val="24"/>
          <w:lang w:val="tr-TR" w:eastAsia="de-DE"/>
        </w:rPr>
        <w:t xml:space="preserve">Allah (c.c.)’ın rızası </w:t>
      </w:r>
      <w:r w:rsidRPr="00012DC8">
        <w:rPr>
          <w:rFonts w:asciiTheme="majorHAnsi" w:eastAsia="Times New Roman" w:hAnsiTheme="majorHAnsi" w:cs="Times New Roman"/>
          <w:sz w:val="24"/>
          <w:szCs w:val="24"/>
          <w:lang w:val="tr-TR" w:eastAsia="de-DE"/>
        </w:rPr>
        <w:t xml:space="preserve">yoktur. </w:t>
      </w:r>
      <w:r w:rsidR="00012DC8" w:rsidRPr="00012DC8">
        <w:rPr>
          <w:rFonts w:asciiTheme="majorHAnsi" w:eastAsia="Times New Roman" w:hAnsiTheme="majorHAnsi" w:cs="Times New Roman"/>
          <w:sz w:val="24"/>
          <w:szCs w:val="24"/>
          <w:lang w:val="tr-TR" w:eastAsia="de-DE"/>
        </w:rPr>
        <w:t>Bir âyet</w:t>
      </w:r>
      <w:r w:rsidR="00012DC8">
        <w:rPr>
          <w:rFonts w:asciiTheme="majorHAnsi" w:eastAsia="Times New Roman" w:hAnsiTheme="majorHAnsi" w:cs="Times New Roman"/>
          <w:sz w:val="24"/>
          <w:szCs w:val="24"/>
          <w:lang w:val="tr-TR" w:eastAsia="de-DE"/>
        </w:rPr>
        <w:t xml:space="preserve">-i kerîmede Cenab-ı Hak şöyle buyurmuştur: </w:t>
      </w:r>
    </w:p>
    <w:p w:rsidR="00012DC8" w:rsidRPr="009A7437" w:rsidRDefault="00012DC8" w:rsidP="00012DC8">
      <w:pPr>
        <w:bidi/>
        <w:spacing w:after="0" w:line="240" w:lineRule="auto"/>
        <w:rPr>
          <w:rFonts w:ascii="Traditional Arabic" w:eastAsia="Times New Roman" w:hAnsi="Traditional Arabic" w:cs="Traditional Arabic"/>
          <w:b/>
          <w:bCs/>
          <w:sz w:val="32"/>
          <w:szCs w:val="32"/>
          <w:lang w:val="tr-TR" w:eastAsia="de-DE"/>
        </w:rPr>
      </w:pPr>
      <w:r w:rsidRPr="00012DC8">
        <w:rPr>
          <w:rFonts w:ascii="Traditional Arabic" w:eastAsia="Times New Roman" w:hAnsi="Traditional Arabic" w:cs="Traditional Arabic"/>
          <w:b/>
          <w:bCs/>
          <w:sz w:val="32"/>
          <w:szCs w:val="32"/>
          <w:rtl/>
          <w:lang w:eastAsia="de-DE"/>
        </w:rPr>
        <w:t xml:space="preserve"> </w:t>
      </w:r>
    </w:p>
    <w:p w:rsidR="00012DC8" w:rsidRDefault="00012DC8" w:rsidP="00012DC8">
      <w:pPr>
        <w:spacing w:after="0" w:line="240" w:lineRule="auto"/>
        <w:jc w:val="both"/>
        <w:rPr>
          <w:rFonts w:asciiTheme="majorHAnsi" w:eastAsia="Times New Roman" w:hAnsiTheme="majorHAnsi" w:cs="Tahoma"/>
          <w:b/>
          <w:bCs/>
          <w:sz w:val="24"/>
          <w:szCs w:val="24"/>
          <w:lang w:val="tr-TR" w:eastAsia="de-DE"/>
        </w:rPr>
      </w:pPr>
      <w:r w:rsidRPr="00012DC8">
        <w:rPr>
          <w:rFonts w:asciiTheme="majorHAnsi" w:eastAsia="Times New Roman" w:hAnsiTheme="majorHAnsi" w:cs="Tahoma"/>
          <w:b/>
          <w:bCs/>
          <w:i/>
          <w:iCs/>
          <w:sz w:val="24"/>
          <w:szCs w:val="24"/>
          <w:lang w:val="tr-TR" w:eastAsia="de-DE"/>
        </w:rPr>
        <w:t>“Artık, Allah'ın size verdiği rızıktan helal ve temiz olarak yeyin, eğer (gerçekten) yalnız Allah'a ibadet ediyorsanız, onun nimetine şükredin”.</w:t>
      </w:r>
      <w:r w:rsidRPr="00012DC8">
        <w:rPr>
          <w:rFonts w:asciiTheme="majorHAnsi" w:eastAsia="Times New Roman" w:hAnsiTheme="majorHAnsi" w:cs="Tahoma"/>
          <w:b/>
          <w:bCs/>
          <w:sz w:val="24"/>
          <w:szCs w:val="24"/>
          <w:lang w:val="tr-TR" w:eastAsia="de-DE"/>
        </w:rPr>
        <w:t xml:space="preserve"> (Nahl, 16:114) </w:t>
      </w:r>
    </w:p>
    <w:p w:rsidR="00012DC8" w:rsidRDefault="00012DC8" w:rsidP="00012DC8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bCs/>
          <w:sz w:val="24"/>
          <w:szCs w:val="24"/>
          <w:lang w:val="tr-TR" w:eastAsia="de-DE"/>
        </w:rPr>
      </w:pPr>
    </w:p>
    <w:p w:rsidR="005458C7" w:rsidRDefault="00012DC8" w:rsidP="005458C7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tr-TR" w:eastAsia="de-DE"/>
        </w:rPr>
      </w:pPr>
      <w:r w:rsidRPr="00181B1B">
        <w:rPr>
          <w:rFonts w:asciiTheme="majorHAnsi" w:eastAsia="Times New Roman" w:hAnsiTheme="majorHAnsi" w:cs="Times New Roman"/>
          <w:sz w:val="24"/>
          <w:szCs w:val="24"/>
          <w:lang w:val="tr-TR" w:eastAsia="de-DE"/>
        </w:rPr>
        <w:t>Herkes kendi rızkını yer. Bir kimse başkasının rızkını yiyemeyeceği gibi, başka biri de onun rızkını yiyemez.</w:t>
      </w:r>
    </w:p>
    <w:p w:rsidR="00181B1B" w:rsidRPr="005458C7" w:rsidRDefault="00181B1B" w:rsidP="005458C7">
      <w:pPr>
        <w:pStyle w:val="Paragraphedeliste"/>
        <w:spacing w:after="0" w:line="240" w:lineRule="auto"/>
        <w:ind w:left="360"/>
        <w:jc w:val="both"/>
        <w:rPr>
          <w:rFonts w:asciiTheme="majorHAnsi" w:eastAsia="Times New Roman" w:hAnsiTheme="majorHAnsi" w:cs="Times New Roman"/>
          <w:sz w:val="24"/>
          <w:szCs w:val="24"/>
          <w:lang w:val="tr-TR" w:eastAsia="de-DE"/>
        </w:rPr>
      </w:pPr>
      <w:r w:rsidRPr="005458C7">
        <w:rPr>
          <w:rFonts w:ascii="Traditional Arabic" w:eastAsia="Times New Roman" w:hAnsi="Traditional Arabic" w:cs="Traditional Arabic"/>
          <w:b/>
          <w:bCs/>
          <w:sz w:val="32"/>
          <w:szCs w:val="32"/>
          <w:rtl/>
          <w:lang w:eastAsia="de-DE"/>
        </w:rPr>
        <w:t xml:space="preserve"> </w:t>
      </w:r>
    </w:p>
    <w:p w:rsidR="00181B1B" w:rsidRPr="00181B1B" w:rsidRDefault="00181B1B" w:rsidP="00181B1B">
      <w:pPr>
        <w:spacing w:after="0" w:line="240" w:lineRule="auto"/>
        <w:jc w:val="both"/>
        <w:rPr>
          <w:rFonts w:asciiTheme="majorHAnsi" w:eastAsia="Times New Roman" w:hAnsiTheme="majorHAnsi" w:cs="Tahoma"/>
          <w:b/>
          <w:bCs/>
          <w:sz w:val="24"/>
          <w:szCs w:val="24"/>
          <w:rtl/>
          <w:lang w:val="tr-TR" w:eastAsia="de-DE"/>
        </w:rPr>
      </w:pPr>
      <w:r w:rsidRPr="00181B1B">
        <w:rPr>
          <w:rFonts w:asciiTheme="majorHAnsi" w:eastAsia="Times New Roman" w:hAnsiTheme="majorHAnsi" w:cs="Tahoma"/>
          <w:b/>
          <w:bCs/>
          <w:i/>
          <w:iCs/>
          <w:sz w:val="24"/>
          <w:szCs w:val="24"/>
          <w:lang w:val="tr-TR" w:eastAsia="de-DE"/>
        </w:rPr>
        <w:t>“Eğer Allah sana bir zarar dokundurursa, onu yine O'ndan başka giderecek yoktur. Eğer sana bir hayır dilerse, O'nun keremini geri çevirecek de yoktur. O, hayrını kullarından dilediğine eriştirir. Ve O bağışlayandır, esirgeyendir”.</w:t>
      </w:r>
      <w:r w:rsidRPr="00181B1B">
        <w:rPr>
          <w:rFonts w:asciiTheme="majorHAnsi" w:eastAsia="Times New Roman" w:hAnsiTheme="majorHAnsi" w:cs="Tahoma"/>
          <w:b/>
          <w:bCs/>
          <w:sz w:val="24"/>
          <w:szCs w:val="24"/>
          <w:lang w:val="tr-TR" w:eastAsia="de-DE"/>
        </w:rPr>
        <w:t xml:space="preserve"> (Yunus, 10:107) </w:t>
      </w:r>
    </w:p>
    <w:p w:rsidR="005458C7" w:rsidRDefault="005458C7" w:rsidP="005B5F73">
      <w:pPr>
        <w:spacing w:after="0" w:line="240" w:lineRule="auto"/>
        <w:jc w:val="both"/>
        <w:rPr>
          <w:rFonts w:ascii="Traditional Arabic" w:eastAsia="Times New Roman" w:hAnsi="Traditional Arabic" w:cs="Traditional Arabic"/>
          <w:b/>
          <w:bCs/>
          <w:sz w:val="32"/>
          <w:szCs w:val="32"/>
          <w:rtl/>
          <w:lang w:eastAsia="de-DE"/>
        </w:rPr>
      </w:pPr>
    </w:p>
    <w:p w:rsidR="00012DC8" w:rsidRPr="00012DC8" w:rsidRDefault="005458C7" w:rsidP="005B5F73">
      <w:pPr>
        <w:spacing w:after="0" w:line="240" w:lineRule="auto"/>
        <w:jc w:val="both"/>
        <w:rPr>
          <w:rFonts w:asciiTheme="majorHAnsi" w:eastAsia="Times New Roman" w:hAnsiTheme="majorHAnsi" w:cs="Tahoma"/>
          <w:b/>
          <w:bCs/>
          <w:sz w:val="24"/>
          <w:szCs w:val="24"/>
          <w:rtl/>
          <w:lang w:val="tr-TR" w:eastAsia="de-DE"/>
        </w:rPr>
      </w:pPr>
      <w:r w:rsidRPr="005B5F73">
        <w:rPr>
          <w:rFonts w:asciiTheme="majorHAnsi" w:eastAsia="Times New Roman" w:hAnsiTheme="majorHAnsi" w:cs="Tahoma"/>
          <w:b/>
          <w:bCs/>
          <w:i/>
          <w:iCs/>
          <w:sz w:val="24"/>
          <w:szCs w:val="24"/>
          <w:lang w:val="tr-TR" w:eastAsia="de-DE"/>
        </w:rPr>
        <w:t xml:space="preserve"> </w:t>
      </w:r>
      <w:r w:rsidR="005B5F73" w:rsidRPr="005B5F73">
        <w:rPr>
          <w:rFonts w:asciiTheme="majorHAnsi" w:eastAsia="Times New Roman" w:hAnsiTheme="majorHAnsi" w:cs="Tahoma"/>
          <w:b/>
          <w:bCs/>
          <w:i/>
          <w:iCs/>
          <w:sz w:val="24"/>
          <w:szCs w:val="24"/>
          <w:lang w:val="tr-TR" w:eastAsia="de-DE"/>
        </w:rPr>
        <w:t xml:space="preserve">“(Resulüm!) De ki: Mülkün gerçek sahibi olan Allah'ım! Sen mülkü dilediğine verirsin ve mülkü dilediğinden geri alırsın. Dilediğini yüceltir, dilediğini de alçaltırsın. Her türlü iyilik senin elindedir. Gerçekten sen her şeye kadirsin”. </w:t>
      </w:r>
      <w:r w:rsidR="005B5F73" w:rsidRPr="005B5F73">
        <w:rPr>
          <w:rFonts w:asciiTheme="majorHAnsi" w:eastAsia="Times New Roman" w:hAnsiTheme="majorHAnsi" w:cs="Tahoma"/>
          <w:b/>
          <w:bCs/>
          <w:sz w:val="24"/>
          <w:szCs w:val="24"/>
          <w:lang w:val="tr-TR" w:eastAsia="de-DE"/>
        </w:rPr>
        <w:t>(Âl-i İmran, 3:26)</w:t>
      </w:r>
    </w:p>
    <w:p w:rsidR="006831F9" w:rsidRPr="00C3121E" w:rsidRDefault="00A11013" w:rsidP="006831F9">
      <w:pPr>
        <w:keepNext/>
        <w:spacing w:after="0" w:line="240" w:lineRule="auto"/>
        <w:outlineLvl w:val="2"/>
        <w:rPr>
          <w:rFonts w:asciiTheme="majorHAnsi" w:eastAsia="Times New Roman" w:hAnsiTheme="majorHAnsi" w:cs="Arial"/>
          <w:b/>
          <w:bCs/>
          <w:sz w:val="32"/>
          <w:szCs w:val="32"/>
          <w:lang w:val="tr-TR" w:eastAsia="de-DE"/>
        </w:rPr>
      </w:pPr>
      <w:bookmarkStart w:id="17" w:name="_Toc149819017"/>
      <w:bookmarkStart w:id="18" w:name="_Toc149817919"/>
      <w:bookmarkStart w:id="19" w:name="_Toc110938218"/>
      <w:bookmarkStart w:id="20" w:name="_Toc110937937"/>
      <w:bookmarkEnd w:id="17"/>
      <w:bookmarkEnd w:id="18"/>
      <w:bookmarkEnd w:id="19"/>
      <w:r>
        <w:rPr>
          <w:rFonts w:asciiTheme="majorHAnsi" w:eastAsia="Times New Roman" w:hAnsiTheme="majorHAnsi" w:cs="Times New Roman"/>
          <w:b/>
          <w:bCs/>
          <w:sz w:val="24"/>
          <w:szCs w:val="24"/>
          <w:lang w:val="tr-TR" w:eastAsia="de-DE"/>
        </w:rPr>
        <w:t>5</w:t>
      </w:r>
      <w:r w:rsidR="006831F9" w:rsidRPr="00C3121E">
        <w:rPr>
          <w:rFonts w:asciiTheme="majorHAnsi" w:eastAsia="Times New Roman" w:hAnsiTheme="majorHAnsi" w:cs="Times New Roman"/>
          <w:b/>
          <w:bCs/>
          <w:sz w:val="24"/>
          <w:szCs w:val="24"/>
          <w:lang w:val="tr-TR" w:eastAsia="de-DE"/>
        </w:rPr>
        <w:t>) Ecel</w:t>
      </w:r>
      <w:bookmarkEnd w:id="20"/>
    </w:p>
    <w:p w:rsidR="006831F9" w:rsidRPr="00C3121E" w:rsidRDefault="005B5F73" w:rsidP="003036B4">
      <w:pPr>
        <w:spacing w:after="0" w:line="240" w:lineRule="auto"/>
        <w:jc w:val="both"/>
        <w:rPr>
          <w:rFonts w:asciiTheme="majorHAnsi" w:eastAsia="Times New Roman" w:hAnsiTheme="majorHAnsi" w:cs="Times New Roman"/>
          <w:sz w:val="32"/>
          <w:szCs w:val="32"/>
          <w:lang w:val="tr-TR" w:eastAsia="de-DE"/>
        </w:rPr>
      </w:pPr>
      <w:r>
        <w:rPr>
          <w:rFonts w:asciiTheme="majorHAnsi" w:eastAsia="Times New Roman" w:hAnsiTheme="majorHAnsi" w:cs="Times New Roman"/>
          <w:sz w:val="24"/>
          <w:szCs w:val="24"/>
          <w:lang w:val="tr-TR" w:eastAsia="de-DE"/>
        </w:rPr>
        <w:t>Kader ve Kaza konusunda önemli olan hususlardan bir tanesi de ecel konusudur. Ecel, s</w:t>
      </w:r>
      <w:r w:rsidR="006831F9" w:rsidRPr="00C3121E">
        <w:rPr>
          <w:rFonts w:asciiTheme="majorHAnsi" w:eastAsia="Times New Roman" w:hAnsiTheme="majorHAnsi" w:cs="Times New Roman"/>
          <w:sz w:val="24"/>
          <w:szCs w:val="24"/>
          <w:lang w:val="tr-TR" w:eastAsia="de-DE"/>
        </w:rPr>
        <w:t>özlükte “önceden tesbit edilmiş zaman ve süre” anlamına gel</w:t>
      </w:r>
      <w:r>
        <w:rPr>
          <w:rFonts w:asciiTheme="majorHAnsi" w:eastAsia="Times New Roman" w:hAnsiTheme="majorHAnsi" w:cs="Times New Roman"/>
          <w:sz w:val="24"/>
          <w:szCs w:val="24"/>
          <w:lang w:val="tr-TR" w:eastAsia="de-DE"/>
        </w:rPr>
        <w:t xml:space="preserve">ir. Dinî </w:t>
      </w:r>
      <w:r w:rsidR="006831F9" w:rsidRPr="00C3121E">
        <w:rPr>
          <w:rFonts w:asciiTheme="majorHAnsi" w:eastAsia="Times New Roman" w:hAnsiTheme="majorHAnsi" w:cs="Times New Roman"/>
          <w:sz w:val="24"/>
          <w:szCs w:val="24"/>
          <w:lang w:val="tr-TR" w:eastAsia="de-DE"/>
        </w:rPr>
        <w:t>terim olarak</w:t>
      </w:r>
      <w:r>
        <w:rPr>
          <w:rFonts w:asciiTheme="majorHAnsi" w:eastAsia="Times New Roman" w:hAnsiTheme="majorHAnsi" w:cs="Times New Roman"/>
          <w:sz w:val="24"/>
          <w:szCs w:val="24"/>
          <w:lang w:val="tr-TR" w:eastAsia="de-DE"/>
        </w:rPr>
        <w:t xml:space="preserve"> </w:t>
      </w:r>
      <w:r w:rsidR="003036B4">
        <w:rPr>
          <w:rFonts w:asciiTheme="majorHAnsi" w:eastAsia="Times New Roman" w:hAnsiTheme="majorHAnsi" w:cs="Times New Roman"/>
          <w:sz w:val="24"/>
          <w:szCs w:val="24"/>
          <w:lang w:val="tr-TR" w:eastAsia="de-DE"/>
        </w:rPr>
        <w:t>“</w:t>
      </w:r>
      <w:r w:rsidR="006831F9" w:rsidRPr="00C3121E">
        <w:rPr>
          <w:rFonts w:asciiTheme="majorHAnsi" w:eastAsia="Times New Roman" w:hAnsiTheme="majorHAnsi" w:cs="Times New Roman"/>
          <w:sz w:val="24"/>
          <w:szCs w:val="24"/>
          <w:lang w:val="tr-TR" w:eastAsia="de-DE"/>
        </w:rPr>
        <w:t>insan hayatı ve diğer canlılar için belirlenmiş süreyi ve bu sü</w:t>
      </w:r>
      <w:r w:rsidR="006831F9" w:rsidRPr="00C3121E">
        <w:rPr>
          <w:rFonts w:asciiTheme="majorHAnsi" w:eastAsia="Times New Roman" w:hAnsiTheme="majorHAnsi" w:cs="Times New Roman"/>
          <w:sz w:val="24"/>
          <w:szCs w:val="24"/>
          <w:lang w:val="tr-TR" w:eastAsia="de-DE"/>
        </w:rPr>
        <w:softHyphen/>
        <w:t>renin son</w:t>
      </w:r>
      <w:r w:rsidR="003036B4">
        <w:rPr>
          <w:rFonts w:asciiTheme="majorHAnsi" w:eastAsia="Times New Roman" w:hAnsiTheme="majorHAnsi" w:cs="Times New Roman"/>
          <w:sz w:val="24"/>
          <w:szCs w:val="24"/>
          <w:lang w:val="tr-TR" w:eastAsia="de-DE"/>
        </w:rPr>
        <w:t xml:space="preserve">a ermesi, </w:t>
      </w:r>
      <w:r w:rsidR="006831F9" w:rsidRPr="00C3121E">
        <w:rPr>
          <w:rFonts w:asciiTheme="majorHAnsi" w:eastAsia="Times New Roman" w:hAnsiTheme="majorHAnsi" w:cs="Times New Roman"/>
          <w:sz w:val="24"/>
          <w:szCs w:val="24"/>
          <w:lang w:val="tr-TR" w:eastAsia="de-DE"/>
        </w:rPr>
        <w:t xml:space="preserve">yani ölüm </w:t>
      </w:r>
      <w:r w:rsidR="003036B4">
        <w:rPr>
          <w:rFonts w:asciiTheme="majorHAnsi" w:eastAsia="Times New Roman" w:hAnsiTheme="majorHAnsi" w:cs="Times New Roman"/>
          <w:sz w:val="24"/>
          <w:szCs w:val="24"/>
          <w:lang w:val="tr-TR" w:eastAsia="de-DE"/>
        </w:rPr>
        <w:t xml:space="preserve">zamanı demektir. </w:t>
      </w:r>
    </w:p>
    <w:p w:rsidR="00FB5FCF" w:rsidRDefault="006831F9" w:rsidP="0097759B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tr-TR" w:eastAsia="de-DE"/>
        </w:rPr>
      </w:pPr>
      <w:r w:rsidRPr="006C6E2F">
        <w:rPr>
          <w:rFonts w:asciiTheme="majorHAnsi" w:eastAsia="Times New Roman" w:hAnsiTheme="majorHAnsi" w:cs="Times New Roman"/>
          <w:sz w:val="24"/>
          <w:szCs w:val="24"/>
          <w:lang w:val="tr-TR" w:eastAsia="de-DE"/>
        </w:rPr>
        <w:t xml:space="preserve">Her </w:t>
      </w:r>
      <w:r w:rsidR="006C6E2F" w:rsidRPr="006C6E2F">
        <w:rPr>
          <w:rFonts w:asciiTheme="majorHAnsi" w:eastAsia="Times New Roman" w:hAnsiTheme="majorHAnsi" w:cs="Times New Roman"/>
          <w:sz w:val="24"/>
          <w:szCs w:val="24"/>
          <w:lang w:val="tr-TR" w:eastAsia="de-DE"/>
        </w:rPr>
        <w:t xml:space="preserve">canlının süreceği bir hayat programı ve bu programın </w:t>
      </w:r>
      <w:r w:rsidR="0097759B">
        <w:rPr>
          <w:rFonts w:asciiTheme="majorHAnsi" w:eastAsia="Times New Roman" w:hAnsiTheme="majorHAnsi" w:cs="Times New Roman"/>
          <w:sz w:val="24"/>
          <w:szCs w:val="24"/>
          <w:lang w:val="tr-TR" w:eastAsia="de-DE"/>
        </w:rPr>
        <w:t xml:space="preserve">sona erdiği bir tarih vardır ki, bu ecel zamanıdır ve değişmez. Bu da Allah’ın elindedir. </w:t>
      </w:r>
      <w:r w:rsidRPr="00C3121E">
        <w:rPr>
          <w:rFonts w:asciiTheme="majorHAnsi" w:eastAsia="Times New Roman" w:hAnsiTheme="majorHAnsi" w:cs="Times New Roman"/>
          <w:sz w:val="24"/>
          <w:szCs w:val="24"/>
          <w:lang w:val="tr-TR" w:eastAsia="de-DE"/>
        </w:rPr>
        <w:t>İnsanlar</w:t>
      </w:r>
      <w:r w:rsidR="0097759B">
        <w:rPr>
          <w:rFonts w:asciiTheme="majorHAnsi" w:eastAsia="Times New Roman" w:hAnsiTheme="majorHAnsi" w:cs="Times New Roman"/>
          <w:sz w:val="24"/>
          <w:szCs w:val="24"/>
          <w:lang w:val="tr-TR" w:eastAsia="de-DE"/>
        </w:rPr>
        <w:t xml:space="preserve">a hayatı ve rızkını veren, sonunda da </w:t>
      </w:r>
      <w:r w:rsidRPr="00C3121E">
        <w:rPr>
          <w:rFonts w:asciiTheme="majorHAnsi" w:eastAsia="Times New Roman" w:hAnsiTheme="majorHAnsi" w:cs="Times New Roman"/>
          <w:sz w:val="24"/>
          <w:szCs w:val="24"/>
          <w:lang w:val="tr-TR" w:eastAsia="de-DE"/>
        </w:rPr>
        <w:t>öldüren Allah</w:t>
      </w:r>
      <w:r w:rsidR="0097759B">
        <w:rPr>
          <w:rFonts w:asciiTheme="majorHAnsi" w:eastAsia="Times New Roman" w:hAnsiTheme="majorHAnsi" w:cs="Times New Roman"/>
          <w:sz w:val="24"/>
          <w:szCs w:val="24"/>
          <w:lang w:val="tr-TR" w:eastAsia="de-DE"/>
        </w:rPr>
        <w:t xml:space="preserve"> olunca eceli de </w:t>
      </w:r>
      <w:r w:rsidRPr="00C3121E">
        <w:rPr>
          <w:rFonts w:asciiTheme="majorHAnsi" w:eastAsia="Times New Roman" w:hAnsiTheme="majorHAnsi" w:cs="Times New Roman"/>
          <w:sz w:val="24"/>
          <w:szCs w:val="24"/>
          <w:lang w:val="tr-TR" w:eastAsia="de-DE"/>
        </w:rPr>
        <w:t xml:space="preserve">belirleyen O'dur. </w:t>
      </w:r>
    </w:p>
    <w:p w:rsidR="005458C7" w:rsidRDefault="005458C7" w:rsidP="00F83206">
      <w:pPr>
        <w:spacing w:after="0" w:line="240" w:lineRule="auto"/>
        <w:rPr>
          <w:rFonts w:ascii="Traditional Arabic" w:eastAsia="Times New Roman" w:hAnsi="Traditional Arabic" w:cs="Traditional Arabic"/>
          <w:b/>
          <w:bCs/>
          <w:sz w:val="32"/>
          <w:szCs w:val="32"/>
          <w:rtl/>
          <w:lang w:eastAsia="de-DE"/>
        </w:rPr>
      </w:pPr>
    </w:p>
    <w:p w:rsidR="00F83206" w:rsidRDefault="005458C7" w:rsidP="00F83206">
      <w:pPr>
        <w:spacing w:after="0" w:line="240" w:lineRule="auto"/>
        <w:rPr>
          <w:rFonts w:asciiTheme="majorHAnsi" w:eastAsia="Times New Roman" w:hAnsiTheme="majorHAnsi" w:cs="Tahoma"/>
          <w:b/>
          <w:bCs/>
          <w:sz w:val="24"/>
          <w:szCs w:val="24"/>
          <w:lang w:val="tr-TR" w:eastAsia="de-DE"/>
        </w:rPr>
      </w:pPr>
      <w:r w:rsidRPr="00F83206">
        <w:rPr>
          <w:rFonts w:asciiTheme="majorHAnsi" w:eastAsia="Times New Roman" w:hAnsiTheme="majorHAnsi" w:cs="Tahoma"/>
          <w:b/>
          <w:bCs/>
          <w:i/>
          <w:iCs/>
          <w:sz w:val="24"/>
          <w:szCs w:val="24"/>
          <w:lang w:val="tr-TR" w:eastAsia="de-DE"/>
        </w:rPr>
        <w:t xml:space="preserve"> </w:t>
      </w:r>
      <w:r w:rsidR="00F83206" w:rsidRPr="00F83206">
        <w:rPr>
          <w:rFonts w:asciiTheme="majorHAnsi" w:eastAsia="Times New Roman" w:hAnsiTheme="majorHAnsi" w:cs="Tahoma"/>
          <w:b/>
          <w:bCs/>
          <w:i/>
          <w:iCs/>
          <w:sz w:val="24"/>
          <w:szCs w:val="24"/>
          <w:lang w:val="tr-TR" w:eastAsia="de-DE"/>
        </w:rPr>
        <w:t>“Allah, eceli geldiğinde hiç kimseyi (ölümünü) ertelemez. Allah, yaptıklarınızdan haberdardır”.</w:t>
      </w:r>
      <w:r w:rsidR="00F83206" w:rsidRPr="00F83206">
        <w:rPr>
          <w:rFonts w:ascii="Tahoma" w:eastAsia="Times New Roman" w:hAnsi="Tahoma" w:cs="Tahoma"/>
          <w:sz w:val="24"/>
          <w:szCs w:val="24"/>
          <w:lang w:val="tr-TR" w:eastAsia="de-DE"/>
        </w:rPr>
        <w:t xml:space="preserve"> </w:t>
      </w:r>
      <w:r w:rsidR="00F83206" w:rsidRPr="00F73B07">
        <w:rPr>
          <w:rFonts w:asciiTheme="majorHAnsi" w:eastAsia="Times New Roman" w:hAnsiTheme="majorHAnsi" w:cs="Tahoma"/>
          <w:b/>
          <w:bCs/>
          <w:sz w:val="24"/>
          <w:szCs w:val="24"/>
          <w:lang w:val="tr-TR" w:eastAsia="de-DE"/>
        </w:rPr>
        <w:t xml:space="preserve">(Münafikȗn, 63:11) </w:t>
      </w:r>
    </w:p>
    <w:p w:rsidR="005458C7" w:rsidRPr="00F83206" w:rsidRDefault="005458C7" w:rsidP="00F83206">
      <w:pPr>
        <w:spacing w:after="0" w:line="240" w:lineRule="auto"/>
        <w:rPr>
          <w:rFonts w:asciiTheme="majorHAnsi" w:eastAsia="Times New Roman" w:hAnsiTheme="majorHAnsi" w:cs="Tahoma"/>
          <w:b/>
          <w:bCs/>
          <w:sz w:val="24"/>
          <w:szCs w:val="24"/>
          <w:rtl/>
          <w:lang w:val="tr-TR" w:eastAsia="de-DE"/>
        </w:rPr>
      </w:pPr>
    </w:p>
    <w:p w:rsidR="006831F9" w:rsidRPr="00F83206" w:rsidRDefault="00F73B07" w:rsidP="0021255C">
      <w:pPr>
        <w:rPr>
          <w:rFonts w:asciiTheme="majorHAnsi" w:hAnsiTheme="majorHAnsi"/>
          <w:sz w:val="36"/>
          <w:szCs w:val="36"/>
          <w:lang w:val="tr-TR" w:eastAsia="de-DE"/>
        </w:rPr>
      </w:pPr>
      <w:r>
        <w:rPr>
          <w:rFonts w:asciiTheme="majorHAnsi" w:hAnsiTheme="majorHAnsi"/>
          <w:sz w:val="24"/>
          <w:szCs w:val="24"/>
          <w:lang w:val="tr-TR" w:eastAsia="de-DE"/>
        </w:rPr>
        <w:t>Âyetlerde de görüldüğü gibi, e</w:t>
      </w:r>
      <w:r w:rsidR="006831F9" w:rsidRPr="00F83206">
        <w:rPr>
          <w:rFonts w:asciiTheme="majorHAnsi" w:hAnsiTheme="majorHAnsi"/>
          <w:sz w:val="24"/>
          <w:szCs w:val="24"/>
          <w:lang w:val="tr-TR" w:eastAsia="de-DE"/>
        </w:rPr>
        <w:t xml:space="preserve">cel hiçbir sebeple değişmez. </w:t>
      </w:r>
      <w:r>
        <w:rPr>
          <w:rFonts w:asciiTheme="majorHAnsi" w:hAnsiTheme="majorHAnsi"/>
          <w:sz w:val="24"/>
          <w:szCs w:val="24"/>
          <w:lang w:val="tr-TR" w:eastAsia="de-DE"/>
        </w:rPr>
        <w:t>Hadis-i şeriflerde b</w:t>
      </w:r>
      <w:r w:rsidR="006831F9" w:rsidRPr="00F83206">
        <w:rPr>
          <w:rFonts w:asciiTheme="majorHAnsi" w:hAnsiTheme="majorHAnsi"/>
          <w:sz w:val="24"/>
          <w:szCs w:val="24"/>
          <w:lang w:val="tr-TR" w:eastAsia="de-DE"/>
        </w:rPr>
        <w:t>azı ibadet</w:t>
      </w:r>
      <w:r>
        <w:rPr>
          <w:rFonts w:asciiTheme="majorHAnsi" w:hAnsiTheme="majorHAnsi"/>
          <w:sz w:val="24"/>
          <w:szCs w:val="24"/>
          <w:lang w:val="tr-TR" w:eastAsia="de-DE"/>
        </w:rPr>
        <w:t xml:space="preserve">lerin ve </w:t>
      </w:r>
      <w:r w:rsidR="006831F9" w:rsidRPr="00F83206">
        <w:rPr>
          <w:rFonts w:asciiTheme="majorHAnsi" w:hAnsiTheme="majorHAnsi"/>
          <w:sz w:val="24"/>
          <w:szCs w:val="24"/>
          <w:lang w:val="tr-TR" w:eastAsia="de-DE"/>
        </w:rPr>
        <w:t xml:space="preserve">güzel </w:t>
      </w:r>
      <w:r>
        <w:rPr>
          <w:rFonts w:asciiTheme="majorHAnsi" w:hAnsiTheme="majorHAnsi"/>
          <w:sz w:val="24"/>
          <w:szCs w:val="24"/>
          <w:lang w:val="tr-TR" w:eastAsia="de-DE"/>
        </w:rPr>
        <w:t xml:space="preserve">amellerin </w:t>
      </w:r>
      <w:r w:rsidR="006831F9" w:rsidRPr="00F83206">
        <w:rPr>
          <w:rFonts w:asciiTheme="majorHAnsi" w:hAnsiTheme="majorHAnsi"/>
          <w:sz w:val="24"/>
          <w:szCs w:val="24"/>
          <w:lang w:val="tr-TR" w:eastAsia="de-DE"/>
        </w:rPr>
        <w:t>ömrü artıracağına dair</w:t>
      </w:r>
      <w:r>
        <w:rPr>
          <w:rFonts w:asciiTheme="majorHAnsi" w:hAnsiTheme="majorHAnsi"/>
          <w:sz w:val="24"/>
          <w:szCs w:val="24"/>
          <w:lang w:val="tr-TR" w:eastAsia="de-DE"/>
        </w:rPr>
        <w:t xml:space="preserve"> beyanlar vardır. </w:t>
      </w:r>
      <w:r w:rsidRPr="0021255C">
        <w:rPr>
          <w:rFonts w:asciiTheme="majorHAnsi" w:hAnsiTheme="majorHAnsi"/>
          <w:b/>
          <w:bCs/>
          <w:i/>
          <w:iCs/>
          <w:sz w:val="24"/>
          <w:szCs w:val="24"/>
          <w:lang w:val="tr-TR" w:eastAsia="de-DE"/>
        </w:rPr>
        <w:t xml:space="preserve">“Sadaka ömrü uzatır” </w:t>
      </w:r>
      <w:r>
        <w:rPr>
          <w:rFonts w:asciiTheme="majorHAnsi" w:hAnsiTheme="majorHAnsi"/>
          <w:sz w:val="24"/>
          <w:szCs w:val="24"/>
          <w:lang w:val="tr-TR" w:eastAsia="de-DE"/>
        </w:rPr>
        <w:t>(El-Camiu’s Sagir, H. No: 5146) h</w:t>
      </w:r>
      <w:r w:rsidR="006831F9" w:rsidRPr="00F83206">
        <w:rPr>
          <w:rFonts w:asciiTheme="majorHAnsi" w:hAnsiTheme="majorHAnsi"/>
          <w:sz w:val="24"/>
          <w:szCs w:val="24"/>
          <w:lang w:val="tr-TR" w:eastAsia="de-DE"/>
        </w:rPr>
        <w:t>adis</w:t>
      </w:r>
      <w:r>
        <w:rPr>
          <w:rFonts w:asciiTheme="majorHAnsi" w:hAnsiTheme="majorHAnsi"/>
          <w:sz w:val="24"/>
          <w:szCs w:val="24"/>
          <w:lang w:val="tr-TR" w:eastAsia="de-DE"/>
        </w:rPr>
        <w:t xml:space="preserve">i bunlardan biridir ki, </w:t>
      </w:r>
      <w:r w:rsidR="0021255C">
        <w:rPr>
          <w:rFonts w:asciiTheme="majorHAnsi" w:hAnsiTheme="majorHAnsi"/>
          <w:sz w:val="24"/>
          <w:szCs w:val="24"/>
          <w:lang w:val="tr-TR" w:eastAsia="de-DE"/>
        </w:rPr>
        <w:t xml:space="preserve">bunlar </w:t>
      </w:r>
      <w:r w:rsidR="006831F9" w:rsidRPr="00F83206">
        <w:rPr>
          <w:rFonts w:asciiTheme="majorHAnsi" w:hAnsiTheme="majorHAnsi"/>
          <w:sz w:val="24"/>
          <w:szCs w:val="24"/>
          <w:lang w:val="tr-TR" w:eastAsia="de-DE"/>
        </w:rPr>
        <w:t>insanları hayırlı ve güzel işlere teşvik etmeyi amaçlayan hadisler</w:t>
      </w:r>
      <w:r w:rsidR="0021255C">
        <w:rPr>
          <w:rFonts w:asciiTheme="majorHAnsi" w:hAnsiTheme="majorHAnsi"/>
          <w:sz w:val="24"/>
          <w:szCs w:val="24"/>
          <w:lang w:val="tr-TR" w:eastAsia="de-DE"/>
        </w:rPr>
        <w:t xml:space="preserve">dir. Bunlar şu anlamda </w:t>
      </w:r>
      <w:r w:rsidR="006831F9" w:rsidRPr="00F83206">
        <w:rPr>
          <w:rFonts w:asciiTheme="majorHAnsi" w:hAnsiTheme="majorHAnsi"/>
          <w:sz w:val="24"/>
          <w:szCs w:val="24"/>
          <w:lang w:val="tr-TR" w:eastAsia="de-DE"/>
        </w:rPr>
        <w:t>yorumlanmışlardır:</w:t>
      </w:r>
    </w:p>
    <w:p w:rsidR="0021255C" w:rsidRDefault="006831F9" w:rsidP="0021255C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tr-TR" w:eastAsia="de-DE"/>
        </w:rPr>
      </w:pPr>
      <w:r w:rsidRPr="0021255C">
        <w:rPr>
          <w:rFonts w:asciiTheme="majorHAnsi" w:eastAsia="Times New Roman" w:hAnsiTheme="majorHAnsi" w:cs="Times New Roman"/>
          <w:sz w:val="24"/>
          <w:szCs w:val="24"/>
          <w:lang w:val="tr-TR" w:eastAsia="de-DE"/>
        </w:rPr>
        <w:lastRenderedPageBreak/>
        <w:t>Ömrün artması</w:t>
      </w:r>
      <w:r w:rsidR="0021255C" w:rsidRPr="0021255C">
        <w:rPr>
          <w:rFonts w:asciiTheme="majorHAnsi" w:eastAsia="Times New Roman" w:hAnsiTheme="majorHAnsi" w:cs="Times New Roman"/>
          <w:sz w:val="24"/>
          <w:szCs w:val="24"/>
          <w:lang w:val="tr-TR" w:eastAsia="de-DE"/>
        </w:rPr>
        <w:t xml:space="preserve"> demek,</w:t>
      </w:r>
      <w:r w:rsidR="0021255C">
        <w:rPr>
          <w:rFonts w:asciiTheme="majorHAnsi" w:eastAsia="Times New Roman" w:hAnsiTheme="majorHAnsi" w:cs="Times New Roman"/>
          <w:sz w:val="24"/>
          <w:szCs w:val="24"/>
          <w:lang w:val="tr-TR" w:eastAsia="de-DE"/>
        </w:rPr>
        <w:t xml:space="preserve"> </w:t>
      </w:r>
      <w:r w:rsidRPr="0021255C">
        <w:rPr>
          <w:rFonts w:asciiTheme="majorHAnsi" w:eastAsia="Times New Roman" w:hAnsiTheme="majorHAnsi" w:cs="Times New Roman"/>
          <w:sz w:val="24"/>
          <w:szCs w:val="24"/>
          <w:lang w:val="tr-TR" w:eastAsia="de-DE"/>
        </w:rPr>
        <w:t>elem ve kederden uzak, huzur ve mut</w:t>
      </w:r>
      <w:r w:rsidRPr="0021255C">
        <w:rPr>
          <w:rFonts w:asciiTheme="majorHAnsi" w:eastAsia="Times New Roman" w:hAnsiTheme="majorHAnsi" w:cs="Times New Roman"/>
          <w:sz w:val="24"/>
          <w:szCs w:val="24"/>
          <w:lang w:val="tr-TR" w:eastAsia="de-DE"/>
        </w:rPr>
        <w:softHyphen/>
        <w:t xml:space="preserve">luluk </w:t>
      </w:r>
      <w:r w:rsidR="0021255C">
        <w:rPr>
          <w:rFonts w:asciiTheme="majorHAnsi" w:eastAsia="Times New Roman" w:hAnsiTheme="majorHAnsi" w:cs="Times New Roman"/>
          <w:sz w:val="24"/>
          <w:szCs w:val="24"/>
          <w:lang w:val="tr-TR" w:eastAsia="de-DE"/>
        </w:rPr>
        <w:t>dolu,</w:t>
      </w:r>
    </w:p>
    <w:p w:rsidR="006831F9" w:rsidRPr="0021255C" w:rsidRDefault="006831F9" w:rsidP="0021255C">
      <w:pPr>
        <w:pStyle w:val="Paragraphedeliste"/>
        <w:spacing w:after="0" w:line="240" w:lineRule="auto"/>
        <w:ind w:left="0"/>
        <w:jc w:val="both"/>
        <w:rPr>
          <w:rFonts w:asciiTheme="majorHAnsi" w:eastAsia="Times New Roman" w:hAnsiTheme="majorHAnsi" w:cs="Times New Roman"/>
          <w:sz w:val="24"/>
          <w:szCs w:val="24"/>
          <w:lang w:val="tr-TR" w:eastAsia="de-DE"/>
        </w:rPr>
      </w:pPr>
      <w:r w:rsidRPr="0021255C">
        <w:rPr>
          <w:rFonts w:asciiTheme="majorHAnsi" w:eastAsia="Times New Roman" w:hAnsiTheme="majorHAnsi" w:cs="Times New Roman"/>
          <w:sz w:val="24"/>
          <w:szCs w:val="24"/>
          <w:lang w:val="tr-TR" w:eastAsia="de-DE"/>
        </w:rPr>
        <w:t>sağlıklı, güçlü ve kuvvetli</w:t>
      </w:r>
      <w:r w:rsidR="0021255C">
        <w:rPr>
          <w:rFonts w:asciiTheme="majorHAnsi" w:eastAsia="Times New Roman" w:hAnsiTheme="majorHAnsi" w:cs="Times New Roman"/>
          <w:sz w:val="24"/>
          <w:szCs w:val="24"/>
          <w:lang w:val="tr-TR" w:eastAsia="de-DE"/>
        </w:rPr>
        <w:t xml:space="preserve"> bir şekilde ömrünü tamamlamaktır. </w:t>
      </w:r>
    </w:p>
    <w:p w:rsidR="006831F9" w:rsidRPr="00C3121E" w:rsidRDefault="006831F9" w:rsidP="0021255C">
      <w:pPr>
        <w:spacing w:after="0" w:line="240" w:lineRule="auto"/>
        <w:jc w:val="both"/>
        <w:rPr>
          <w:rFonts w:asciiTheme="majorHAnsi" w:eastAsia="Times New Roman" w:hAnsiTheme="majorHAnsi" w:cs="Times New Roman"/>
          <w:sz w:val="32"/>
          <w:szCs w:val="32"/>
          <w:lang w:val="tr-TR" w:eastAsia="de-DE"/>
        </w:rPr>
      </w:pPr>
      <w:r w:rsidRPr="00C3121E">
        <w:rPr>
          <w:rFonts w:asciiTheme="majorHAnsi" w:eastAsia="Times New Roman" w:hAnsiTheme="majorHAnsi" w:cs="Times New Roman"/>
          <w:b/>
          <w:bCs/>
          <w:sz w:val="24"/>
          <w:szCs w:val="24"/>
          <w:lang w:val="tr-TR" w:eastAsia="de-DE"/>
        </w:rPr>
        <w:t>2.</w:t>
      </w:r>
      <w:r w:rsidRPr="00C3121E">
        <w:rPr>
          <w:rFonts w:asciiTheme="majorHAnsi" w:eastAsia="Times New Roman" w:hAnsiTheme="majorHAnsi" w:cs="Times New Roman"/>
          <w:sz w:val="24"/>
          <w:szCs w:val="24"/>
          <w:lang w:val="tr-TR" w:eastAsia="de-DE"/>
        </w:rPr>
        <w:t xml:space="preserve"> Allah</w:t>
      </w:r>
      <w:r w:rsidR="0021255C">
        <w:rPr>
          <w:rFonts w:asciiTheme="majorHAnsi" w:eastAsia="Times New Roman" w:hAnsiTheme="majorHAnsi" w:cs="Times New Roman"/>
          <w:sz w:val="24"/>
          <w:szCs w:val="24"/>
          <w:lang w:val="tr-TR" w:eastAsia="de-DE"/>
        </w:rPr>
        <w:t xml:space="preserve"> (c.c.), </w:t>
      </w:r>
      <w:r w:rsidRPr="00C3121E">
        <w:rPr>
          <w:rFonts w:asciiTheme="majorHAnsi" w:eastAsia="Times New Roman" w:hAnsiTheme="majorHAnsi" w:cs="Times New Roman"/>
          <w:sz w:val="24"/>
          <w:szCs w:val="24"/>
          <w:lang w:val="tr-TR" w:eastAsia="de-DE"/>
        </w:rPr>
        <w:t xml:space="preserve">bu gibi kimselerin </w:t>
      </w:r>
      <w:r w:rsidR="0021255C">
        <w:rPr>
          <w:rFonts w:asciiTheme="majorHAnsi" w:eastAsia="Times New Roman" w:hAnsiTheme="majorHAnsi" w:cs="Times New Roman"/>
          <w:sz w:val="24"/>
          <w:szCs w:val="24"/>
          <w:lang w:val="tr-TR" w:eastAsia="de-DE"/>
        </w:rPr>
        <w:t xml:space="preserve">bu hayırlı işleri yapacağını bildiği için ömürlerini buna göre uzun planlamıştır. </w:t>
      </w:r>
    </w:p>
    <w:p w:rsidR="006831F9" w:rsidRDefault="006831F9" w:rsidP="005458C7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tr-TR" w:eastAsia="de-DE"/>
        </w:rPr>
      </w:pPr>
      <w:r w:rsidRPr="00C3121E">
        <w:rPr>
          <w:rFonts w:asciiTheme="majorHAnsi" w:eastAsia="Times New Roman" w:hAnsiTheme="majorHAnsi" w:cs="Times New Roman"/>
          <w:sz w:val="24"/>
          <w:szCs w:val="24"/>
          <w:lang w:val="tr-TR" w:eastAsia="de-DE"/>
        </w:rPr>
        <w:t xml:space="preserve">Ehl-i sünnet </w:t>
      </w:r>
      <w:r w:rsidR="0021255C">
        <w:rPr>
          <w:rFonts w:asciiTheme="majorHAnsi" w:eastAsia="Times New Roman" w:hAnsiTheme="majorHAnsi" w:cs="Times New Roman"/>
          <w:sz w:val="24"/>
          <w:szCs w:val="24"/>
          <w:lang w:val="tr-TR" w:eastAsia="de-DE"/>
        </w:rPr>
        <w:t xml:space="preserve">inancına göre, </w:t>
      </w:r>
      <w:r w:rsidRPr="00C3121E">
        <w:rPr>
          <w:rFonts w:asciiTheme="majorHAnsi" w:eastAsia="Times New Roman" w:hAnsiTheme="majorHAnsi" w:cs="Times New Roman"/>
          <w:sz w:val="24"/>
          <w:szCs w:val="24"/>
          <w:lang w:val="tr-TR" w:eastAsia="de-DE"/>
        </w:rPr>
        <w:t xml:space="preserve">öldürülen şahıs da (maktul) eceliyle ölmüştür. Şayet </w:t>
      </w:r>
      <w:r w:rsidR="0021255C">
        <w:rPr>
          <w:rFonts w:asciiTheme="majorHAnsi" w:eastAsia="Times New Roman" w:hAnsiTheme="majorHAnsi" w:cs="Times New Roman"/>
          <w:sz w:val="24"/>
          <w:szCs w:val="24"/>
          <w:lang w:val="tr-TR" w:eastAsia="de-DE"/>
        </w:rPr>
        <w:t>bu öldürülen insan,</w:t>
      </w:r>
      <w:r w:rsidRPr="00C3121E">
        <w:rPr>
          <w:rFonts w:asciiTheme="majorHAnsi" w:eastAsia="Times New Roman" w:hAnsiTheme="majorHAnsi" w:cs="Times New Roman"/>
          <w:sz w:val="24"/>
          <w:szCs w:val="24"/>
          <w:lang w:val="tr-TR" w:eastAsia="de-DE"/>
        </w:rPr>
        <w:t xml:space="preserve"> öldürülmemiş</w:t>
      </w:r>
      <w:r w:rsidR="0021255C">
        <w:rPr>
          <w:rFonts w:asciiTheme="majorHAnsi" w:eastAsia="Times New Roman" w:hAnsiTheme="majorHAnsi" w:cs="Times New Roman"/>
          <w:sz w:val="24"/>
          <w:szCs w:val="24"/>
          <w:lang w:val="tr-TR" w:eastAsia="de-DE"/>
        </w:rPr>
        <w:t xml:space="preserve"> de olsa </w:t>
      </w:r>
      <w:r w:rsidRPr="00C3121E">
        <w:rPr>
          <w:rFonts w:asciiTheme="majorHAnsi" w:eastAsia="Times New Roman" w:hAnsiTheme="majorHAnsi" w:cs="Times New Roman"/>
          <w:sz w:val="24"/>
          <w:szCs w:val="24"/>
          <w:lang w:val="tr-TR" w:eastAsia="de-DE"/>
        </w:rPr>
        <w:t xml:space="preserve">o anda tabii veya bir başka biçimde ölecekti. </w:t>
      </w:r>
      <w:r w:rsidR="0021255C">
        <w:rPr>
          <w:rFonts w:asciiTheme="majorHAnsi" w:eastAsia="Times New Roman" w:hAnsiTheme="majorHAnsi" w:cs="Times New Roman"/>
          <w:sz w:val="24"/>
          <w:szCs w:val="24"/>
          <w:lang w:val="tr-TR" w:eastAsia="de-DE"/>
        </w:rPr>
        <w:t xml:space="preserve">Bundan dolayıdır ki, katil </w:t>
      </w:r>
      <w:r w:rsidRPr="00C3121E">
        <w:rPr>
          <w:rFonts w:asciiTheme="majorHAnsi" w:eastAsia="Times New Roman" w:hAnsiTheme="majorHAnsi" w:cs="Times New Roman"/>
          <w:sz w:val="24"/>
          <w:szCs w:val="24"/>
          <w:lang w:val="tr-TR" w:eastAsia="de-DE"/>
        </w:rPr>
        <w:t>öldür</w:t>
      </w:r>
      <w:r w:rsidR="0021255C">
        <w:rPr>
          <w:rFonts w:asciiTheme="majorHAnsi" w:eastAsia="Times New Roman" w:hAnsiTheme="majorHAnsi" w:cs="Times New Roman"/>
          <w:sz w:val="24"/>
          <w:szCs w:val="24"/>
          <w:lang w:val="tr-TR" w:eastAsia="de-DE"/>
        </w:rPr>
        <w:t xml:space="preserve">düğü kişinin </w:t>
      </w:r>
      <w:r w:rsidRPr="00C3121E">
        <w:rPr>
          <w:rFonts w:asciiTheme="majorHAnsi" w:eastAsia="Times New Roman" w:hAnsiTheme="majorHAnsi" w:cs="Times New Roman"/>
          <w:sz w:val="24"/>
          <w:szCs w:val="24"/>
          <w:lang w:val="tr-TR" w:eastAsia="de-DE"/>
        </w:rPr>
        <w:t xml:space="preserve">ecelini öne </w:t>
      </w:r>
      <w:r w:rsidR="0021255C">
        <w:rPr>
          <w:rFonts w:asciiTheme="majorHAnsi" w:eastAsia="Times New Roman" w:hAnsiTheme="majorHAnsi" w:cs="Times New Roman"/>
          <w:sz w:val="24"/>
          <w:szCs w:val="24"/>
          <w:lang w:val="tr-TR" w:eastAsia="de-DE"/>
        </w:rPr>
        <w:t xml:space="preserve">çekmemiştir. </w:t>
      </w:r>
    </w:p>
    <w:p w:rsidR="005458C7" w:rsidRPr="008469BC" w:rsidRDefault="005458C7" w:rsidP="005458C7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tr-TR" w:eastAsia="de-DE"/>
        </w:rPr>
      </w:pPr>
    </w:p>
    <w:p w:rsidR="008469BC" w:rsidRPr="005C4344" w:rsidRDefault="008469BC" w:rsidP="008469BC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bCs/>
          <w:sz w:val="24"/>
          <w:szCs w:val="24"/>
          <w:lang w:val="tr-TR" w:eastAsia="de-DE"/>
        </w:rPr>
      </w:pPr>
      <w:r w:rsidRPr="005C4344">
        <w:rPr>
          <w:rFonts w:asciiTheme="majorHAnsi" w:eastAsia="Times New Roman" w:hAnsiTheme="majorHAnsi" w:cs="Times New Roman"/>
          <w:b/>
          <w:bCs/>
          <w:sz w:val="24"/>
          <w:szCs w:val="24"/>
          <w:lang w:val="tr-TR" w:eastAsia="de-DE"/>
        </w:rPr>
        <w:t>Alınacak Dersler:</w:t>
      </w:r>
    </w:p>
    <w:p w:rsidR="00E3744B" w:rsidRPr="00E3744B" w:rsidRDefault="00E3744B" w:rsidP="008469BC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rFonts w:asciiTheme="majorHAnsi" w:eastAsia="Times New Roman" w:hAnsiTheme="majorHAnsi" w:cs="Times New Roman"/>
          <w:sz w:val="32"/>
          <w:szCs w:val="32"/>
          <w:lang w:val="tr-TR" w:eastAsia="de-DE"/>
        </w:rPr>
      </w:pPr>
      <w:r>
        <w:rPr>
          <w:rFonts w:asciiTheme="majorHAnsi" w:eastAsia="Times New Roman" w:hAnsiTheme="majorHAnsi" w:cs="Times New Roman"/>
          <w:sz w:val="24"/>
          <w:szCs w:val="24"/>
          <w:lang w:val="tr-TR" w:eastAsia="de-DE"/>
        </w:rPr>
        <w:t>İnsan iradeli bir varlıktır. Onu kullanırken Allah’ın razı olacağı şekilde ve yerde kullanmalıdır.</w:t>
      </w:r>
    </w:p>
    <w:p w:rsidR="00FF40A3" w:rsidRPr="00E3744B" w:rsidRDefault="00E3744B" w:rsidP="008469BC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rFonts w:asciiTheme="majorHAnsi" w:eastAsia="Times New Roman" w:hAnsiTheme="majorHAnsi" w:cs="Times New Roman"/>
          <w:sz w:val="32"/>
          <w:szCs w:val="32"/>
          <w:lang w:val="tr-TR" w:eastAsia="de-DE"/>
        </w:rPr>
      </w:pPr>
      <w:r>
        <w:rPr>
          <w:rFonts w:asciiTheme="majorHAnsi" w:eastAsia="Times New Roman" w:hAnsiTheme="majorHAnsi" w:cs="Times New Roman"/>
          <w:sz w:val="24"/>
          <w:szCs w:val="24"/>
          <w:lang w:val="tr-TR" w:eastAsia="de-DE"/>
        </w:rPr>
        <w:t>Tevekkül, tembellik değil, insan olarak bütün bir şeyi elde etme yollarına sarıldıktan sonra, neticeyi yaratması için sonucu Allah’a havale etmektir.</w:t>
      </w:r>
      <w:r w:rsidR="006831F9" w:rsidRPr="008469BC">
        <w:rPr>
          <w:rFonts w:asciiTheme="majorHAnsi" w:eastAsia="Times New Roman" w:hAnsiTheme="majorHAnsi" w:cs="Times New Roman"/>
          <w:sz w:val="24"/>
          <w:szCs w:val="24"/>
          <w:lang w:val="tr-TR" w:eastAsia="de-DE"/>
        </w:rPr>
        <w:t> </w:t>
      </w:r>
    </w:p>
    <w:p w:rsidR="00E3744B" w:rsidRDefault="00E3744B" w:rsidP="00E3744B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tr-TR" w:eastAsia="de-DE"/>
        </w:rPr>
      </w:pPr>
      <w:r w:rsidRPr="00E3744B">
        <w:rPr>
          <w:rFonts w:asciiTheme="majorHAnsi" w:eastAsia="Times New Roman" w:hAnsiTheme="majorHAnsi" w:cs="Times New Roman"/>
          <w:sz w:val="24"/>
          <w:szCs w:val="24"/>
          <w:lang w:val="tr-TR" w:eastAsia="de-DE"/>
        </w:rPr>
        <w:t>Rızık</w:t>
      </w:r>
      <w:r>
        <w:rPr>
          <w:rFonts w:asciiTheme="majorHAnsi" w:eastAsia="Times New Roman" w:hAnsiTheme="majorHAnsi" w:cs="Times New Roman"/>
          <w:sz w:val="24"/>
          <w:szCs w:val="24"/>
          <w:lang w:val="tr-TR" w:eastAsia="de-DE"/>
        </w:rPr>
        <w:t xml:space="preserve"> Allah’tandır, ama sebeplerine sarılmak gerekir. Ancak sebepleri Allah’ın yerine ikame etmemek gerekir. Yani kazanç temin edilen mesleği veya kazanç kapısını </w:t>
      </w:r>
      <w:r w:rsidRPr="005C4344">
        <w:rPr>
          <w:rFonts w:asciiTheme="majorHAnsi" w:eastAsia="Times New Roman" w:hAnsiTheme="majorHAnsi" w:cs="Times New Roman"/>
          <w:b/>
          <w:bCs/>
          <w:sz w:val="24"/>
          <w:szCs w:val="24"/>
          <w:lang w:val="tr-TR" w:eastAsia="de-DE"/>
        </w:rPr>
        <w:t>“rezzâk”</w:t>
      </w:r>
      <w:r>
        <w:rPr>
          <w:rFonts w:asciiTheme="majorHAnsi" w:eastAsia="Times New Roman" w:hAnsiTheme="majorHAnsi" w:cs="Times New Roman"/>
          <w:sz w:val="24"/>
          <w:szCs w:val="24"/>
          <w:lang w:val="tr-TR" w:eastAsia="de-DE"/>
        </w:rPr>
        <w:t xml:space="preserve"> gibi görmemek gerekir.</w:t>
      </w:r>
    </w:p>
    <w:p w:rsidR="005C4344" w:rsidRDefault="00E3744B" w:rsidP="00E3744B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tr-TR" w:eastAsia="de-DE"/>
        </w:rPr>
      </w:pPr>
      <w:r>
        <w:rPr>
          <w:rFonts w:asciiTheme="majorHAnsi" w:eastAsia="Times New Roman" w:hAnsiTheme="majorHAnsi" w:cs="Times New Roman"/>
          <w:sz w:val="24"/>
          <w:szCs w:val="24"/>
          <w:lang w:val="tr-TR" w:eastAsia="de-DE"/>
        </w:rPr>
        <w:t xml:space="preserve">Ecelin geleceği hak olduğuna göre, hazırlıklı olmak gerekir. </w:t>
      </w:r>
      <w:r w:rsidR="005C4344">
        <w:rPr>
          <w:rFonts w:asciiTheme="majorHAnsi" w:eastAsia="Times New Roman" w:hAnsiTheme="majorHAnsi" w:cs="Times New Roman"/>
          <w:sz w:val="24"/>
          <w:szCs w:val="24"/>
          <w:lang w:val="tr-TR" w:eastAsia="de-DE"/>
        </w:rPr>
        <w:t xml:space="preserve">Hakkı savunurken ecelden korkarak geri durmak, ömrü uzatmaz. </w:t>
      </w:r>
    </w:p>
    <w:p w:rsidR="005C4344" w:rsidRDefault="005C4344" w:rsidP="00E3744B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tr-TR" w:eastAsia="de-DE"/>
        </w:rPr>
      </w:pPr>
      <w:r>
        <w:rPr>
          <w:rFonts w:asciiTheme="majorHAnsi" w:eastAsia="Times New Roman" w:hAnsiTheme="majorHAnsi" w:cs="Times New Roman"/>
          <w:sz w:val="24"/>
          <w:szCs w:val="24"/>
          <w:lang w:val="tr-TR" w:eastAsia="de-DE"/>
        </w:rPr>
        <w:t>Ömrün bereketi ve mutlu yaşamak için hayır yollarına ağırlık vermek gerekir.</w:t>
      </w:r>
    </w:p>
    <w:p w:rsidR="005C4344" w:rsidRPr="005C4344" w:rsidRDefault="005C4344" w:rsidP="005C4344">
      <w:pPr>
        <w:pStyle w:val="Paragraphedeliste"/>
        <w:spacing w:after="0" w:line="240" w:lineRule="auto"/>
        <w:ind w:left="0"/>
        <w:jc w:val="both"/>
        <w:rPr>
          <w:rFonts w:asciiTheme="majorHAnsi" w:eastAsia="Times New Roman" w:hAnsiTheme="majorHAnsi" w:cs="Times New Roman"/>
          <w:b/>
          <w:bCs/>
          <w:sz w:val="24"/>
          <w:szCs w:val="24"/>
          <w:lang w:val="tr-TR" w:eastAsia="de-DE"/>
        </w:rPr>
      </w:pPr>
      <w:r w:rsidRPr="005C4344">
        <w:rPr>
          <w:rFonts w:asciiTheme="majorHAnsi" w:eastAsia="Times New Roman" w:hAnsiTheme="majorHAnsi" w:cs="Times New Roman"/>
          <w:b/>
          <w:bCs/>
          <w:sz w:val="24"/>
          <w:szCs w:val="24"/>
          <w:lang w:val="tr-TR" w:eastAsia="de-DE"/>
        </w:rPr>
        <w:t>Ev Ödevi:</w:t>
      </w:r>
    </w:p>
    <w:p w:rsidR="00E3744B" w:rsidRPr="00E3744B" w:rsidRDefault="005C4344" w:rsidP="005C4344">
      <w:pPr>
        <w:pStyle w:val="Paragraphedeliste"/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tr-TR" w:eastAsia="de-DE"/>
        </w:rPr>
      </w:pPr>
      <w:r>
        <w:rPr>
          <w:rFonts w:asciiTheme="majorHAnsi" w:eastAsia="Times New Roman" w:hAnsiTheme="majorHAnsi" w:cs="Times New Roman"/>
          <w:sz w:val="24"/>
          <w:szCs w:val="24"/>
          <w:lang w:val="tr-TR" w:eastAsia="de-DE"/>
        </w:rPr>
        <w:t xml:space="preserve">Bu dersi evlerimizde aile efradımızla da müzakere ve mütalea edelim. </w:t>
      </w:r>
      <w:r w:rsidR="00E3744B">
        <w:rPr>
          <w:rFonts w:asciiTheme="majorHAnsi" w:eastAsia="Times New Roman" w:hAnsiTheme="majorHAnsi" w:cs="Times New Roman"/>
          <w:sz w:val="24"/>
          <w:szCs w:val="24"/>
          <w:lang w:val="tr-TR" w:eastAsia="de-DE"/>
        </w:rPr>
        <w:t xml:space="preserve"> </w:t>
      </w:r>
      <w:r w:rsidR="00E3744B" w:rsidRPr="00E3744B">
        <w:rPr>
          <w:rFonts w:asciiTheme="majorHAnsi" w:eastAsia="Times New Roman" w:hAnsiTheme="majorHAnsi" w:cs="Times New Roman"/>
          <w:sz w:val="24"/>
          <w:szCs w:val="24"/>
          <w:lang w:val="tr-TR" w:eastAsia="de-DE"/>
        </w:rPr>
        <w:t xml:space="preserve"> </w:t>
      </w:r>
    </w:p>
    <w:sectPr w:rsidR="00E3744B" w:rsidRPr="00E3744B" w:rsidSect="00680560">
      <w:headerReference w:type="default" r:id="rId8"/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449B" w:rsidRDefault="00F6449B" w:rsidP="006831F9">
      <w:pPr>
        <w:spacing w:after="0" w:line="240" w:lineRule="auto"/>
      </w:pPr>
      <w:r>
        <w:separator/>
      </w:r>
    </w:p>
  </w:endnote>
  <w:endnote w:type="continuationSeparator" w:id="0">
    <w:p w:rsidR="00F6449B" w:rsidRDefault="00F6449B" w:rsidP="006831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1650" w:rsidRDefault="00241650">
    <w:pPr>
      <w:pStyle w:val="Pieddepage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 w:rsidRPr="00241650">
      <w:rPr>
        <w:rFonts w:asciiTheme="majorHAnsi" w:eastAsiaTheme="majorEastAsia" w:hAnsiTheme="majorHAnsi" w:cstheme="majorBidi"/>
        <w:sz w:val="18"/>
        <w:szCs w:val="18"/>
      </w:rPr>
      <w:t xml:space="preserve">IGMG Ev Sohbetleri </w:t>
    </w:r>
    <w:r w:rsidRPr="00241650">
      <w:rPr>
        <w:rFonts w:asciiTheme="majorHAnsi" w:eastAsiaTheme="majorEastAsia" w:hAnsiTheme="majorHAnsi" w:cstheme="majorBidi"/>
        <w:sz w:val="18"/>
        <w:szCs w:val="18"/>
      </w:rPr>
      <w:ptab w:relativeTo="margin" w:alignment="right" w:leader="none"/>
    </w:r>
    <w:r w:rsidRPr="00241650">
      <w:rPr>
        <w:rFonts w:asciiTheme="majorHAnsi" w:eastAsiaTheme="majorEastAsia" w:hAnsiTheme="majorHAnsi" w:cstheme="majorBidi"/>
        <w:sz w:val="18"/>
        <w:szCs w:val="18"/>
      </w:rPr>
      <w:t>Kader ve Kazaya İman</w:t>
    </w:r>
    <w:r>
      <w:rPr>
        <w:rFonts w:asciiTheme="majorHAnsi" w:eastAsiaTheme="majorEastAsia" w:hAnsiTheme="majorHAnsi" w:cstheme="majorBidi"/>
      </w:rPr>
      <w:t xml:space="preserve"> 2 </w:t>
    </w:r>
    <w:r w:rsidR="00680560">
      <w:rPr>
        <w:rFonts w:eastAsiaTheme="minorEastAsia"/>
      </w:rPr>
      <w:fldChar w:fldCharType="begin"/>
    </w:r>
    <w:r>
      <w:instrText>PAGE   \* MERGEFORMAT</w:instrText>
    </w:r>
    <w:r w:rsidR="00680560">
      <w:rPr>
        <w:rFonts w:eastAsiaTheme="minorEastAsia"/>
      </w:rPr>
      <w:fldChar w:fldCharType="separate"/>
    </w:r>
    <w:r w:rsidR="00FA2C96" w:rsidRPr="00FA2C96">
      <w:rPr>
        <w:rFonts w:asciiTheme="majorHAnsi" w:eastAsiaTheme="majorEastAsia" w:hAnsiTheme="majorHAnsi" w:cstheme="majorBidi"/>
        <w:noProof/>
      </w:rPr>
      <w:t>1</w:t>
    </w:r>
    <w:r w:rsidR="00680560">
      <w:rPr>
        <w:rFonts w:asciiTheme="majorHAnsi" w:eastAsiaTheme="majorEastAsia" w:hAnsiTheme="majorHAnsi" w:cstheme="majorBidi"/>
      </w:rPr>
      <w:fldChar w:fldCharType="end"/>
    </w:r>
  </w:p>
  <w:p w:rsidR="00640D03" w:rsidRDefault="00F6449B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449B" w:rsidRDefault="00F6449B" w:rsidP="006831F9">
      <w:pPr>
        <w:spacing w:after="0" w:line="240" w:lineRule="auto"/>
      </w:pPr>
      <w:r>
        <w:separator/>
      </w:r>
    </w:p>
  </w:footnote>
  <w:footnote w:type="continuationSeparator" w:id="0">
    <w:p w:rsidR="00F6449B" w:rsidRDefault="00F6449B" w:rsidP="006831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32"/>
        <w:szCs w:val="32"/>
      </w:rPr>
      <w:alias w:val="Titel"/>
      <w:id w:val="77738743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640D03" w:rsidRDefault="00FA2C96" w:rsidP="0034223D">
        <w:pPr>
          <w:pStyle w:val="En-tte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  <w:lang w:val="fr-FR"/>
          </w:rPr>
          <w:t>IGMG Ev Sohbetleri                                      AT</w:t>
        </w:r>
      </w:p>
    </w:sdtContent>
  </w:sdt>
  <w:p w:rsidR="00640D03" w:rsidRDefault="00F6449B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942982"/>
    <w:multiLevelType w:val="hybridMultilevel"/>
    <w:tmpl w:val="19B69D10"/>
    <w:lvl w:ilvl="0" w:tplc="0532A8C8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8E409DE"/>
    <w:multiLevelType w:val="hybridMultilevel"/>
    <w:tmpl w:val="FD8465A8"/>
    <w:lvl w:ilvl="0" w:tplc="C99602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581EFF"/>
    <w:multiLevelType w:val="hybridMultilevel"/>
    <w:tmpl w:val="875EB262"/>
    <w:lvl w:ilvl="0" w:tplc="2D34ACB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B31362"/>
    <w:multiLevelType w:val="hybridMultilevel"/>
    <w:tmpl w:val="C2A60384"/>
    <w:lvl w:ilvl="0" w:tplc="69AC5A7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1F9"/>
    <w:rsid w:val="00012DC8"/>
    <w:rsid w:val="000E4AAB"/>
    <w:rsid w:val="00117726"/>
    <w:rsid w:val="00117B15"/>
    <w:rsid w:val="00181B1B"/>
    <w:rsid w:val="001B46CF"/>
    <w:rsid w:val="001E1A97"/>
    <w:rsid w:val="0021255C"/>
    <w:rsid w:val="00241650"/>
    <w:rsid w:val="00250FAC"/>
    <w:rsid w:val="002C64A9"/>
    <w:rsid w:val="003036B4"/>
    <w:rsid w:val="003522B7"/>
    <w:rsid w:val="00402C24"/>
    <w:rsid w:val="00480326"/>
    <w:rsid w:val="004C6BBB"/>
    <w:rsid w:val="004E72BF"/>
    <w:rsid w:val="005458C7"/>
    <w:rsid w:val="00560E12"/>
    <w:rsid w:val="00566AAC"/>
    <w:rsid w:val="0057214F"/>
    <w:rsid w:val="005B5F73"/>
    <w:rsid w:val="005C4344"/>
    <w:rsid w:val="00622BF4"/>
    <w:rsid w:val="00680560"/>
    <w:rsid w:val="006831F9"/>
    <w:rsid w:val="006C6E2F"/>
    <w:rsid w:val="006D148B"/>
    <w:rsid w:val="00717D3B"/>
    <w:rsid w:val="008072B3"/>
    <w:rsid w:val="008469BC"/>
    <w:rsid w:val="008B702D"/>
    <w:rsid w:val="008F1F5A"/>
    <w:rsid w:val="00922B6A"/>
    <w:rsid w:val="0097759B"/>
    <w:rsid w:val="009A7437"/>
    <w:rsid w:val="009C7A55"/>
    <w:rsid w:val="00A11013"/>
    <w:rsid w:val="00A94CBF"/>
    <w:rsid w:val="00B03ACC"/>
    <w:rsid w:val="00B91F6D"/>
    <w:rsid w:val="00BA796F"/>
    <w:rsid w:val="00C17627"/>
    <w:rsid w:val="00C6232F"/>
    <w:rsid w:val="00C75619"/>
    <w:rsid w:val="00C9582D"/>
    <w:rsid w:val="00CB0255"/>
    <w:rsid w:val="00CB0B71"/>
    <w:rsid w:val="00D3213D"/>
    <w:rsid w:val="00D7365D"/>
    <w:rsid w:val="00D81326"/>
    <w:rsid w:val="00DF5802"/>
    <w:rsid w:val="00E16FF3"/>
    <w:rsid w:val="00E3744B"/>
    <w:rsid w:val="00E56372"/>
    <w:rsid w:val="00EA31C4"/>
    <w:rsid w:val="00EA47E1"/>
    <w:rsid w:val="00F53C33"/>
    <w:rsid w:val="00F6449B"/>
    <w:rsid w:val="00F65F5E"/>
    <w:rsid w:val="00F73B07"/>
    <w:rsid w:val="00F83206"/>
    <w:rsid w:val="00FA2C96"/>
    <w:rsid w:val="00FB4AF7"/>
    <w:rsid w:val="00FB5FCF"/>
    <w:rsid w:val="00FD2347"/>
    <w:rsid w:val="00FF4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706C890-6071-483A-9BA2-FC91A5E92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31F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831F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831F9"/>
  </w:style>
  <w:style w:type="paragraph" w:styleId="Pieddepage">
    <w:name w:val="footer"/>
    <w:basedOn w:val="Normal"/>
    <w:link w:val="PieddepageCar"/>
    <w:uiPriority w:val="99"/>
    <w:unhideWhenUsed/>
    <w:rsid w:val="006831F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831F9"/>
  </w:style>
  <w:style w:type="paragraph" w:styleId="Textedebulles">
    <w:name w:val="Balloon Text"/>
    <w:basedOn w:val="Normal"/>
    <w:link w:val="TextedebullesCar"/>
    <w:uiPriority w:val="99"/>
    <w:semiHidden/>
    <w:unhideWhenUsed/>
    <w:rsid w:val="006831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831F9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A1101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65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Accentuation">
    <w:name w:val="Emphasis"/>
    <w:basedOn w:val="Policepardfaut"/>
    <w:uiPriority w:val="20"/>
    <w:qFormat/>
    <w:rsid w:val="00F65F5E"/>
    <w:rPr>
      <w:i/>
      <w:iCs/>
    </w:rPr>
  </w:style>
  <w:style w:type="character" w:styleId="lev">
    <w:name w:val="Strong"/>
    <w:basedOn w:val="Policepardfaut"/>
    <w:uiPriority w:val="22"/>
    <w:qFormat/>
    <w:rsid w:val="00F65F5E"/>
    <w:rPr>
      <w:b/>
      <w:bCs/>
    </w:rPr>
  </w:style>
  <w:style w:type="paragraph" w:styleId="Paragraphedeliste">
    <w:name w:val="List Paragraph"/>
    <w:basedOn w:val="Normal"/>
    <w:uiPriority w:val="34"/>
    <w:qFormat/>
    <w:rsid w:val="004C6BBB"/>
    <w:pPr>
      <w:ind w:left="720"/>
      <w:contextualSpacing/>
    </w:pPr>
  </w:style>
  <w:style w:type="character" w:customStyle="1" w:styleId="waqfsign1">
    <w:name w:val="waqfsign1"/>
    <w:basedOn w:val="Policepardfaut"/>
    <w:rsid w:val="004C6BBB"/>
    <w:rPr>
      <w:rFonts w:ascii="Traditional Arabic" w:hAnsi="Traditional Arabic" w:cs="Traditional Arabic" w:hint="default"/>
      <w:color w:val="E97D4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9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75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04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28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92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8553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21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27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89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257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105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1730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4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17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70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91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65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616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0485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91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7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20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96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317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93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3096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719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86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60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80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26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12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3207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71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3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38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02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55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70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9636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818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005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7916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78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8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48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79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288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170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7051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745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9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99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47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9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622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5700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057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51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23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44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70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063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4502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310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0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04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5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71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029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7479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51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36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18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14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908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9887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58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50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00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66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021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972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0523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656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57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55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05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729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385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3898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11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09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04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92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13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14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89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60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19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28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94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19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94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72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87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75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50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2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06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18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90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92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02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72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492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95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27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74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702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532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8094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81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3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81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85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54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610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9613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90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9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82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2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30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504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073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1243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23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67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95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18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888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498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1285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36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33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49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66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31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344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6133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60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88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32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49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83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59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4044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1820</Words>
  <Characters>10016</Characters>
  <Application>Microsoft Office Word</Application>
  <DocSecurity>0</DocSecurity>
  <Lines>83</Lines>
  <Paragraphs>23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IGMG Ev Sohbetleri                                      AT</vt:lpstr>
      <vt:lpstr>                     IGMG Ev Sohbetleri                                      AT</vt:lpstr>
    </vt:vector>
  </TitlesOfParts>
  <Company/>
  <LinksUpToDate>false</LinksUpToDate>
  <CharactersWithSpaces>11813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IGMG Ev Sohbetleri                                      AT</dc:title>
  <dc:creator>Mehmet Hulusi Unye</dc:creator>
  <cp:lastModifiedBy>Sara</cp:lastModifiedBy>
  <cp:revision>2</cp:revision>
  <dcterms:created xsi:type="dcterms:W3CDTF">2013-11-10T21:16:00Z</dcterms:created>
  <dcterms:modified xsi:type="dcterms:W3CDTF">2013-11-10T21:16:00Z</dcterms:modified>
</cp:coreProperties>
</file>